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A1E" w:rsidRPr="00BE278B" w:rsidRDefault="00764C79" w:rsidP="00BE278B">
      <w:pPr>
        <w:pStyle w:val="Estilo"/>
        <w:jc w:val="center"/>
        <w:rPr>
          <w:b/>
          <w:color w:val="002060"/>
        </w:rPr>
      </w:pPr>
      <w:r w:rsidRPr="00BE278B">
        <w:rPr>
          <w:b/>
          <w:color w:val="002060"/>
        </w:rPr>
        <w:t>CÓDIGO PENAL FEDERAL</w:t>
      </w:r>
    </w:p>
    <w:p w:rsidR="00E51A1E" w:rsidRDefault="00E51A1E" w:rsidP="00BE278B">
      <w:pPr>
        <w:pStyle w:val="Estilo"/>
        <w:jc w:val="center"/>
      </w:pPr>
    </w:p>
    <w:p w:rsidR="00BE278B" w:rsidRDefault="00BE278B" w:rsidP="00BE278B">
      <w:pPr>
        <w:pStyle w:val="Estilo"/>
        <w:jc w:val="center"/>
      </w:pPr>
      <w:r>
        <w:t xml:space="preserve">Código publicado en el Diario Oficial de la Federación, </w:t>
      </w:r>
    </w:p>
    <w:p w:rsidR="00BE278B" w:rsidRDefault="00BE278B" w:rsidP="00BE278B">
      <w:pPr>
        <w:pStyle w:val="Estilo"/>
        <w:jc w:val="center"/>
      </w:pPr>
      <w:proofErr w:type="gramStart"/>
      <w:r>
        <w:t>el</w:t>
      </w:r>
      <w:proofErr w:type="gramEnd"/>
      <w:r>
        <w:t xml:space="preserve"> 14 de agosto de 1931.</w:t>
      </w:r>
    </w:p>
    <w:p w:rsidR="00BE278B" w:rsidRDefault="00BE278B" w:rsidP="00BE278B">
      <w:pPr>
        <w:pStyle w:val="Estilo"/>
        <w:jc w:val="center"/>
      </w:pPr>
    </w:p>
    <w:p w:rsidR="00BE278B" w:rsidRPr="00BE278B" w:rsidRDefault="00BE278B" w:rsidP="00BE278B">
      <w:pPr>
        <w:pStyle w:val="Estilo"/>
        <w:jc w:val="center"/>
        <w:rPr>
          <w:color w:val="FF0000"/>
        </w:rPr>
      </w:pPr>
      <w:r w:rsidRPr="00BE278B">
        <w:rPr>
          <w:color w:val="FF0000"/>
        </w:rPr>
        <w:t xml:space="preserve">Última reforma publicada en el Diario Oficial de la Federación, </w:t>
      </w:r>
    </w:p>
    <w:p w:rsidR="00E51A1E" w:rsidRPr="00BE278B" w:rsidRDefault="00BE278B" w:rsidP="00BE278B">
      <w:pPr>
        <w:pStyle w:val="Estilo"/>
        <w:jc w:val="center"/>
        <w:rPr>
          <w:color w:val="FF0000"/>
        </w:rPr>
      </w:pPr>
      <w:proofErr w:type="gramStart"/>
      <w:r w:rsidRPr="00BE278B">
        <w:rPr>
          <w:color w:val="FF0000"/>
        </w:rPr>
        <w:t>el</w:t>
      </w:r>
      <w:proofErr w:type="gramEnd"/>
      <w:r w:rsidRPr="00BE278B">
        <w:rPr>
          <w:color w:val="FF0000"/>
        </w:rPr>
        <w:t xml:space="preserve"> </w:t>
      </w:r>
      <w:r w:rsidR="00F24927">
        <w:rPr>
          <w:color w:val="FF0000"/>
        </w:rPr>
        <w:t>03 de junio de 2014</w:t>
      </w:r>
    </w:p>
    <w:p w:rsidR="00E51A1E" w:rsidRDefault="00E51A1E" w:rsidP="00BE278B">
      <w:pPr>
        <w:pStyle w:val="Estilo"/>
        <w:jc w:val="center"/>
      </w:pPr>
    </w:p>
    <w:p w:rsidR="00E51A1E" w:rsidRDefault="00764C79" w:rsidP="00BE278B">
      <w:pPr>
        <w:pStyle w:val="Estilo"/>
        <w:jc w:val="center"/>
      </w:pPr>
      <w:r>
        <w:t>Al margen un sello que dice: Poder Ejecutivo Federal.- Estados Unidos Mexicanos.- México.- Secretaría de Gobernación.</w:t>
      </w:r>
    </w:p>
    <w:p w:rsidR="00E51A1E" w:rsidRDefault="00E51A1E" w:rsidP="00BE278B">
      <w:pPr>
        <w:pStyle w:val="Estilo"/>
        <w:jc w:val="center"/>
      </w:pPr>
    </w:p>
    <w:p w:rsidR="00E51A1E" w:rsidRDefault="00764C79" w:rsidP="00BE278B">
      <w:pPr>
        <w:pStyle w:val="Estilo"/>
        <w:jc w:val="center"/>
      </w:pPr>
      <w:r>
        <w:t xml:space="preserve">El C. Presidente Constitucional de los Estados Unidos </w:t>
      </w:r>
      <w:proofErr w:type="gramStart"/>
      <w:r>
        <w:t>Mexicanos</w:t>
      </w:r>
      <w:proofErr w:type="gramEnd"/>
      <w:r>
        <w:t>, se ha servido dirigirme el siguiente Decreto:</w:t>
      </w:r>
    </w:p>
    <w:p w:rsidR="00E51A1E" w:rsidRDefault="00E51A1E" w:rsidP="00BE278B">
      <w:pPr>
        <w:pStyle w:val="Estilo"/>
        <w:jc w:val="center"/>
      </w:pPr>
    </w:p>
    <w:p w:rsidR="00E51A1E" w:rsidRDefault="00764C79" w:rsidP="00BE278B">
      <w:pPr>
        <w:pStyle w:val="Estilo"/>
        <w:jc w:val="center"/>
      </w:pPr>
      <w:r>
        <w:t>"PASCUAL ORTIZ RUBIO, Presidente Constitucional de los Estados Unidos Mexicanos, a sus habitantes, sabed:</w:t>
      </w:r>
    </w:p>
    <w:p w:rsidR="00E51A1E" w:rsidRDefault="00E51A1E" w:rsidP="00BE278B">
      <w:pPr>
        <w:pStyle w:val="Estilo"/>
        <w:jc w:val="center"/>
      </w:pPr>
    </w:p>
    <w:p w:rsidR="00E51A1E" w:rsidRDefault="00764C79" w:rsidP="00BE278B">
      <w:pPr>
        <w:pStyle w:val="Estilo"/>
        <w:jc w:val="center"/>
      </w:pPr>
      <w:r>
        <w:t>Que en uso de las facultades que le fueron concedidas por Decreto de 2 de enero de 1931, ha tenido a bien expedir el siguiente</w:t>
      </w:r>
    </w:p>
    <w:p w:rsidR="00E51A1E" w:rsidRDefault="00E51A1E" w:rsidP="00BE278B">
      <w:pPr>
        <w:pStyle w:val="Estilo"/>
        <w:jc w:val="center"/>
      </w:pPr>
    </w:p>
    <w:p w:rsidR="00E51A1E" w:rsidRDefault="00E51A1E" w:rsidP="00BE278B">
      <w:pPr>
        <w:pStyle w:val="Estilo"/>
        <w:jc w:val="center"/>
      </w:pPr>
    </w:p>
    <w:p w:rsidR="00E51A1E" w:rsidRDefault="00764C79" w:rsidP="00BE278B">
      <w:pPr>
        <w:pStyle w:val="Estilo"/>
        <w:jc w:val="center"/>
      </w:pPr>
      <w:r>
        <w:t>(REFORMADA SU DENOMINACIÓN, D.O.F. 18 DE MAYO DE 1999)</w:t>
      </w:r>
    </w:p>
    <w:p w:rsidR="00E51A1E" w:rsidRPr="00BE278B" w:rsidRDefault="00511AD6" w:rsidP="00BE278B">
      <w:pPr>
        <w:pStyle w:val="Estilo"/>
        <w:jc w:val="center"/>
        <w:rPr>
          <w:b/>
          <w:color w:val="002060"/>
        </w:rPr>
      </w:pPr>
      <w:r w:rsidRPr="00BE278B">
        <w:rPr>
          <w:b/>
          <w:color w:val="002060"/>
        </w:rPr>
        <w:t>CÓDIGO</w:t>
      </w:r>
      <w:r w:rsidR="00764C79" w:rsidRPr="00BE278B">
        <w:rPr>
          <w:b/>
          <w:color w:val="002060"/>
        </w:rPr>
        <w:t xml:space="preserve"> PENAL FEDERAL</w:t>
      </w:r>
    </w:p>
    <w:p w:rsidR="00E51A1E" w:rsidRDefault="00E51A1E">
      <w:pPr>
        <w:pStyle w:val="Estilo"/>
      </w:pPr>
    </w:p>
    <w:p w:rsidR="00E51A1E" w:rsidRDefault="00E51A1E">
      <w:pPr>
        <w:pStyle w:val="Estilo"/>
      </w:pPr>
    </w:p>
    <w:p w:rsidR="00E51A1E" w:rsidRDefault="00764C79">
      <w:pPr>
        <w:pStyle w:val="Estilo"/>
      </w:pPr>
      <w:r>
        <w:t>LIBRO PRIMERO</w:t>
      </w:r>
    </w:p>
    <w:p w:rsidR="00E51A1E" w:rsidRDefault="00E51A1E">
      <w:pPr>
        <w:pStyle w:val="Estilo"/>
      </w:pPr>
    </w:p>
    <w:p w:rsidR="00E51A1E" w:rsidRDefault="00E51A1E">
      <w:pPr>
        <w:pStyle w:val="Estilo"/>
      </w:pPr>
    </w:p>
    <w:p w:rsidR="00E51A1E" w:rsidRDefault="00764C79">
      <w:pPr>
        <w:pStyle w:val="Estilo"/>
      </w:pPr>
      <w:r>
        <w:t>TITULO PRELIMINAR</w:t>
      </w:r>
    </w:p>
    <w:p w:rsidR="00E51A1E" w:rsidRDefault="00E51A1E">
      <w:pPr>
        <w:pStyle w:val="Estilo"/>
      </w:pPr>
    </w:p>
    <w:p w:rsidR="00E51A1E" w:rsidRDefault="00764C79">
      <w:pPr>
        <w:pStyle w:val="Estilo"/>
      </w:pPr>
      <w:r>
        <w:t>(REFORMADO, D.O.F. 18 DE MAYO DE 1999)</w:t>
      </w:r>
    </w:p>
    <w:p w:rsidR="00E51A1E" w:rsidRDefault="00764C79">
      <w:pPr>
        <w:pStyle w:val="Estilo"/>
      </w:pPr>
      <w:r>
        <w:t>ARTICULO 1o.- Este Código se aplicará en toda la República para los delitos del orden federal.</w:t>
      </w:r>
    </w:p>
    <w:p w:rsidR="00E51A1E" w:rsidRDefault="00E51A1E">
      <w:pPr>
        <w:pStyle w:val="Estilo"/>
      </w:pPr>
    </w:p>
    <w:p w:rsidR="00E51A1E" w:rsidRDefault="00764C79">
      <w:pPr>
        <w:pStyle w:val="Estilo"/>
      </w:pPr>
      <w:r>
        <w:t>ARTICULO 2o.- Se aplicará, asimismo:</w:t>
      </w:r>
    </w:p>
    <w:p w:rsidR="00E51A1E" w:rsidRDefault="00E51A1E">
      <w:pPr>
        <w:pStyle w:val="Estilo"/>
      </w:pPr>
    </w:p>
    <w:p w:rsidR="00E51A1E" w:rsidRDefault="00764C79">
      <w:pPr>
        <w:pStyle w:val="Estilo"/>
      </w:pPr>
      <w:r>
        <w:t>(REFORMADA, D.O.F. 28 DE JUNIO DE 2007)</w:t>
      </w:r>
    </w:p>
    <w:p w:rsidR="00E51A1E" w:rsidRDefault="00764C79">
      <w:pPr>
        <w:pStyle w:val="Estilo"/>
      </w:pPr>
      <w:r>
        <w:t>I.- Por los delitos que se inicien, preparen o cometan en el extranjero, cuando produzcan o se pretenda que tengan efectos en el territorio de la República; o bien, por los delitos que se inicien, preparen o cometan en el extranjero, siempre que un tratado vinculativo para México prevea la obligación de extraditar o juzgar, se actualicen los requisitos previstos en el artículo 4o. de este Código y no se extradite al probable responsable al Estado que lo haya requerido, y</w:t>
      </w:r>
    </w:p>
    <w:p w:rsidR="00E51A1E" w:rsidRDefault="00E51A1E">
      <w:pPr>
        <w:pStyle w:val="Estilo"/>
      </w:pPr>
    </w:p>
    <w:p w:rsidR="00E51A1E" w:rsidRDefault="00764C79">
      <w:pPr>
        <w:pStyle w:val="Estilo"/>
      </w:pPr>
      <w:r>
        <w:t>II.- Por los delitos cometidos en los consulados mexicanos o en contra de su personal, cuando no hubieren sido juzgados en el país en que se cometieron.</w:t>
      </w:r>
    </w:p>
    <w:p w:rsidR="00E51A1E" w:rsidRDefault="00E51A1E">
      <w:pPr>
        <w:pStyle w:val="Estilo"/>
      </w:pPr>
    </w:p>
    <w:p w:rsidR="00E51A1E" w:rsidRDefault="00764C79">
      <w:pPr>
        <w:pStyle w:val="Estilo"/>
      </w:pPr>
      <w:r>
        <w:lastRenderedPageBreak/>
        <w:t>ARTICULO 3o.- Los delitos continuos cometidos en el extranjero, que se sigan cometiendo en la República, se perseguirán con arreglo a las leyes de ésta, sean mexicanos o extranjeros los delincuentes.</w:t>
      </w:r>
    </w:p>
    <w:p w:rsidR="00E51A1E" w:rsidRDefault="00E51A1E">
      <w:pPr>
        <w:pStyle w:val="Estilo"/>
      </w:pPr>
    </w:p>
    <w:p w:rsidR="00E51A1E" w:rsidRDefault="00764C79">
      <w:pPr>
        <w:pStyle w:val="Estilo"/>
      </w:pPr>
      <w:r>
        <w:t>(REFORMADO [N. DE E. ADICIONADO], D.O.F. 14 DE ENERO DE 1985)</w:t>
      </w:r>
    </w:p>
    <w:p w:rsidR="00E51A1E" w:rsidRDefault="00764C79">
      <w:pPr>
        <w:pStyle w:val="Estilo"/>
      </w:pPr>
      <w:r>
        <w:t>La misma regla se aplicará en el caso de delitos continuados.</w:t>
      </w:r>
    </w:p>
    <w:p w:rsidR="00E51A1E" w:rsidRDefault="00E51A1E">
      <w:pPr>
        <w:pStyle w:val="Estilo"/>
      </w:pPr>
    </w:p>
    <w:p w:rsidR="00E51A1E" w:rsidRDefault="00764C79">
      <w:pPr>
        <w:pStyle w:val="Estilo"/>
      </w:pPr>
      <w:r>
        <w:t>ARTICULO 4o.- Los delitos cometidos en territorio extranjero por un mexicano contra mexicanos o contra extranjeros, o por un extranjero contra mexicanos, serán penados en la República, con arreglo a las leyes federales, si concurren los requisitos siguientes:</w:t>
      </w:r>
    </w:p>
    <w:p w:rsidR="00E51A1E" w:rsidRDefault="00E51A1E">
      <w:pPr>
        <w:pStyle w:val="Estilo"/>
      </w:pPr>
    </w:p>
    <w:p w:rsidR="00E51A1E" w:rsidRDefault="00764C79">
      <w:pPr>
        <w:pStyle w:val="Estilo"/>
      </w:pPr>
      <w:r>
        <w:t>I.- Que el acusado se encuentre en la República;</w:t>
      </w:r>
    </w:p>
    <w:p w:rsidR="00E51A1E" w:rsidRDefault="00E51A1E">
      <w:pPr>
        <w:pStyle w:val="Estilo"/>
      </w:pPr>
    </w:p>
    <w:p w:rsidR="00E51A1E" w:rsidRDefault="00764C79">
      <w:pPr>
        <w:pStyle w:val="Estilo"/>
      </w:pPr>
      <w:r>
        <w:t>II.- Que el reo no haya sido definitivamente juzgado en el país en que delinquió, y</w:t>
      </w:r>
    </w:p>
    <w:p w:rsidR="00E51A1E" w:rsidRDefault="00E51A1E">
      <w:pPr>
        <w:pStyle w:val="Estilo"/>
      </w:pPr>
    </w:p>
    <w:p w:rsidR="00E51A1E" w:rsidRDefault="00764C79">
      <w:pPr>
        <w:pStyle w:val="Estilo"/>
      </w:pPr>
      <w:r>
        <w:t>III.- Que la infracción de que se le acuse tenga el carácter de delito en el país en que se ejecutó y en la República.</w:t>
      </w:r>
    </w:p>
    <w:p w:rsidR="00E51A1E" w:rsidRDefault="00E51A1E">
      <w:pPr>
        <w:pStyle w:val="Estilo"/>
      </w:pPr>
    </w:p>
    <w:p w:rsidR="00E51A1E" w:rsidRDefault="00764C79">
      <w:pPr>
        <w:pStyle w:val="Estilo"/>
      </w:pPr>
      <w:r>
        <w:t>ARTICULO 5o.- Se considerarán como ejecutados en territorio de la República:</w:t>
      </w:r>
    </w:p>
    <w:p w:rsidR="00E51A1E" w:rsidRDefault="00E51A1E">
      <w:pPr>
        <w:pStyle w:val="Estilo"/>
      </w:pPr>
    </w:p>
    <w:p w:rsidR="00E51A1E" w:rsidRDefault="00764C79">
      <w:pPr>
        <w:pStyle w:val="Estilo"/>
      </w:pPr>
      <w:r>
        <w:t>I.- Los delitos cometidos por mexicanos o por extranjeros en alta mar, a bordo de buques nacionales;</w:t>
      </w:r>
    </w:p>
    <w:p w:rsidR="00E51A1E" w:rsidRDefault="00E51A1E">
      <w:pPr>
        <w:pStyle w:val="Estilo"/>
      </w:pPr>
    </w:p>
    <w:p w:rsidR="00E51A1E" w:rsidRDefault="00764C79">
      <w:pPr>
        <w:pStyle w:val="Estilo"/>
      </w:pPr>
      <w:r>
        <w:t>II.- Los ejecutados a bordo de un buque de guerra nacional surto en puerto o en aguas territoriales de otra nación. Esto se extiende al caso en que el buque sea mercante, si el delincuente no ha sido juzgado en la nación a que pertenezca el puerto;</w:t>
      </w:r>
    </w:p>
    <w:p w:rsidR="00E51A1E" w:rsidRDefault="00E51A1E">
      <w:pPr>
        <w:pStyle w:val="Estilo"/>
      </w:pPr>
    </w:p>
    <w:p w:rsidR="00E51A1E" w:rsidRDefault="00764C79">
      <w:pPr>
        <w:pStyle w:val="Estilo"/>
      </w:pPr>
      <w:r>
        <w:t>III.- Los cometidos a bordo de un buque extranjero surto en puerto nacional o en aguas territoriales de la República, si se turbare la tranquilidad pública o si el delincuente o el ofendido no fueren de la tripulación. En caso contrario, se obrará conforme al derecho de reciprocidad;</w:t>
      </w:r>
    </w:p>
    <w:p w:rsidR="00E51A1E" w:rsidRDefault="00E51A1E">
      <w:pPr>
        <w:pStyle w:val="Estilo"/>
      </w:pPr>
    </w:p>
    <w:p w:rsidR="00E51A1E" w:rsidRDefault="00764C79">
      <w:pPr>
        <w:pStyle w:val="Estilo"/>
      </w:pPr>
      <w:r>
        <w:t>IV.- Los cometidos a bordo de aeronaves nacionales o extranjeras que se encuentren en territorio o en atmósfera o aguas territoriales nacionales o extranjeras, en casos análogos a los que señalan para buques las fracciones anteriores, y</w:t>
      </w:r>
    </w:p>
    <w:p w:rsidR="00E51A1E" w:rsidRDefault="00E51A1E">
      <w:pPr>
        <w:pStyle w:val="Estilo"/>
      </w:pPr>
    </w:p>
    <w:p w:rsidR="00E51A1E" w:rsidRDefault="00764C79">
      <w:pPr>
        <w:pStyle w:val="Estilo"/>
      </w:pPr>
      <w:r>
        <w:t>V.- Los cometidos en las embajadas y legaciones mexicanas.</w:t>
      </w:r>
    </w:p>
    <w:p w:rsidR="00E51A1E" w:rsidRDefault="00E51A1E">
      <w:pPr>
        <w:pStyle w:val="Estilo"/>
      </w:pPr>
    </w:p>
    <w:p w:rsidR="00E51A1E" w:rsidRDefault="00764C79">
      <w:pPr>
        <w:pStyle w:val="Estilo"/>
      </w:pPr>
      <w:r>
        <w:t>(REFORMADO, D.O.F. 14 DE ENERO DE 1985)</w:t>
      </w:r>
    </w:p>
    <w:p w:rsidR="00E51A1E" w:rsidRDefault="00764C79">
      <w:pPr>
        <w:pStyle w:val="Estilo"/>
      </w:pPr>
      <w:r>
        <w:t>ARTICULO 6o.- Cuando se cometa un delito no previsto en este Código, pero sí en una ley especial o en un tratado internacional de observancia obligatoria en México, se aplicarán éstos, tomando en cuenta las disposiciones del Libro Primero del presente Código y, en su caso, las conducentes del Libro Segundo.</w:t>
      </w:r>
    </w:p>
    <w:p w:rsidR="00E51A1E" w:rsidRDefault="00E51A1E">
      <w:pPr>
        <w:pStyle w:val="Estilo"/>
      </w:pPr>
    </w:p>
    <w:p w:rsidR="00E51A1E" w:rsidRDefault="00764C79">
      <w:pPr>
        <w:pStyle w:val="Estilo"/>
      </w:pPr>
      <w:r>
        <w:lastRenderedPageBreak/>
        <w:t>Cuando una misma materia aparezca regulada por diversas disposiciones, la especial prevalecerá sobre la general.</w:t>
      </w:r>
    </w:p>
    <w:p w:rsidR="00E51A1E" w:rsidRDefault="00E51A1E">
      <w:pPr>
        <w:pStyle w:val="Estilo"/>
      </w:pPr>
    </w:p>
    <w:p w:rsidR="00E51A1E" w:rsidRDefault="00764C79">
      <w:pPr>
        <w:pStyle w:val="Estilo"/>
      </w:pPr>
      <w:r>
        <w:t>(ADICIONADO, D.O.F. 19 DE AGOSTO DE 2010)</w:t>
      </w:r>
    </w:p>
    <w:p w:rsidR="00E51A1E" w:rsidRDefault="00764C79">
      <w:pPr>
        <w:pStyle w:val="Estilo"/>
      </w:pPr>
      <w:r>
        <w:t>En caso de delitos cometidos en contra de niñas, niños y adolescentes siempre se procurará el interés superior de la infancia que debe prevalecer en toda aplicación de ley.</w:t>
      </w:r>
    </w:p>
    <w:p w:rsidR="00E51A1E" w:rsidRDefault="00E51A1E">
      <w:pPr>
        <w:pStyle w:val="Estilo"/>
      </w:pPr>
    </w:p>
    <w:p w:rsidR="00E51A1E" w:rsidRDefault="00E51A1E">
      <w:pPr>
        <w:pStyle w:val="Estilo"/>
      </w:pPr>
    </w:p>
    <w:p w:rsidR="00E51A1E" w:rsidRDefault="00764C79">
      <w:pPr>
        <w:pStyle w:val="Estilo"/>
      </w:pPr>
      <w:r>
        <w:t>TITULO PRIMERO</w:t>
      </w:r>
    </w:p>
    <w:p w:rsidR="00E51A1E" w:rsidRDefault="00E51A1E">
      <w:pPr>
        <w:pStyle w:val="Estilo"/>
      </w:pPr>
    </w:p>
    <w:p w:rsidR="00E51A1E" w:rsidRDefault="00764C79">
      <w:pPr>
        <w:pStyle w:val="Estilo"/>
      </w:pPr>
      <w:r>
        <w:t>Responsabilidad penal</w:t>
      </w:r>
    </w:p>
    <w:p w:rsidR="00E51A1E" w:rsidRDefault="00E51A1E">
      <w:pPr>
        <w:pStyle w:val="Estilo"/>
      </w:pPr>
    </w:p>
    <w:p w:rsidR="00E51A1E" w:rsidRDefault="00E51A1E">
      <w:pPr>
        <w:pStyle w:val="Estilo"/>
      </w:pPr>
    </w:p>
    <w:p w:rsidR="00E51A1E" w:rsidRDefault="00764C79">
      <w:pPr>
        <w:pStyle w:val="Estilo"/>
      </w:pPr>
      <w:r>
        <w:t>CAPITULO I</w:t>
      </w:r>
    </w:p>
    <w:p w:rsidR="00E51A1E" w:rsidRDefault="00E51A1E">
      <w:pPr>
        <w:pStyle w:val="Estilo"/>
      </w:pPr>
    </w:p>
    <w:p w:rsidR="00E51A1E" w:rsidRDefault="00764C79">
      <w:pPr>
        <w:pStyle w:val="Estilo"/>
      </w:pPr>
      <w:r>
        <w:t>Reglas generales sobre delitos y responsabilidad</w:t>
      </w:r>
    </w:p>
    <w:p w:rsidR="00E51A1E" w:rsidRDefault="00E51A1E">
      <w:pPr>
        <w:pStyle w:val="Estilo"/>
      </w:pPr>
    </w:p>
    <w:p w:rsidR="00E51A1E" w:rsidRDefault="00764C79">
      <w:pPr>
        <w:pStyle w:val="Estilo"/>
      </w:pPr>
      <w:r>
        <w:t>(REFORMADO, D.O.F. 13 DE ENERO DE 1984)</w:t>
      </w:r>
    </w:p>
    <w:p w:rsidR="00E51A1E" w:rsidRDefault="00764C79">
      <w:pPr>
        <w:pStyle w:val="Estilo"/>
      </w:pPr>
      <w:r>
        <w:t>ARTICULO 7o.- Delito es el acto u omisión que sancionan las leyes penales.</w:t>
      </w:r>
    </w:p>
    <w:p w:rsidR="00E51A1E" w:rsidRDefault="00E51A1E">
      <w:pPr>
        <w:pStyle w:val="Estilo"/>
      </w:pPr>
    </w:p>
    <w:p w:rsidR="00E51A1E" w:rsidRDefault="00764C79">
      <w:pPr>
        <w:pStyle w:val="Estilo"/>
      </w:pPr>
      <w:r>
        <w:t>(ADICIONADO, D.O.F. 10 DE ENERO DE 1994)</w:t>
      </w:r>
    </w:p>
    <w:p w:rsidR="00E51A1E" w:rsidRDefault="00764C79">
      <w:pPr>
        <w:pStyle w:val="Estilo"/>
      </w:pPr>
      <w:r>
        <w:t>En los delitos de resultado material también será atribuible el resultado típico producido al que omita impedirlo, si éste tenía el deber jurídico de evitarlo. En estos casos se considerará que el resultado es consecuencia de una conducta omisiva, cuando se determine que el que omite impedirlo tenía el deber de actuar para ello, derivado de una ley, de un contrato o de su propio actuar precedente.</w:t>
      </w:r>
    </w:p>
    <w:p w:rsidR="00E51A1E" w:rsidRDefault="00E51A1E">
      <w:pPr>
        <w:pStyle w:val="Estilo"/>
      </w:pPr>
    </w:p>
    <w:p w:rsidR="00E51A1E" w:rsidRDefault="00764C79">
      <w:pPr>
        <w:pStyle w:val="Estilo"/>
      </w:pPr>
      <w:r>
        <w:t>El delito es:</w:t>
      </w:r>
    </w:p>
    <w:p w:rsidR="00E51A1E" w:rsidRDefault="00E51A1E">
      <w:pPr>
        <w:pStyle w:val="Estilo"/>
      </w:pPr>
    </w:p>
    <w:p w:rsidR="00E51A1E" w:rsidRDefault="00764C79">
      <w:pPr>
        <w:pStyle w:val="Estilo"/>
      </w:pPr>
      <w:r>
        <w:t>I.- Instantáneo, cuando la consumación se agota en el mismo momento en que se han realizado todos sus elementos constitutivos;</w:t>
      </w:r>
    </w:p>
    <w:p w:rsidR="00E51A1E" w:rsidRDefault="00E51A1E">
      <w:pPr>
        <w:pStyle w:val="Estilo"/>
      </w:pPr>
    </w:p>
    <w:p w:rsidR="00E51A1E" w:rsidRDefault="00764C79">
      <w:pPr>
        <w:pStyle w:val="Estilo"/>
      </w:pPr>
      <w:r>
        <w:t>II.- Permanente o continuo, cuando la consumación se prolonga en el tiempo, y</w:t>
      </w:r>
    </w:p>
    <w:p w:rsidR="00E51A1E" w:rsidRDefault="00E51A1E">
      <w:pPr>
        <w:pStyle w:val="Estilo"/>
      </w:pPr>
    </w:p>
    <w:p w:rsidR="00E51A1E" w:rsidRDefault="00764C79">
      <w:pPr>
        <w:pStyle w:val="Estilo"/>
      </w:pPr>
      <w:r>
        <w:t>(REFORMADA, D.O.F. 13 DE MAYO DE 1996)</w:t>
      </w:r>
    </w:p>
    <w:p w:rsidR="00E51A1E" w:rsidRDefault="00764C79">
      <w:pPr>
        <w:pStyle w:val="Estilo"/>
      </w:pPr>
      <w:r>
        <w:t>III.- Continuado, cuando con unidad de propósito delictivo, pluralidad de conductas y unidad de sujeto pasivo, se viola el mismo precepto legal.</w:t>
      </w:r>
    </w:p>
    <w:p w:rsidR="00E51A1E" w:rsidRDefault="00E51A1E">
      <w:pPr>
        <w:pStyle w:val="Estilo"/>
      </w:pPr>
    </w:p>
    <w:p w:rsidR="00E51A1E" w:rsidRDefault="00764C79">
      <w:pPr>
        <w:pStyle w:val="Estilo"/>
      </w:pPr>
      <w:r>
        <w:t>(REFORMADO, D.O.F. 10 DE ENERO DE 1994)</w:t>
      </w:r>
    </w:p>
    <w:p w:rsidR="00E51A1E" w:rsidRDefault="00764C79">
      <w:pPr>
        <w:pStyle w:val="Estilo"/>
      </w:pPr>
      <w:r>
        <w:t>ARTICULO 8o.- Las acciones u omisiones delictivas solamente pueden realizarse dolosa o culposamente.</w:t>
      </w:r>
    </w:p>
    <w:p w:rsidR="00E51A1E" w:rsidRDefault="00E51A1E">
      <w:pPr>
        <w:pStyle w:val="Estilo"/>
      </w:pPr>
    </w:p>
    <w:p w:rsidR="00E51A1E" w:rsidRDefault="00764C79">
      <w:pPr>
        <w:pStyle w:val="Estilo"/>
      </w:pPr>
      <w:r>
        <w:t>(REFORMADO, D.O.F. 10 DE ENERO DE 1994) (F. DE E., D.O.F. 1 DE FEBRERO DE 1994)</w:t>
      </w:r>
    </w:p>
    <w:p w:rsidR="00E51A1E" w:rsidRDefault="00764C79">
      <w:pPr>
        <w:pStyle w:val="Estilo"/>
      </w:pPr>
      <w:r>
        <w:lastRenderedPageBreak/>
        <w:t>ARTICULO 9o.- Obra dolosamente el que, conociendo los elementos del tipo penal, o previendo como posible el resultado típico, quiere o acepta la realización del hecho descrito por la ley, y</w:t>
      </w:r>
    </w:p>
    <w:p w:rsidR="00E51A1E" w:rsidRDefault="00E51A1E">
      <w:pPr>
        <w:pStyle w:val="Estilo"/>
      </w:pPr>
    </w:p>
    <w:p w:rsidR="00E51A1E" w:rsidRDefault="00764C79">
      <w:pPr>
        <w:pStyle w:val="Estilo"/>
      </w:pPr>
      <w:r>
        <w:t>Obra culposamente el que produce el resultado típico, que no previó siendo previsible o previó confiando en que no se produciría, en virtud de la violación a un deber de cuidado, que debía y podía observar según las circunstancias y condiciones personales.</w:t>
      </w:r>
    </w:p>
    <w:p w:rsidR="00E51A1E" w:rsidRDefault="00E51A1E">
      <w:pPr>
        <w:pStyle w:val="Estilo"/>
      </w:pPr>
    </w:p>
    <w:p w:rsidR="00E51A1E" w:rsidRDefault="00764C79">
      <w:pPr>
        <w:pStyle w:val="Estilo"/>
      </w:pPr>
      <w:proofErr w:type="gramStart"/>
      <w:r>
        <w:t>ARTICULO</w:t>
      </w:r>
      <w:proofErr w:type="gramEnd"/>
      <w:r>
        <w:t xml:space="preserve"> 10.- La responsabilidad penal no pasa de la persona y bienes de los delincuentes, excepto en los casos especificados por la ley.</w:t>
      </w:r>
    </w:p>
    <w:p w:rsidR="00E51A1E" w:rsidRDefault="00E51A1E">
      <w:pPr>
        <w:pStyle w:val="Estilo"/>
      </w:pPr>
    </w:p>
    <w:p w:rsidR="00E51A1E" w:rsidRDefault="00764C79">
      <w:pPr>
        <w:pStyle w:val="Estilo"/>
      </w:pPr>
      <w:r>
        <w:t>ARTICULO 11.- Cuando algún miembro o representante de una persona jurídica, o de una sociedad, corporación o empresa de cualquiera clase, con excepción de las instituciones del Estado, cometa un delito con los medios que para tal objeto las mismas entidades le proporcionen, de modo que resulte cometido a nombre o bajo el amparo de la representación social o en beneficio de ella, el juez podrá, en los casos exclusivamente especificados por la ley, decretar en la sentencia la suspensión de la agrupación o su disolución, cuando lo estime necesario para la seguridad pública.</w:t>
      </w:r>
    </w:p>
    <w:p w:rsidR="00E51A1E" w:rsidRDefault="00E51A1E">
      <w:pPr>
        <w:pStyle w:val="Estilo"/>
      </w:pPr>
    </w:p>
    <w:p w:rsidR="00E51A1E" w:rsidRDefault="00E51A1E">
      <w:pPr>
        <w:pStyle w:val="Estilo"/>
      </w:pPr>
    </w:p>
    <w:p w:rsidR="00E51A1E" w:rsidRDefault="00764C79">
      <w:pPr>
        <w:pStyle w:val="Estilo"/>
      </w:pPr>
      <w:r>
        <w:t>CAPITULO II</w:t>
      </w:r>
    </w:p>
    <w:p w:rsidR="00E51A1E" w:rsidRDefault="00E51A1E">
      <w:pPr>
        <w:pStyle w:val="Estilo"/>
      </w:pPr>
    </w:p>
    <w:p w:rsidR="00E51A1E" w:rsidRDefault="00764C79">
      <w:pPr>
        <w:pStyle w:val="Estilo"/>
      </w:pPr>
      <w:r>
        <w:t>Tentativa</w:t>
      </w:r>
    </w:p>
    <w:p w:rsidR="00E51A1E" w:rsidRDefault="00E51A1E">
      <w:pPr>
        <w:pStyle w:val="Estilo"/>
      </w:pPr>
    </w:p>
    <w:p w:rsidR="00E51A1E" w:rsidRDefault="00764C79">
      <w:pPr>
        <w:pStyle w:val="Estilo"/>
      </w:pPr>
      <w:r>
        <w:t>(REFORMADO PRIMER PÁRRAFO, D.O.F. 10 DE ENERO DE 1994)</w:t>
      </w:r>
    </w:p>
    <w:p w:rsidR="00E51A1E" w:rsidRDefault="00764C79">
      <w:pPr>
        <w:pStyle w:val="Estilo"/>
      </w:pPr>
      <w:r>
        <w:t>ARTICULO 12.- Existe tentativa punible, cuando la resolución de cometer un delito se exterioriza realizando en parte o totalmente los actos ejecutivos que deberían producir el resultado, u omitiendo los que deberían evitarlo, si aquél no se consuma por causas ajenas a la voluntad del agente.</w:t>
      </w:r>
    </w:p>
    <w:p w:rsidR="00E51A1E" w:rsidRDefault="00E51A1E">
      <w:pPr>
        <w:pStyle w:val="Estilo"/>
      </w:pPr>
    </w:p>
    <w:p w:rsidR="00E51A1E" w:rsidRDefault="00764C79">
      <w:pPr>
        <w:pStyle w:val="Estilo"/>
      </w:pPr>
      <w:r>
        <w:t>(REFORMADO, D.O.F. 10 DE ENERO DE 1994)</w:t>
      </w:r>
    </w:p>
    <w:p w:rsidR="00E51A1E" w:rsidRDefault="00764C79">
      <w:pPr>
        <w:pStyle w:val="Estilo"/>
      </w:pPr>
      <w:r>
        <w:t>Para imponer la pena de la tentativa el juez tomará en cuenta, además de lo previsto en el artículo 52, el mayor o menor grado de aproximación al momento consumativo del delito.</w:t>
      </w:r>
    </w:p>
    <w:p w:rsidR="00E51A1E" w:rsidRDefault="00E51A1E">
      <w:pPr>
        <w:pStyle w:val="Estilo"/>
      </w:pPr>
    </w:p>
    <w:p w:rsidR="00E51A1E" w:rsidRDefault="00764C79">
      <w:pPr>
        <w:pStyle w:val="Estilo"/>
      </w:pPr>
      <w:r>
        <w:t>(REFORMADO [N. DE E. ADICIONADO], D.O.F. 14 DE ENERO DE 1985)</w:t>
      </w:r>
    </w:p>
    <w:p w:rsidR="00E51A1E" w:rsidRDefault="00764C79">
      <w:pPr>
        <w:pStyle w:val="Estilo"/>
      </w:pPr>
      <w:r>
        <w:t>Si el sujeto desiste espontáneamente de la ejecución o impide la consumación del delito, no se impondrá pena o medida de seguridad alguna por lo que a éste se refiere, sin perjuicio de aplicar la que corresponda a actos ejecutados u omitidos que constituyan por sí mismos delitos.</w:t>
      </w:r>
    </w:p>
    <w:p w:rsidR="00E51A1E" w:rsidRDefault="00E51A1E">
      <w:pPr>
        <w:pStyle w:val="Estilo"/>
      </w:pPr>
    </w:p>
    <w:p w:rsidR="00E51A1E" w:rsidRDefault="00E51A1E">
      <w:pPr>
        <w:pStyle w:val="Estilo"/>
      </w:pPr>
    </w:p>
    <w:p w:rsidR="00E51A1E" w:rsidRDefault="00764C79">
      <w:pPr>
        <w:pStyle w:val="Estilo"/>
      </w:pPr>
      <w:r>
        <w:t>CAPITULO III</w:t>
      </w:r>
    </w:p>
    <w:p w:rsidR="00E51A1E" w:rsidRDefault="00E51A1E">
      <w:pPr>
        <w:pStyle w:val="Estilo"/>
      </w:pPr>
    </w:p>
    <w:p w:rsidR="00E51A1E" w:rsidRDefault="00764C79">
      <w:pPr>
        <w:pStyle w:val="Estilo"/>
      </w:pPr>
      <w:r>
        <w:t>Personas responsables de los delitos</w:t>
      </w:r>
    </w:p>
    <w:p w:rsidR="00E51A1E" w:rsidRDefault="00E51A1E">
      <w:pPr>
        <w:pStyle w:val="Estilo"/>
      </w:pPr>
    </w:p>
    <w:p w:rsidR="00E51A1E" w:rsidRDefault="00764C79">
      <w:pPr>
        <w:pStyle w:val="Estilo"/>
      </w:pPr>
      <w:r>
        <w:t>(REFORMADO PRIMER PÁRRAFO, D.O.F. 10 DE ENERO DE 1994)</w:t>
      </w:r>
    </w:p>
    <w:p w:rsidR="00E51A1E" w:rsidRDefault="00764C79">
      <w:pPr>
        <w:pStyle w:val="Estilo"/>
      </w:pPr>
      <w:proofErr w:type="gramStart"/>
      <w:r>
        <w:t>ARTICULO</w:t>
      </w:r>
      <w:proofErr w:type="gramEnd"/>
      <w:r>
        <w:t xml:space="preserve"> 13.- Son autores o partícipes del delito:</w:t>
      </w:r>
    </w:p>
    <w:p w:rsidR="00E51A1E" w:rsidRDefault="00E51A1E">
      <w:pPr>
        <w:pStyle w:val="Estilo"/>
      </w:pPr>
    </w:p>
    <w:p w:rsidR="00E51A1E" w:rsidRDefault="00764C79">
      <w:pPr>
        <w:pStyle w:val="Estilo"/>
      </w:pPr>
      <w:r>
        <w:t>(REFORMADA, D.O.F. 13 DE ENERO DE 1984)</w:t>
      </w:r>
    </w:p>
    <w:p w:rsidR="00E51A1E" w:rsidRDefault="00764C79">
      <w:pPr>
        <w:pStyle w:val="Estilo"/>
      </w:pPr>
      <w:r>
        <w:t>I.- Los que acuerden o preparen su realización;</w:t>
      </w:r>
    </w:p>
    <w:p w:rsidR="00E51A1E" w:rsidRDefault="00E51A1E">
      <w:pPr>
        <w:pStyle w:val="Estilo"/>
      </w:pPr>
    </w:p>
    <w:p w:rsidR="00E51A1E" w:rsidRDefault="00764C79">
      <w:pPr>
        <w:pStyle w:val="Estilo"/>
      </w:pPr>
      <w:r>
        <w:t>(REFORMADA, D.O.F. 13 DE ENERO DE 1984)</w:t>
      </w:r>
    </w:p>
    <w:p w:rsidR="00E51A1E" w:rsidRDefault="00764C79">
      <w:pPr>
        <w:pStyle w:val="Estilo"/>
      </w:pPr>
      <w:r>
        <w:t>II.- Los que los realicen por sí;</w:t>
      </w:r>
    </w:p>
    <w:p w:rsidR="00E51A1E" w:rsidRDefault="00E51A1E">
      <w:pPr>
        <w:pStyle w:val="Estilo"/>
      </w:pPr>
    </w:p>
    <w:p w:rsidR="00E51A1E" w:rsidRDefault="00764C79">
      <w:pPr>
        <w:pStyle w:val="Estilo"/>
      </w:pPr>
      <w:r>
        <w:t>(REFORMADA, D.O.F. 13 DE ENERO DE 1984)</w:t>
      </w:r>
    </w:p>
    <w:p w:rsidR="00E51A1E" w:rsidRDefault="00764C79">
      <w:pPr>
        <w:pStyle w:val="Estilo"/>
      </w:pPr>
      <w:r>
        <w:t>III.- Los que lo realicen conjuntamente;</w:t>
      </w:r>
    </w:p>
    <w:p w:rsidR="00E51A1E" w:rsidRDefault="00E51A1E">
      <w:pPr>
        <w:pStyle w:val="Estilo"/>
      </w:pPr>
    </w:p>
    <w:p w:rsidR="00E51A1E" w:rsidRDefault="00764C79">
      <w:pPr>
        <w:pStyle w:val="Estilo"/>
      </w:pPr>
      <w:r>
        <w:t>(REFORMADA, D.O.F. 13 DE ENERO DE 1984)</w:t>
      </w:r>
    </w:p>
    <w:p w:rsidR="00E51A1E" w:rsidRDefault="00764C79">
      <w:pPr>
        <w:pStyle w:val="Estilo"/>
      </w:pPr>
      <w:r>
        <w:t>IV.- Los que lo lleven a cabo sirviéndose de otro;</w:t>
      </w:r>
    </w:p>
    <w:p w:rsidR="00E51A1E" w:rsidRDefault="00E51A1E">
      <w:pPr>
        <w:pStyle w:val="Estilo"/>
      </w:pPr>
    </w:p>
    <w:p w:rsidR="00E51A1E" w:rsidRDefault="00764C79">
      <w:pPr>
        <w:pStyle w:val="Estilo"/>
      </w:pPr>
      <w:r>
        <w:t>(REFORMADA, D.O.F. 10 DE ENERO DE 1994)</w:t>
      </w:r>
    </w:p>
    <w:p w:rsidR="00E51A1E" w:rsidRDefault="00764C79">
      <w:pPr>
        <w:pStyle w:val="Estilo"/>
      </w:pPr>
      <w:r>
        <w:t>V.- Los que determinen dolosamente a otro a cometerlo;</w:t>
      </w:r>
    </w:p>
    <w:p w:rsidR="00E51A1E" w:rsidRDefault="00E51A1E">
      <w:pPr>
        <w:pStyle w:val="Estilo"/>
      </w:pPr>
    </w:p>
    <w:p w:rsidR="00E51A1E" w:rsidRDefault="00764C79">
      <w:pPr>
        <w:pStyle w:val="Estilo"/>
      </w:pPr>
      <w:r>
        <w:t>(REFORMADA, D.O.F. 10 DE ENERO DE 1994)</w:t>
      </w:r>
    </w:p>
    <w:p w:rsidR="00E51A1E" w:rsidRDefault="00764C79">
      <w:pPr>
        <w:pStyle w:val="Estilo"/>
      </w:pPr>
      <w:r>
        <w:t>VI.- Los que dolosamente presten ayuda o auxilien a otro para su comisión;</w:t>
      </w:r>
    </w:p>
    <w:p w:rsidR="00E51A1E" w:rsidRDefault="00E51A1E">
      <w:pPr>
        <w:pStyle w:val="Estilo"/>
      </w:pPr>
    </w:p>
    <w:p w:rsidR="00E51A1E" w:rsidRDefault="00764C79">
      <w:pPr>
        <w:pStyle w:val="Estilo"/>
      </w:pPr>
      <w:r>
        <w:t>(REFORMADA, D.O.F. 13 DE ENERO DE 1984)</w:t>
      </w:r>
    </w:p>
    <w:p w:rsidR="00E51A1E" w:rsidRDefault="00764C79">
      <w:pPr>
        <w:pStyle w:val="Estilo"/>
      </w:pPr>
      <w:r>
        <w:t>VII.- Los que con posterioridad a su ejecución auxilien al delincuente, en cumplimiento de una promesa anterior al delito y</w:t>
      </w:r>
    </w:p>
    <w:p w:rsidR="00E51A1E" w:rsidRDefault="00E51A1E">
      <w:pPr>
        <w:pStyle w:val="Estilo"/>
      </w:pPr>
    </w:p>
    <w:p w:rsidR="00E51A1E" w:rsidRDefault="00764C79">
      <w:pPr>
        <w:pStyle w:val="Estilo"/>
      </w:pPr>
      <w:r>
        <w:t>(REFORMADA, D.O.F. 10 DE ENERO DE 1994)</w:t>
      </w:r>
    </w:p>
    <w:p w:rsidR="00E51A1E" w:rsidRDefault="00764C79">
      <w:pPr>
        <w:pStyle w:val="Estilo"/>
      </w:pPr>
      <w:r>
        <w:t>VIII.- Los que sin acuerdo previo, intervengan con otros en su comisión, cuando no se pueda precisar el resultado que cada quien produjo.</w:t>
      </w:r>
    </w:p>
    <w:p w:rsidR="00E51A1E" w:rsidRDefault="00E51A1E">
      <w:pPr>
        <w:pStyle w:val="Estilo"/>
      </w:pPr>
    </w:p>
    <w:p w:rsidR="00E51A1E" w:rsidRDefault="00764C79">
      <w:pPr>
        <w:pStyle w:val="Estilo"/>
      </w:pPr>
      <w:r>
        <w:t>(ADICIONADO, D.O.F. 10 DE ENERO DE 1994)</w:t>
      </w:r>
    </w:p>
    <w:p w:rsidR="00E51A1E" w:rsidRDefault="00764C79">
      <w:pPr>
        <w:pStyle w:val="Estilo"/>
      </w:pPr>
      <w:r>
        <w:t>Los autores o partícipes a que se refiere el presente artículo responderán cada uno en la medida de su propia culpabilidad.</w:t>
      </w:r>
    </w:p>
    <w:p w:rsidR="00E51A1E" w:rsidRDefault="00E51A1E">
      <w:pPr>
        <w:pStyle w:val="Estilo"/>
      </w:pPr>
    </w:p>
    <w:p w:rsidR="00E51A1E" w:rsidRDefault="00764C79">
      <w:pPr>
        <w:pStyle w:val="Estilo"/>
      </w:pPr>
      <w:r>
        <w:t>(ADICIONADO, D.O.F. 10 DE ENERO DE 1994)</w:t>
      </w:r>
    </w:p>
    <w:p w:rsidR="00E51A1E" w:rsidRDefault="00764C79">
      <w:pPr>
        <w:pStyle w:val="Estilo"/>
      </w:pPr>
      <w:r>
        <w:t>Para los sujetos a que se refieren las fracciones VI, VII y VIII, se aplicará la punibilidad dispuesta por el artículo 64 bis de este Código.</w:t>
      </w:r>
    </w:p>
    <w:p w:rsidR="00E51A1E" w:rsidRDefault="00E51A1E">
      <w:pPr>
        <w:pStyle w:val="Estilo"/>
      </w:pPr>
    </w:p>
    <w:p w:rsidR="00E51A1E" w:rsidRDefault="00764C79">
      <w:pPr>
        <w:pStyle w:val="Estilo"/>
      </w:pPr>
      <w:r>
        <w:t>ARTICULO 14.- Si varios delincuentes toman parte en la realización de un delito determinado y alguno de ellos comete un delito distinto, sin previo acuerdo con los otros, todos serán responsables de la comisión del nuevo delito, salvo que concurran los requisitos siguientes:</w:t>
      </w:r>
    </w:p>
    <w:p w:rsidR="00E51A1E" w:rsidRDefault="00E51A1E">
      <w:pPr>
        <w:pStyle w:val="Estilo"/>
      </w:pPr>
    </w:p>
    <w:p w:rsidR="00E51A1E" w:rsidRDefault="00764C79">
      <w:pPr>
        <w:pStyle w:val="Estilo"/>
      </w:pPr>
      <w:r>
        <w:t>I.- Que el nuevo delito no sirva de medio adecuado para cometer el principal;</w:t>
      </w:r>
    </w:p>
    <w:p w:rsidR="00E51A1E" w:rsidRDefault="00E51A1E">
      <w:pPr>
        <w:pStyle w:val="Estilo"/>
      </w:pPr>
    </w:p>
    <w:p w:rsidR="00E51A1E" w:rsidRDefault="00764C79">
      <w:pPr>
        <w:pStyle w:val="Estilo"/>
      </w:pPr>
      <w:r>
        <w:t>II.- Que aquél no sea una consecuencia necesaria o natural de éste, o de los medios concertados;</w:t>
      </w:r>
    </w:p>
    <w:p w:rsidR="00E51A1E" w:rsidRDefault="00E51A1E">
      <w:pPr>
        <w:pStyle w:val="Estilo"/>
      </w:pPr>
    </w:p>
    <w:p w:rsidR="00E51A1E" w:rsidRDefault="00764C79">
      <w:pPr>
        <w:pStyle w:val="Estilo"/>
      </w:pPr>
      <w:r>
        <w:t>III.- Que no hayan sabido antes que se iba a cometer el nuevo delito, y</w:t>
      </w:r>
    </w:p>
    <w:p w:rsidR="00E51A1E" w:rsidRDefault="00E51A1E">
      <w:pPr>
        <w:pStyle w:val="Estilo"/>
      </w:pPr>
    </w:p>
    <w:p w:rsidR="00E51A1E" w:rsidRDefault="00764C79">
      <w:pPr>
        <w:pStyle w:val="Estilo"/>
      </w:pPr>
      <w:r>
        <w:t>IV.- Que no hayan estado presentes en la ejecución del nuevo delito, o que habiendo estado, hayan hecho cuanto estaba de su parte para impedirlo.</w:t>
      </w:r>
    </w:p>
    <w:p w:rsidR="00E51A1E" w:rsidRDefault="00E51A1E">
      <w:pPr>
        <w:pStyle w:val="Estilo"/>
      </w:pPr>
    </w:p>
    <w:p w:rsidR="00E51A1E" w:rsidRDefault="00E51A1E">
      <w:pPr>
        <w:pStyle w:val="Estilo"/>
      </w:pPr>
    </w:p>
    <w:p w:rsidR="00E51A1E" w:rsidRDefault="00764C79">
      <w:pPr>
        <w:pStyle w:val="Estilo"/>
      </w:pPr>
      <w:r>
        <w:t>(REFORMADA SU DENOMINACIÓN, D.O.F. 10 DE ENERO DE 1994)</w:t>
      </w:r>
    </w:p>
    <w:p w:rsidR="00E51A1E" w:rsidRDefault="00764C79">
      <w:pPr>
        <w:pStyle w:val="Estilo"/>
      </w:pPr>
      <w:r>
        <w:t>CAPITULO IV</w:t>
      </w:r>
    </w:p>
    <w:p w:rsidR="00E51A1E" w:rsidRDefault="00E51A1E">
      <w:pPr>
        <w:pStyle w:val="Estilo"/>
      </w:pPr>
    </w:p>
    <w:p w:rsidR="00E51A1E" w:rsidRDefault="00764C79">
      <w:pPr>
        <w:pStyle w:val="Estilo"/>
      </w:pPr>
      <w:r>
        <w:t>Causas de exclusión del delito</w:t>
      </w:r>
    </w:p>
    <w:p w:rsidR="00E51A1E" w:rsidRDefault="00E51A1E">
      <w:pPr>
        <w:pStyle w:val="Estilo"/>
      </w:pPr>
    </w:p>
    <w:p w:rsidR="00E51A1E" w:rsidRDefault="00764C79">
      <w:pPr>
        <w:pStyle w:val="Estilo"/>
      </w:pPr>
      <w:r>
        <w:t>(REFORMADO, D.O.F. 10 DE ENERO DE 1994)</w:t>
      </w:r>
    </w:p>
    <w:p w:rsidR="00E51A1E" w:rsidRDefault="00764C79">
      <w:pPr>
        <w:pStyle w:val="Estilo"/>
      </w:pPr>
      <w:r>
        <w:t>ARTICULO 15.- El delito se excluye cuando:</w:t>
      </w:r>
    </w:p>
    <w:p w:rsidR="00E51A1E" w:rsidRDefault="00E51A1E">
      <w:pPr>
        <w:pStyle w:val="Estilo"/>
      </w:pPr>
    </w:p>
    <w:p w:rsidR="00E51A1E" w:rsidRDefault="00764C79">
      <w:pPr>
        <w:pStyle w:val="Estilo"/>
      </w:pPr>
      <w:r>
        <w:t>I.- El hecho se realice sin intervención de la voluntad del agente;</w:t>
      </w:r>
    </w:p>
    <w:p w:rsidR="00E51A1E" w:rsidRDefault="00E51A1E">
      <w:pPr>
        <w:pStyle w:val="Estilo"/>
      </w:pPr>
    </w:p>
    <w:p w:rsidR="00E51A1E" w:rsidRDefault="00764C79">
      <w:pPr>
        <w:pStyle w:val="Estilo"/>
      </w:pPr>
      <w:r>
        <w:t>(REFORMADA, D.O.F. 18 DE MAYO DE 1999)</w:t>
      </w:r>
    </w:p>
    <w:p w:rsidR="00E51A1E" w:rsidRDefault="00764C79">
      <w:pPr>
        <w:pStyle w:val="Estilo"/>
      </w:pPr>
      <w:r>
        <w:t>II.- Se demuestre la inexistencia de alguno de los elementos que integran la descripción típica del delito de que se trate;</w:t>
      </w:r>
    </w:p>
    <w:p w:rsidR="00E51A1E" w:rsidRDefault="00E51A1E">
      <w:pPr>
        <w:pStyle w:val="Estilo"/>
      </w:pPr>
    </w:p>
    <w:p w:rsidR="00E51A1E" w:rsidRDefault="00764C79">
      <w:pPr>
        <w:pStyle w:val="Estilo"/>
      </w:pPr>
      <w:r>
        <w:t>III.- Se actúe con el consentimiento del titular del bien jurídico afectado, siempre que se llenen los siguientes requisitos:</w:t>
      </w:r>
    </w:p>
    <w:p w:rsidR="00E51A1E" w:rsidRDefault="00E51A1E">
      <w:pPr>
        <w:pStyle w:val="Estilo"/>
      </w:pPr>
    </w:p>
    <w:p w:rsidR="00E51A1E" w:rsidRDefault="00764C79">
      <w:pPr>
        <w:pStyle w:val="Estilo"/>
      </w:pPr>
      <w:r>
        <w:t>a) Que el bien jurídico sea disponible;</w:t>
      </w:r>
    </w:p>
    <w:p w:rsidR="00E51A1E" w:rsidRDefault="00E51A1E">
      <w:pPr>
        <w:pStyle w:val="Estilo"/>
      </w:pPr>
    </w:p>
    <w:p w:rsidR="00E51A1E" w:rsidRDefault="00764C79">
      <w:pPr>
        <w:pStyle w:val="Estilo"/>
      </w:pPr>
      <w:r>
        <w:t>b) Que el titular del bien tenga la capacidad jurídica para disponer libremente del mismo; y</w:t>
      </w:r>
    </w:p>
    <w:p w:rsidR="00E51A1E" w:rsidRDefault="00E51A1E">
      <w:pPr>
        <w:pStyle w:val="Estilo"/>
      </w:pPr>
    </w:p>
    <w:p w:rsidR="00E51A1E" w:rsidRDefault="00764C79">
      <w:pPr>
        <w:pStyle w:val="Estilo"/>
      </w:pPr>
      <w:r>
        <w:t>c) Que el consentimiento sea expreso o tácito y sin que medie algún vicio; o bien, que el hecho se realice en circunstancias tales que permitan fundadamente presumir que, de haberse consultado al titular, éste hubiese otorgado el mismo;</w:t>
      </w:r>
    </w:p>
    <w:p w:rsidR="00E51A1E" w:rsidRDefault="00E51A1E">
      <w:pPr>
        <w:pStyle w:val="Estilo"/>
      </w:pPr>
    </w:p>
    <w:p w:rsidR="00E51A1E" w:rsidRDefault="00764C79">
      <w:pPr>
        <w:pStyle w:val="Estilo"/>
      </w:pPr>
      <w:r>
        <w:t>IV.- Se repela una agresión real, actual o inminente, y sin derecho, en protección de bienes jurídicos propios o ajenos, siempre que exista necesidad de la defensa y racionalidad de los medios empleados y no medie provocación dolosa suficiente e inmediata por parte del agredido o de la persona a quien se defiende.</w:t>
      </w:r>
    </w:p>
    <w:p w:rsidR="00E51A1E" w:rsidRDefault="00E51A1E">
      <w:pPr>
        <w:pStyle w:val="Estilo"/>
      </w:pPr>
    </w:p>
    <w:p w:rsidR="00E51A1E" w:rsidRDefault="00764C79">
      <w:pPr>
        <w:pStyle w:val="Estilo"/>
      </w:pPr>
      <w:r>
        <w:t>Se presumirá como defensa legítima, salvo prueba en contrario, el hecho de causar daño a quien por cualquier medio trate de penetrar, sin derecho, al hogar del agente, al de su familia, a sus dependencias, o a los de cualquier persona que tenga la obligación de defender, al sitio donde se encuentren bienes propios o ajenos respecto de los que exista la misma obligación; o bien, lo encuentre en alguno de aquellos lugares en circunstancias tales que revelen la probabilidad de una agresión;</w:t>
      </w:r>
    </w:p>
    <w:p w:rsidR="00E51A1E" w:rsidRDefault="00E51A1E">
      <w:pPr>
        <w:pStyle w:val="Estilo"/>
      </w:pPr>
    </w:p>
    <w:p w:rsidR="00E51A1E" w:rsidRDefault="00764C79">
      <w:pPr>
        <w:pStyle w:val="Estilo"/>
      </w:pPr>
      <w:r>
        <w:lastRenderedPageBreak/>
        <w:t>V.- Se obre por la necesidad de salvaguardar un bien jurídico propio o ajeno, de un peligro real, actual o inminente, no ocasionado dolosamente por el agente, lesionando otro bien de menor o igual valor que el salvaguardado, siempre que el peligro no sea evitable por otros medios y el agente no tuviere el deber jurídico de afrontarlo;</w:t>
      </w:r>
    </w:p>
    <w:p w:rsidR="00E51A1E" w:rsidRDefault="00E51A1E">
      <w:pPr>
        <w:pStyle w:val="Estilo"/>
      </w:pPr>
    </w:p>
    <w:p w:rsidR="00E51A1E" w:rsidRDefault="00764C79">
      <w:pPr>
        <w:pStyle w:val="Estilo"/>
      </w:pPr>
      <w:r>
        <w:t>VI.- La acción o la omisión se realicen en cumplimiento de un deber jurídico o en ejercicio de un derecho, siempre que exista necesidad racional del medio empleado para cumplir el deber o ejercer el derecho, y que este último no se realice con el solo propósito de perjudicar a otro;</w:t>
      </w:r>
    </w:p>
    <w:p w:rsidR="00E51A1E" w:rsidRDefault="00E51A1E">
      <w:pPr>
        <w:pStyle w:val="Estilo"/>
      </w:pPr>
    </w:p>
    <w:p w:rsidR="00E51A1E" w:rsidRDefault="00764C79">
      <w:pPr>
        <w:pStyle w:val="Estilo"/>
      </w:pPr>
      <w:r>
        <w:t>VII.- Al momento de realizar el hecho típico, el agente no tenga la capacidad de comprender el carácter ilícito de aquél o de conducirse de acuerdo con esa comprensión, en virtud de padecer trastorno mental o desarrollo intelectual retardado, a no ser que el agente hubiere provocado su trastorno mental dolosa o culposamente, en cuyo caso responderá por el resultado típico siempre y cuando lo haya previsto o le fuere previsible.</w:t>
      </w:r>
    </w:p>
    <w:p w:rsidR="00E51A1E" w:rsidRDefault="00E51A1E">
      <w:pPr>
        <w:pStyle w:val="Estilo"/>
      </w:pPr>
    </w:p>
    <w:p w:rsidR="00E51A1E" w:rsidRDefault="00764C79">
      <w:pPr>
        <w:pStyle w:val="Estilo"/>
      </w:pPr>
      <w:r>
        <w:t>Cuando la capacidad a que se refiere el párrafo anterior sólo se encuentre considerablemente disminuida, se estará a lo dispuesto en el artículo 69 bis de este Código;</w:t>
      </w:r>
    </w:p>
    <w:p w:rsidR="00E51A1E" w:rsidRDefault="00E51A1E">
      <w:pPr>
        <w:pStyle w:val="Estilo"/>
      </w:pPr>
    </w:p>
    <w:p w:rsidR="00E51A1E" w:rsidRDefault="00764C79">
      <w:pPr>
        <w:pStyle w:val="Estilo"/>
      </w:pPr>
      <w:r>
        <w:t>VIII.- Se realice la acción o la omisión bajo un error invencible:</w:t>
      </w:r>
    </w:p>
    <w:p w:rsidR="00E51A1E" w:rsidRDefault="00E51A1E">
      <w:pPr>
        <w:pStyle w:val="Estilo"/>
      </w:pPr>
    </w:p>
    <w:p w:rsidR="00E51A1E" w:rsidRDefault="00764C79">
      <w:pPr>
        <w:pStyle w:val="Estilo"/>
      </w:pPr>
      <w:r>
        <w:t>A) Sobre alguno de los elementos esenciales que integran el tipo penal; o</w:t>
      </w:r>
    </w:p>
    <w:p w:rsidR="00E51A1E" w:rsidRDefault="00E51A1E">
      <w:pPr>
        <w:pStyle w:val="Estilo"/>
      </w:pPr>
    </w:p>
    <w:p w:rsidR="00E51A1E" w:rsidRDefault="00764C79">
      <w:pPr>
        <w:pStyle w:val="Estilo"/>
      </w:pPr>
      <w:r>
        <w:t>B) Respecto de la ilicitud de la conducta, ya sea porque el sujeto desconozca la existencia de la ley o el alcance de la misma, o porque crea que está justificada su conducta.</w:t>
      </w:r>
    </w:p>
    <w:p w:rsidR="00E51A1E" w:rsidRDefault="00E51A1E">
      <w:pPr>
        <w:pStyle w:val="Estilo"/>
      </w:pPr>
    </w:p>
    <w:p w:rsidR="00E51A1E" w:rsidRDefault="00764C79">
      <w:pPr>
        <w:pStyle w:val="Estilo"/>
      </w:pPr>
      <w:r>
        <w:t>Si los errores a que se refieren los incisos anteriores son vencibles, se estará a lo dispuesto por el artículo 66 de este Código;</w:t>
      </w:r>
    </w:p>
    <w:p w:rsidR="00E51A1E" w:rsidRDefault="00E51A1E">
      <w:pPr>
        <w:pStyle w:val="Estilo"/>
      </w:pPr>
    </w:p>
    <w:p w:rsidR="00E51A1E" w:rsidRDefault="00764C79">
      <w:pPr>
        <w:pStyle w:val="Estilo"/>
      </w:pPr>
      <w:r>
        <w:t>IX.- Atentas las circunstancias que concurren en la realización de una conducta ilícita, no sea racionalmente exigible al agente una conducta diversa a la que realizó, en virtud de no haberse podido determinar a actuar conforme a derecho; o</w:t>
      </w:r>
    </w:p>
    <w:p w:rsidR="00E51A1E" w:rsidRDefault="00E51A1E">
      <w:pPr>
        <w:pStyle w:val="Estilo"/>
      </w:pPr>
    </w:p>
    <w:p w:rsidR="00E51A1E" w:rsidRDefault="00764C79">
      <w:pPr>
        <w:pStyle w:val="Estilo"/>
      </w:pPr>
      <w:r>
        <w:t>X.- El resultado típico se produce por caso fortuito.</w:t>
      </w:r>
    </w:p>
    <w:p w:rsidR="00E51A1E" w:rsidRDefault="00E51A1E">
      <w:pPr>
        <w:pStyle w:val="Estilo"/>
      </w:pPr>
    </w:p>
    <w:p w:rsidR="00E51A1E" w:rsidRDefault="00764C79">
      <w:pPr>
        <w:pStyle w:val="Estilo"/>
      </w:pPr>
      <w:r>
        <w:t>(REFORMADO, D.O.F. 10 DE ENERO DE 1994)</w:t>
      </w:r>
    </w:p>
    <w:p w:rsidR="00E51A1E" w:rsidRDefault="00764C79">
      <w:pPr>
        <w:pStyle w:val="Estilo"/>
      </w:pPr>
      <w:proofErr w:type="gramStart"/>
      <w:r>
        <w:t>ARTICULO</w:t>
      </w:r>
      <w:proofErr w:type="gramEnd"/>
      <w:r>
        <w:t xml:space="preserve"> 16.- Al que se exceda en los casos de defensa legítima, estado de necesidad, cumplimiento de un deber o ejercicio de un derecho a que se refieren las fracciones IV, V, VI del artículo 15, se le impondrá la pena del delito culposo.</w:t>
      </w:r>
    </w:p>
    <w:p w:rsidR="00E51A1E" w:rsidRDefault="00E51A1E">
      <w:pPr>
        <w:pStyle w:val="Estilo"/>
      </w:pPr>
    </w:p>
    <w:p w:rsidR="00E51A1E" w:rsidRDefault="00764C79">
      <w:pPr>
        <w:pStyle w:val="Estilo"/>
      </w:pPr>
      <w:r>
        <w:t>(REFORMADO, D.O.F. 10 DE ENERO DE 1994)</w:t>
      </w:r>
    </w:p>
    <w:p w:rsidR="00E51A1E" w:rsidRDefault="00764C79">
      <w:pPr>
        <w:pStyle w:val="Estilo"/>
      </w:pPr>
      <w:proofErr w:type="gramStart"/>
      <w:r>
        <w:t>ARTICULO</w:t>
      </w:r>
      <w:proofErr w:type="gramEnd"/>
      <w:r>
        <w:t xml:space="preserve"> 17.- Las causas de exclusión del delito se investigarán y resolverán de oficio o a petición de parte, en cualquier estado del procedimiento.</w:t>
      </w:r>
    </w:p>
    <w:p w:rsidR="00E51A1E" w:rsidRDefault="00E51A1E">
      <w:pPr>
        <w:pStyle w:val="Estilo"/>
      </w:pPr>
    </w:p>
    <w:p w:rsidR="00E51A1E" w:rsidRDefault="00E51A1E">
      <w:pPr>
        <w:pStyle w:val="Estilo"/>
      </w:pPr>
    </w:p>
    <w:p w:rsidR="00E51A1E" w:rsidRDefault="00764C79">
      <w:pPr>
        <w:pStyle w:val="Estilo"/>
      </w:pPr>
      <w:r>
        <w:t>(REFORMADA SU DENOMINACIÓN, D.O.F. 13 DE ENERO DE 1984)</w:t>
      </w:r>
    </w:p>
    <w:p w:rsidR="00E51A1E" w:rsidRDefault="00764C79">
      <w:pPr>
        <w:pStyle w:val="Estilo"/>
      </w:pPr>
      <w:r>
        <w:t>CAPITULO V</w:t>
      </w:r>
    </w:p>
    <w:p w:rsidR="00E51A1E" w:rsidRDefault="00E51A1E">
      <w:pPr>
        <w:pStyle w:val="Estilo"/>
      </w:pPr>
    </w:p>
    <w:p w:rsidR="00E51A1E" w:rsidRDefault="00764C79">
      <w:pPr>
        <w:pStyle w:val="Estilo"/>
      </w:pPr>
      <w:r>
        <w:t>Concurso de Delitos</w:t>
      </w:r>
    </w:p>
    <w:p w:rsidR="00E51A1E" w:rsidRDefault="00E51A1E">
      <w:pPr>
        <w:pStyle w:val="Estilo"/>
      </w:pPr>
    </w:p>
    <w:p w:rsidR="00E51A1E" w:rsidRDefault="00764C79">
      <w:pPr>
        <w:pStyle w:val="Estilo"/>
      </w:pPr>
      <w:r>
        <w:t>(REFORMADO, D.O.F. 13 DE ENERO DE 1984)</w:t>
      </w:r>
    </w:p>
    <w:p w:rsidR="00E51A1E" w:rsidRDefault="00764C79">
      <w:pPr>
        <w:pStyle w:val="Estilo"/>
      </w:pPr>
      <w:r>
        <w:t>ARTICULO 18.- Existe concurso ideal, cuando con una sola conducta se cometen varios delitos. Existe concurso real, cuando con pluralidad de conductas se cometen varios delitos.</w:t>
      </w:r>
    </w:p>
    <w:p w:rsidR="00E51A1E" w:rsidRDefault="00E51A1E">
      <w:pPr>
        <w:pStyle w:val="Estilo"/>
      </w:pPr>
    </w:p>
    <w:p w:rsidR="00E51A1E" w:rsidRDefault="00764C79">
      <w:pPr>
        <w:pStyle w:val="Estilo"/>
      </w:pPr>
      <w:r>
        <w:t>(REFORMADO, D.O.F. 13 DE ENERO DE 1984)</w:t>
      </w:r>
    </w:p>
    <w:p w:rsidR="00E51A1E" w:rsidRDefault="00764C79">
      <w:pPr>
        <w:pStyle w:val="Estilo"/>
      </w:pPr>
      <w:proofErr w:type="gramStart"/>
      <w:r>
        <w:t>ARTICULO</w:t>
      </w:r>
      <w:proofErr w:type="gramEnd"/>
      <w:r>
        <w:t xml:space="preserve"> 19.- No hay concurso cuando las conductas constituyen un delito continuado.</w:t>
      </w:r>
    </w:p>
    <w:p w:rsidR="00E51A1E" w:rsidRDefault="00E51A1E">
      <w:pPr>
        <w:pStyle w:val="Estilo"/>
      </w:pPr>
    </w:p>
    <w:p w:rsidR="00E51A1E" w:rsidRDefault="00E51A1E">
      <w:pPr>
        <w:pStyle w:val="Estilo"/>
      </w:pPr>
    </w:p>
    <w:p w:rsidR="00E51A1E" w:rsidRDefault="00764C79">
      <w:pPr>
        <w:pStyle w:val="Estilo"/>
      </w:pPr>
      <w:r>
        <w:t>CAPITULO VI</w:t>
      </w:r>
    </w:p>
    <w:p w:rsidR="00E51A1E" w:rsidRDefault="00E51A1E">
      <w:pPr>
        <w:pStyle w:val="Estilo"/>
      </w:pPr>
    </w:p>
    <w:p w:rsidR="00E51A1E" w:rsidRDefault="00764C79">
      <w:pPr>
        <w:pStyle w:val="Estilo"/>
      </w:pPr>
      <w:r>
        <w:t>Reincidencia</w:t>
      </w:r>
    </w:p>
    <w:p w:rsidR="00E51A1E" w:rsidRDefault="00E51A1E">
      <w:pPr>
        <w:pStyle w:val="Estilo"/>
      </w:pPr>
    </w:p>
    <w:p w:rsidR="00E51A1E" w:rsidRDefault="00764C79">
      <w:pPr>
        <w:pStyle w:val="Estilo"/>
      </w:pPr>
      <w:proofErr w:type="gramStart"/>
      <w:r>
        <w:t>ARTICULO</w:t>
      </w:r>
      <w:proofErr w:type="gramEnd"/>
      <w:r>
        <w:t xml:space="preserve"> 20.- Hay reincidencia: siempre que el condenado por sentencia ejecutoria dictada por cualquier tribunal de la República o del extranjero, cometa un nuevo delito, si no ha transcurrido, desde el cumplimiento de la condena o desde el indulto de la misma, un término igual al de la prescripción de la pena, salvo las excepciones fijadas en la ley.</w:t>
      </w:r>
    </w:p>
    <w:p w:rsidR="00E51A1E" w:rsidRDefault="00E51A1E">
      <w:pPr>
        <w:pStyle w:val="Estilo"/>
      </w:pPr>
    </w:p>
    <w:p w:rsidR="00E51A1E" w:rsidRDefault="00764C79">
      <w:pPr>
        <w:pStyle w:val="Estilo"/>
      </w:pPr>
      <w:r>
        <w:t>La condena sufrida en el extranjero se tendrá en cuenta si proviniere de un delito que tenga este carácter en este Código o leyes especiales.</w:t>
      </w:r>
    </w:p>
    <w:p w:rsidR="00E51A1E" w:rsidRDefault="00E51A1E">
      <w:pPr>
        <w:pStyle w:val="Estilo"/>
      </w:pPr>
    </w:p>
    <w:p w:rsidR="00E51A1E" w:rsidRDefault="00764C79">
      <w:pPr>
        <w:pStyle w:val="Estilo"/>
      </w:pPr>
      <w:proofErr w:type="gramStart"/>
      <w:r>
        <w:t>ARTICULO</w:t>
      </w:r>
      <w:proofErr w:type="gramEnd"/>
      <w:r>
        <w:t xml:space="preserve"> 21.- Si el reincidente en el mismo género de infracciones comete un nuevo delito procedente de la misma pasión o inclinación viciosa, será considerado como delincuente habitual, siempre que las tres infracciones se hayan cometido en un período que no exceda de diez años.</w:t>
      </w:r>
    </w:p>
    <w:p w:rsidR="00E51A1E" w:rsidRDefault="00E51A1E">
      <w:pPr>
        <w:pStyle w:val="Estilo"/>
      </w:pPr>
    </w:p>
    <w:p w:rsidR="00E51A1E" w:rsidRDefault="00764C79">
      <w:pPr>
        <w:pStyle w:val="Estilo"/>
      </w:pPr>
      <w:r>
        <w:t>ARTICULO 22.- En las prevenciones de los artículos anteriores se comprenden los casos en que uno solo de los delitos, o todos, queden en cualquier momento de la tentativa, sea cual fuere el carácter con que intervenga el responsable.</w:t>
      </w:r>
    </w:p>
    <w:p w:rsidR="00E51A1E" w:rsidRDefault="00E51A1E">
      <w:pPr>
        <w:pStyle w:val="Estilo"/>
      </w:pPr>
    </w:p>
    <w:p w:rsidR="00E51A1E" w:rsidRDefault="00764C79">
      <w:pPr>
        <w:pStyle w:val="Estilo"/>
      </w:pPr>
      <w:r>
        <w:t>ARTICULO 23.- No se aplicarán los artículos anteriores tratándose de delitos políticos y cuando el agente haya sido indultado por ser inocente.</w:t>
      </w:r>
    </w:p>
    <w:p w:rsidR="00E51A1E" w:rsidRDefault="00E51A1E">
      <w:pPr>
        <w:pStyle w:val="Estilo"/>
      </w:pPr>
    </w:p>
    <w:p w:rsidR="00E51A1E" w:rsidRDefault="00E51A1E">
      <w:pPr>
        <w:pStyle w:val="Estilo"/>
      </w:pPr>
    </w:p>
    <w:p w:rsidR="00E51A1E" w:rsidRDefault="00764C79">
      <w:pPr>
        <w:pStyle w:val="Estilo"/>
      </w:pPr>
      <w:r>
        <w:t>TITULO SEGUNDO</w:t>
      </w:r>
    </w:p>
    <w:p w:rsidR="00E51A1E" w:rsidRDefault="00E51A1E">
      <w:pPr>
        <w:pStyle w:val="Estilo"/>
      </w:pPr>
    </w:p>
    <w:p w:rsidR="00E51A1E" w:rsidRDefault="00E51A1E">
      <w:pPr>
        <w:pStyle w:val="Estilo"/>
      </w:pPr>
    </w:p>
    <w:p w:rsidR="00E51A1E" w:rsidRDefault="00764C79">
      <w:pPr>
        <w:pStyle w:val="Estilo"/>
      </w:pPr>
      <w:r>
        <w:t>CAPITULO I</w:t>
      </w:r>
    </w:p>
    <w:p w:rsidR="00E51A1E" w:rsidRDefault="00E51A1E">
      <w:pPr>
        <w:pStyle w:val="Estilo"/>
      </w:pPr>
    </w:p>
    <w:p w:rsidR="00E51A1E" w:rsidRDefault="00764C79">
      <w:pPr>
        <w:pStyle w:val="Estilo"/>
      </w:pPr>
      <w:r>
        <w:t>Penas y medidas de seguridad</w:t>
      </w:r>
    </w:p>
    <w:p w:rsidR="00E51A1E" w:rsidRDefault="00E51A1E">
      <w:pPr>
        <w:pStyle w:val="Estilo"/>
      </w:pPr>
    </w:p>
    <w:p w:rsidR="00E51A1E" w:rsidRDefault="00764C79">
      <w:pPr>
        <w:pStyle w:val="Estilo"/>
      </w:pPr>
      <w:proofErr w:type="gramStart"/>
      <w:r>
        <w:t>ARTICULO</w:t>
      </w:r>
      <w:proofErr w:type="gramEnd"/>
      <w:r>
        <w:t xml:space="preserve"> 24.- Las penas y medidas de seguridad son:</w:t>
      </w:r>
    </w:p>
    <w:p w:rsidR="00E51A1E" w:rsidRDefault="00E51A1E">
      <w:pPr>
        <w:pStyle w:val="Estilo"/>
      </w:pPr>
    </w:p>
    <w:p w:rsidR="00E51A1E" w:rsidRDefault="00764C79">
      <w:pPr>
        <w:pStyle w:val="Estilo"/>
      </w:pPr>
      <w:r>
        <w:t>1.- Prisión.</w:t>
      </w:r>
    </w:p>
    <w:p w:rsidR="00E51A1E" w:rsidRDefault="00E51A1E">
      <w:pPr>
        <w:pStyle w:val="Estilo"/>
      </w:pPr>
    </w:p>
    <w:p w:rsidR="00E51A1E" w:rsidRDefault="00764C79">
      <w:pPr>
        <w:pStyle w:val="Estilo"/>
      </w:pPr>
      <w:r>
        <w:t>(REFORMADO [N. DE E. ADICIONADO], D.O.F. 13 DE ENERO DE 1984)</w:t>
      </w:r>
    </w:p>
    <w:p w:rsidR="00E51A1E" w:rsidRDefault="00764C79">
      <w:pPr>
        <w:pStyle w:val="Estilo"/>
      </w:pPr>
      <w:r>
        <w:t>2.- Tratamiento en libertad, semilibertad y trabajo en favor de la comunidad.</w:t>
      </w:r>
    </w:p>
    <w:p w:rsidR="00E51A1E" w:rsidRDefault="00E51A1E">
      <w:pPr>
        <w:pStyle w:val="Estilo"/>
      </w:pPr>
    </w:p>
    <w:p w:rsidR="00E51A1E" w:rsidRDefault="00764C79">
      <w:pPr>
        <w:pStyle w:val="Estilo"/>
      </w:pPr>
      <w:r>
        <w:t>(REFORMADO, D.O.F. 13 DE ENERO DE 1984)</w:t>
      </w:r>
    </w:p>
    <w:p w:rsidR="00E51A1E" w:rsidRDefault="00764C79">
      <w:pPr>
        <w:pStyle w:val="Estilo"/>
      </w:pPr>
      <w:r>
        <w:t>3.- Internamiento o tratamiento en libertad de inimputables y de quienes tengan el hábito o la necesidad de consumir estupefacientes o psicotrópicos.</w:t>
      </w:r>
    </w:p>
    <w:p w:rsidR="00E51A1E" w:rsidRDefault="00E51A1E">
      <w:pPr>
        <w:pStyle w:val="Estilo"/>
      </w:pPr>
    </w:p>
    <w:p w:rsidR="00E51A1E" w:rsidRDefault="00764C79">
      <w:pPr>
        <w:pStyle w:val="Estilo"/>
      </w:pPr>
      <w:r>
        <w:t>4.- Confinamiento.</w:t>
      </w:r>
    </w:p>
    <w:p w:rsidR="00E51A1E" w:rsidRDefault="00E51A1E">
      <w:pPr>
        <w:pStyle w:val="Estilo"/>
      </w:pPr>
    </w:p>
    <w:p w:rsidR="00E51A1E" w:rsidRDefault="00764C79">
      <w:pPr>
        <w:pStyle w:val="Estilo"/>
      </w:pPr>
      <w:r>
        <w:t>5.- Prohibición de ir a lugar determinado.</w:t>
      </w:r>
    </w:p>
    <w:p w:rsidR="00E51A1E" w:rsidRDefault="00E51A1E">
      <w:pPr>
        <w:pStyle w:val="Estilo"/>
      </w:pPr>
    </w:p>
    <w:p w:rsidR="00E51A1E" w:rsidRDefault="00764C79">
      <w:pPr>
        <w:pStyle w:val="Estilo"/>
      </w:pPr>
      <w:r>
        <w:t>6.- Sanción pecuniaria.</w:t>
      </w:r>
    </w:p>
    <w:p w:rsidR="00E51A1E" w:rsidRDefault="00E51A1E">
      <w:pPr>
        <w:pStyle w:val="Estilo"/>
      </w:pPr>
    </w:p>
    <w:p w:rsidR="00E51A1E" w:rsidRDefault="00764C79">
      <w:pPr>
        <w:pStyle w:val="Estilo"/>
      </w:pPr>
      <w:r>
        <w:t>7.- (DEROGADO, D.O.F. 13 DE ENERO DE 1984)</w:t>
      </w:r>
    </w:p>
    <w:p w:rsidR="00E51A1E" w:rsidRDefault="00E51A1E">
      <w:pPr>
        <w:pStyle w:val="Estilo"/>
      </w:pPr>
    </w:p>
    <w:p w:rsidR="00E51A1E" w:rsidRDefault="00764C79">
      <w:pPr>
        <w:pStyle w:val="Estilo"/>
      </w:pPr>
      <w:r>
        <w:t>(REFORMADO, D.O.F. 23 DE DICIEMBRE DE 1985)</w:t>
      </w:r>
    </w:p>
    <w:p w:rsidR="00E51A1E" w:rsidRDefault="00764C79">
      <w:pPr>
        <w:pStyle w:val="Estilo"/>
      </w:pPr>
      <w:r>
        <w:t>8.- Decomiso de instrumentos, objetos y productos del delito.</w:t>
      </w:r>
    </w:p>
    <w:p w:rsidR="00E51A1E" w:rsidRDefault="00E51A1E">
      <w:pPr>
        <w:pStyle w:val="Estilo"/>
      </w:pPr>
    </w:p>
    <w:p w:rsidR="00E51A1E" w:rsidRDefault="00764C79">
      <w:pPr>
        <w:pStyle w:val="Estilo"/>
      </w:pPr>
      <w:r>
        <w:t>9.- Amonestación.</w:t>
      </w:r>
    </w:p>
    <w:p w:rsidR="00E51A1E" w:rsidRDefault="00E51A1E">
      <w:pPr>
        <w:pStyle w:val="Estilo"/>
      </w:pPr>
    </w:p>
    <w:p w:rsidR="00E51A1E" w:rsidRDefault="00764C79">
      <w:pPr>
        <w:pStyle w:val="Estilo"/>
      </w:pPr>
      <w:r>
        <w:t>10.- Apercibimiento.</w:t>
      </w:r>
    </w:p>
    <w:p w:rsidR="00E51A1E" w:rsidRDefault="00E51A1E">
      <w:pPr>
        <w:pStyle w:val="Estilo"/>
      </w:pPr>
    </w:p>
    <w:p w:rsidR="00E51A1E" w:rsidRDefault="00764C79">
      <w:pPr>
        <w:pStyle w:val="Estilo"/>
      </w:pPr>
      <w:r>
        <w:t>11.- Caución de no ofender.</w:t>
      </w:r>
    </w:p>
    <w:p w:rsidR="00E51A1E" w:rsidRDefault="00E51A1E">
      <w:pPr>
        <w:pStyle w:val="Estilo"/>
      </w:pPr>
    </w:p>
    <w:p w:rsidR="00E51A1E" w:rsidRDefault="00764C79">
      <w:pPr>
        <w:pStyle w:val="Estilo"/>
      </w:pPr>
      <w:r>
        <w:t>12.- Suspensión o privación de derechos.</w:t>
      </w:r>
    </w:p>
    <w:p w:rsidR="00E51A1E" w:rsidRDefault="00E51A1E">
      <w:pPr>
        <w:pStyle w:val="Estilo"/>
      </w:pPr>
    </w:p>
    <w:p w:rsidR="00E51A1E" w:rsidRDefault="00764C79">
      <w:pPr>
        <w:pStyle w:val="Estilo"/>
      </w:pPr>
      <w:r>
        <w:t>(REFORMADO, D.O.F. 10 DE FEBRERO DE 1945)</w:t>
      </w:r>
    </w:p>
    <w:p w:rsidR="00E51A1E" w:rsidRDefault="00764C79">
      <w:pPr>
        <w:pStyle w:val="Estilo"/>
      </w:pPr>
      <w:r>
        <w:t>XIII (SIC).- Inhabilitación, destitución o suspensión de funciones o empleos.</w:t>
      </w:r>
    </w:p>
    <w:p w:rsidR="00E51A1E" w:rsidRDefault="00E51A1E">
      <w:pPr>
        <w:pStyle w:val="Estilo"/>
      </w:pPr>
    </w:p>
    <w:p w:rsidR="00E51A1E" w:rsidRDefault="00764C79">
      <w:pPr>
        <w:pStyle w:val="Estilo"/>
      </w:pPr>
      <w:r>
        <w:t>14.- Publicación especial de sentencia.</w:t>
      </w:r>
    </w:p>
    <w:p w:rsidR="00E51A1E" w:rsidRDefault="00E51A1E">
      <w:pPr>
        <w:pStyle w:val="Estilo"/>
      </w:pPr>
    </w:p>
    <w:p w:rsidR="00E51A1E" w:rsidRDefault="00764C79">
      <w:pPr>
        <w:pStyle w:val="Estilo"/>
      </w:pPr>
      <w:r>
        <w:t>(REFORMADO, D.O.F. 13 DE ENERO DE 1984)</w:t>
      </w:r>
    </w:p>
    <w:p w:rsidR="00E51A1E" w:rsidRDefault="00764C79">
      <w:pPr>
        <w:pStyle w:val="Estilo"/>
      </w:pPr>
      <w:r>
        <w:t>15.- Vigilancia de la autoridad.</w:t>
      </w:r>
    </w:p>
    <w:p w:rsidR="00E51A1E" w:rsidRDefault="00E51A1E">
      <w:pPr>
        <w:pStyle w:val="Estilo"/>
      </w:pPr>
    </w:p>
    <w:p w:rsidR="00E51A1E" w:rsidRDefault="00764C79">
      <w:pPr>
        <w:pStyle w:val="Estilo"/>
      </w:pPr>
      <w:r>
        <w:t>16.- Suspensión o disolución de sociedades.</w:t>
      </w:r>
    </w:p>
    <w:p w:rsidR="00E51A1E" w:rsidRDefault="00E51A1E">
      <w:pPr>
        <w:pStyle w:val="Estilo"/>
      </w:pPr>
    </w:p>
    <w:p w:rsidR="00E51A1E" w:rsidRDefault="00764C79">
      <w:pPr>
        <w:pStyle w:val="Estilo"/>
      </w:pPr>
      <w:r>
        <w:t>17.- Medidas tutelares para menores.</w:t>
      </w:r>
    </w:p>
    <w:p w:rsidR="00E51A1E" w:rsidRDefault="00E51A1E">
      <w:pPr>
        <w:pStyle w:val="Estilo"/>
      </w:pPr>
    </w:p>
    <w:p w:rsidR="00E51A1E" w:rsidRDefault="00764C79">
      <w:pPr>
        <w:pStyle w:val="Estilo"/>
      </w:pPr>
      <w:r>
        <w:t>(ADICIONADO, D.O.F. 5 DE ENERO DE 1983)</w:t>
      </w:r>
    </w:p>
    <w:p w:rsidR="00E51A1E" w:rsidRDefault="00764C79">
      <w:pPr>
        <w:pStyle w:val="Estilo"/>
      </w:pPr>
      <w:r>
        <w:t>18.- Decomiso de bienes correspondientes al enriquecimiento ilícito.</w:t>
      </w:r>
    </w:p>
    <w:p w:rsidR="00E51A1E" w:rsidRDefault="00E51A1E">
      <w:pPr>
        <w:pStyle w:val="Estilo"/>
      </w:pPr>
    </w:p>
    <w:p w:rsidR="00E51A1E" w:rsidRDefault="00764C79">
      <w:pPr>
        <w:pStyle w:val="Estilo"/>
      </w:pPr>
      <w:r>
        <w:t>N. DE E. EN RELACIÓN CON LA ENTRADA EN VIGOR DEL PRESENTE NUMERAL, VÉASE ARTÍCULO TRANSITORIO PRIMERO DEL DECRETO QUE MODIFICA EL CÓDIGO.</w:t>
      </w:r>
    </w:p>
    <w:p w:rsidR="00E51A1E" w:rsidRDefault="00764C79">
      <w:pPr>
        <w:pStyle w:val="Estilo"/>
      </w:pPr>
      <w:r>
        <w:t>(ADICIONADO, D.O.F. 30 DE NOVIEMBRE DE 2010)</w:t>
      </w:r>
    </w:p>
    <w:p w:rsidR="00E51A1E" w:rsidRDefault="00764C79">
      <w:pPr>
        <w:pStyle w:val="Estilo"/>
      </w:pPr>
      <w:r>
        <w:t>19.- La colocación de dispositivos de localización y vigilancia.</w:t>
      </w:r>
    </w:p>
    <w:p w:rsidR="00E51A1E" w:rsidRDefault="00E51A1E">
      <w:pPr>
        <w:pStyle w:val="Estilo"/>
      </w:pPr>
    </w:p>
    <w:p w:rsidR="00E51A1E" w:rsidRDefault="00764C79">
      <w:pPr>
        <w:pStyle w:val="Estilo"/>
      </w:pPr>
      <w:r>
        <w:t>Y las demás que fijen las leyes.</w:t>
      </w:r>
    </w:p>
    <w:p w:rsidR="00E51A1E" w:rsidRDefault="00E51A1E">
      <w:pPr>
        <w:pStyle w:val="Estilo"/>
      </w:pPr>
    </w:p>
    <w:p w:rsidR="00E51A1E" w:rsidRDefault="00E51A1E">
      <w:pPr>
        <w:pStyle w:val="Estilo"/>
      </w:pPr>
    </w:p>
    <w:p w:rsidR="00E51A1E" w:rsidRDefault="00764C79">
      <w:pPr>
        <w:pStyle w:val="Estilo"/>
      </w:pPr>
      <w:r>
        <w:t>CAPITULO II</w:t>
      </w:r>
    </w:p>
    <w:p w:rsidR="00E51A1E" w:rsidRDefault="00E51A1E">
      <w:pPr>
        <w:pStyle w:val="Estilo"/>
      </w:pPr>
    </w:p>
    <w:p w:rsidR="00E51A1E" w:rsidRDefault="00764C79">
      <w:pPr>
        <w:pStyle w:val="Estilo"/>
      </w:pPr>
      <w:r>
        <w:t>Prisión</w:t>
      </w:r>
    </w:p>
    <w:p w:rsidR="00E51A1E" w:rsidRDefault="00E51A1E">
      <w:pPr>
        <w:pStyle w:val="Estilo"/>
      </w:pPr>
    </w:p>
    <w:p w:rsidR="00E51A1E" w:rsidRDefault="00764C79">
      <w:pPr>
        <w:pStyle w:val="Estilo"/>
      </w:pPr>
      <w:r>
        <w:t>(REFORMADO, D.O.F. 26 DE MAYO DE 2004)</w:t>
      </w:r>
    </w:p>
    <w:p w:rsidR="00E51A1E" w:rsidRDefault="00764C79">
      <w:pPr>
        <w:pStyle w:val="Estilo"/>
      </w:pPr>
      <w:proofErr w:type="gramStart"/>
      <w:r>
        <w:t>ARTICULO</w:t>
      </w:r>
      <w:proofErr w:type="gramEnd"/>
      <w:r>
        <w:t xml:space="preserve"> 25.- La prisión consiste en la privación de la libertad corporal. Su duración será de tres días a sesenta años, y sólo podrá imponerse una pena adicional al límite máximo cuando se cometa un nuevo delito en reclusión. Se extinguirá en las colonias penitenciarias, establecimientos o lugares que al efecto señalen las leyes o la autoridad ejecutora de las penas, ajustándose a la resolución judicial respectiva.</w:t>
      </w:r>
    </w:p>
    <w:p w:rsidR="00E51A1E" w:rsidRDefault="00E51A1E">
      <w:pPr>
        <w:pStyle w:val="Estilo"/>
      </w:pPr>
    </w:p>
    <w:p w:rsidR="00E51A1E" w:rsidRDefault="00764C79">
      <w:pPr>
        <w:pStyle w:val="Estilo"/>
      </w:pPr>
      <w:r>
        <w:t>La privación de libertad preventiva se computará para el cumplimiento de la pena impuesta así como de las que pudieran imponerse en otras causas, aunque hayan tenido por objeto hechos anteriores al ingreso a prisión. En este caso, las penas se compurgarán en forma simultánea.</w:t>
      </w:r>
    </w:p>
    <w:p w:rsidR="00F24927" w:rsidRDefault="00F24927">
      <w:pPr>
        <w:pStyle w:val="Estilo"/>
      </w:pPr>
    </w:p>
    <w:p w:rsidR="00F24927" w:rsidRDefault="00F24927">
      <w:pPr>
        <w:pStyle w:val="Estilo"/>
      </w:pPr>
      <w:r>
        <w:t>(REFORMADO, D.O.F. 03 DE JUNIO DE 2014)</w:t>
      </w:r>
    </w:p>
    <w:p w:rsidR="00F24927" w:rsidRDefault="00F24927">
      <w:pPr>
        <w:pStyle w:val="Estilo"/>
      </w:pPr>
      <w:r w:rsidRPr="00F24927">
        <w:t>El límite máximo de la duración de la pena de privación de la libertad hasta por 60 años contemplada en el presente artículo, no aplicará para los delitos que se sancionen con lo estipulado en la Ley General para Prevenir y Sancionar los Delitos en Materia de Secuestro, Reglamentaria de la fracción XXI del Artículo 73 de la Constitución Política de los Estados Unidos Mexicanos, cuya duración máxima será la que marque dicha Ley</w:t>
      </w:r>
    </w:p>
    <w:p w:rsidR="00E51A1E" w:rsidRDefault="00E51A1E">
      <w:pPr>
        <w:pStyle w:val="Estilo"/>
      </w:pPr>
    </w:p>
    <w:p w:rsidR="00E51A1E" w:rsidRDefault="00764C79">
      <w:pPr>
        <w:pStyle w:val="Estilo"/>
      </w:pPr>
      <w:proofErr w:type="gramStart"/>
      <w:r>
        <w:t>ARTICULO</w:t>
      </w:r>
      <w:proofErr w:type="gramEnd"/>
      <w:r>
        <w:t xml:space="preserve"> 26.- Los procesados sujetos a prisión preventiva y los reos políticos, serán recluídos en establecimientos o departamentos especiales.</w:t>
      </w:r>
    </w:p>
    <w:p w:rsidR="00E51A1E" w:rsidRDefault="00E51A1E">
      <w:pPr>
        <w:pStyle w:val="Estilo"/>
      </w:pPr>
    </w:p>
    <w:p w:rsidR="00E51A1E" w:rsidRDefault="00E51A1E">
      <w:pPr>
        <w:pStyle w:val="Estilo"/>
      </w:pPr>
    </w:p>
    <w:p w:rsidR="00E51A1E" w:rsidRDefault="00764C79">
      <w:pPr>
        <w:pStyle w:val="Estilo"/>
      </w:pPr>
      <w:r>
        <w:t>(REFORMADA SU DENOMINACIÓN, D.O.F. 13 DE ENERO DE 1984)</w:t>
      </w:r>
    </w:p>
    <w:p w:rsidR="00E51A1E" w:rsidRDefault="00764C79">
      <w:pPr>
        <w:pStyle w:val="Estilo"/>
      </w:pPr>
      <w:r>
        <w:t>CAPITULO III</w:t>
      </w:r>
    </w:p>
    <w:p w:rsidR="00E51A1E" w:rsidRDefault="00E51A1E">
      <w:pPr>
        <w:pStyle w:val="Estilo"/>
      </w:pPr>
    </w:p>
    <w:p w:rsidR="00E51A1E" w:rsidRDefault="00764C79">
      <w:pPr>
        <w:pStyle w:val="Estilo"/>
      </w:pPr>
      <w:r>
        <w:t>Tratamiento en libertad, semiliberación y trabajo en favor de la comunidad</w:t>
      </w:r>
    </w:p>
    <w:p w:rsidR="00E51A1E" w:rsidRDefault="00E51A1E">
      <w:pPr>
        <w:pStyle w:val="Estilo"/>
      </w:pPr>
    </w:p>
    <w:p w:rsidR="00E51A1E" w:rsidRDefault="00764C79">
      <w:pPr>
        <w:pStyle w:val="Estilo"/>
      </w:pPr>
      <w:r>
        <w:t>(REFORMADO [N. DE E. ADICIONADO], D.O.F. 13 DE ENERO DE 1984)</w:t>
      </w:r>
    </w:p>
    <w:p w:rsidR="00E51A1E" w:rsidRDefault="00764C79">
      <w:pPr>
        <w:pStyle w:val="Estilo"/>
      </w:pPr>
      <w:proofErr w:type="gramStart"/>
      <w:r>
        <w:t>ARTICULO</w:t>
      </w:r>
      <w:proofErr w:type="gramEnd"/>
      <w:r>
        <w:t xml:space="preserve"> 27.- El tratamiento en libertad de imputables consiste en la aplicación de las medidas laborales, educativas y curativas, en su caso, autorizadas por la </w:t>
      </w:r>
      <w:r>
        <w:lastRenderedPageBreak/>
        <w:t>ley y conducentes a la readaptación social del sentenciado, bajo la orientación y cuidado de la autoridad ejecutora. Su duración no podrá exceder de la correspondiente a la pena de prisión sustituida.</w:t>
      </w:r>
    </w:p>
    <w:p w:rsidR="00E51A1E" w:rsidRDefault="00E51A1E">
      <w:pPr>
        <w:pStyle w:val="Estilo"/>
      </w:pPr>
    </w:p>
    <w:p w:rsidR="00E51A1E" w:rsidRDefault="00764C79">
      <w:pPr>
        <w:pStyle w:val="Estilo"/>
      </w:pPr>
      <w:r>
        <w:t>La semilibertad implica alternación de períodos de privación de la libertad y de tratamiento en libertad. Se aplicará, según las circunstancias del caso, del siguiente modo: externación durante la semana de trabajo o educativa, con reclusión de fin de semana, salida de fin de semana, con reclusión durante el resto de ésta; o salida diurna, con reclusión nocturna. La duración de la semilibertad no podrá exceder de la correspondiente a la pena de prisión sustituida.</w:t>
      </w:r>
    </w:p>
    <w:p w:rsidR="00E51A1E" w:rsidRDefault="00E51A1E">
      <w:pPr>
        <w:pStyle w:val="Estilo"/>
      </w:pPr>
    </w:p>
    <w:p w:rsidR="00E51A1E" w:rsidRDefault="00764C79">
      <w:pPr>
        <w:pStyle w:val="Estilo"/>
      </w:pPr>
      <w:r>
        <w:t>El trabajo en favor de la comunidad consiste en la prestación de servicios no remunerados, en instituciones públicas educativas o de asistencia social o en instituciones privadas asistenciales. Este trabajo se llevará a cabo en jornadas dentro de períodos distintos al horario de las labores que representen la fuente de ingreso para la subsistencia del sujeto y de su familia, sin que pueda exceder de la jornada extraordinaria que determine la ley laboral y bajo la orientación y vigilancia de la autoridad ejecutora.</w:t>
      </w:r>
    </w:p>
    <w:p w:rsidR="00E51A1E" w:rsidRDefault="00E51A1E">
      <w:pPr>
        <w:pStyle w:val="Estilo"/>
      </w:pPr>
    </w:p>
    <w:p w:rsidR="00E51A1E" w:rsidRDefault="00764C79">
      <w:pPr>
        <w:pStyle w:val="Estilo"/>
      </w:pPr>
      <w:r>
        <w:t>(ADICIONADO, D.O.F. 10 DE ENERO DE 1994)</w:t>
      </w:r>
    </w:p>
    <w:p w:rsidR="00E51A1E" w:rsidRDefault="00764C79">
      <w:pPr>
        <w:pStyle w:val="Estilo"/>
      </w:pPr>
      <w:r>
        <w:t xml:space="preserve">El trabajo en favor de la comunidad puede ser pena autónoma o </w:t>
      </w:r>
      <w:proofErr w:type="gramStart"/>
      <w:r>
        <w:t>sustitutivo</w:t>
      </w:r>
      <w:proofErr w:type="gramEnd"/>
      <w:r>
        <w:t xml:space="preserve"> de la prisión o de la multa.</w:t>
      </w:r>
    </w:p>
    <w:p w:rsidR="00E51A1E" w:rsidRDefault="00E51A1E">
      <w:pPr>
        <w:pStyle w:val="Estilo"/>
      </w:pPr>
    </w:p>
    <w:p w:rsidR="00E51A1E" w:rsidRDefault="00764C79">
      <w:pPr>
        <w:pStyle w:val="Estilo"/>
      </w:pPr>
      <w:r>
        <w:t>Cada día de prisión será sustituido por una jornada de trabajo en favor de la comunidad.</w:t>
      </w:r>
    </w:p>
    <w:p w:rsidR="00E51A1E" w:rsidRDefault="00E51A1E">
      <w:pPr>
        <w:pStyle w:val="Estilo"/>
      </w:pPr>
    </w:p>
    <w:p w:rsidR="00E51A1E" w:rsidRDefault="00764C79">
      <w:pPr>
        <w:pStyle w:val="Estilo"/>
      </w:pPr>
      <w:r>
        <w:t>La extensión de la jornada de trabajo será fijada por el juez tomando en cuenta las circunstancias del caso.</w:t>
      </w:r>
    </w:p>
    <w:p w:rsidR="00E51A1E" w:rsidRDefault="00E51A1E">
      <w:pPr>
        <w:pStyle w:val="Estilo"/>
      </w:pPr>
    </w:p>
    <w:p w:rsidR="00E51A1E" w:rsidRDefault="00764C79">
      <w:pPr>
        <w:pStyle w:val="Estilo"/>
      </w:pPr>
      <w:r>
        <w:t>Por ningún concepto se desarrollará este trabajo en forma que resulte degradante o humillante para el condenado.</w:t>
      </w:r>
    </w:p>
    <w:p w:rsidR="00E51A1E" w:rsidRDefault="00E51A1E">
      <w:pPr>
        <w:pStyle w:val="Estilo"/>
      </w:pPr>
    </w:p>
    <w:p w:rsidR="00E51A1E" w:rsidRDefault="00E51A1E">
      <w:pPr>
        <w:pStyle w:val="Estilo"/>
      </w:pPr>
    </w:p>
    <w:p w:rsidR="00E51A1E" w:rsidRDefault="00764C79">
      <w:pPr>
        <w:pStyle w:val="Estilo"/>
      </w:pPr>
      <w:r>
        <w:t>CAPITULO IV</w:t>
      </w:r>
    </w:p>
    <w:p w:rsidR="00E51A1E" w:rsidRDefault="00E51A1E">
      <w:pPr>
        <w:pStyle w:val="Estilo"/>
      </w:pPr>
    </w:p>
    <w:p w:rsidR="00E51A1E" w:rsidRDefault="00764C79">
      <w:pPr>
        <w:pStyle w:val="Estilo"/>
      </w:pPr>
      <w:r>
        <w:t>Confinamiento</w:t>
      </w:r>
    </w:p>
    <w:p w:rsidR="00E51A1E" w:rsidRDefault="00E51A1E">
      <w:pPr>
        <w:pStyle w:val="Estilo"/>
      </w:pPr>
    </w:p>
    <w:p w:rsidR="00E51A1E" w:rsidRDefault="00764C79">
      <w:pPr>
        <w:pStyle w:val="Estilo"/>
      </w:pPr>
      <w:proofErr w:type="gramStart"/>
      <w:r>
        <w:t>ARTICULO</w:t>
      </w:r>
      <w:proofErr w:type="gramEnd"/>
      <w:r>
        <w:t xml:space="preserve"> 28.- El confinamiento consiste en la obligación de residir en determinado lugar y no salir de él. El Ejecutivo hará la designación del lugar, conciliando las exigencias de la tranquilidad pública con la salud y las necesidades del condenado. Cuando se trate de delitos políticos, la designación la hará el juez que dicte la sentencia.</w:t>
      </w:r>
    </w:p>
    <w:p w:rsidR="00E51A1E" w:rsidRDefault="00E51A1E">
      <w:pPr>
        <w:pStyle w:val="Estilo"/>
      </w:pPr>
    </w:p>
    <w:p w:rsidR="00E51A1E" w:rsidRDefault="00E51A1E">
      <w:pPr>
        <w:pStyle w:val="Estilo"/>
      </w:pPr>
    </w:p>
    <w:p w:rsidR="00E51A1E" w:rsidRDefault="00764C79">
      <w:pPr>
        <w:pStyle w:val="Estilo"/>
      </w:pPr>
      <w:r>
        <w:t>CAPITULO V</w:t>
      </w:r>
    </w:p>
    <w:p w:rsidR="00E51A1E" w:rsidRDefault="00E51A1E">
      <w:pPr>
        <w:pStyle w:val="Estilo"/>
      </w:pPr>
    </w:p>
    <w:p w:rsidR="00E51A1E" w:rsidRDefault="00764C79">
      <w:pPr>
        <w:pStyle w:val="Estilo"/>
      </w:pPr>
      <w:r>
        <w:t>Sanción pecuniaria</w:t>
      </w:r>
    </w:p>
    <w:p w:rsidR="00E51A1E" w:rsidRDefault="00E51A1E">
      <w:pPr>
        <w:pStyle w:val="Estilo"/>
      </w:pPr>
    </w:p>
    <w:p w:rsidR="00E51A1E" w:rsidRDefault="00764C79">
      <w:pPr>
        <w:pStyle w:val="Estilo"/>
      </w:pPr>
      <w:r>
        <w:t>(REFORMADO, D.O.F. 13 DE ENERO DE 1984)</w:t>
      </w:r>
    </w:p>
    <w:p w:rsidR="00E51A1E" w:rsidRDefault="00764C79">
      <w:pPr>
        <w:pStyle w:val="Estilo"/>
      </w:pPr>
      <w:proofErr w:type="gramStart"/>
      <w:r>
        <w:t>ARTICULO</w:t>
      </w:r>
      <w:proofErr w:type="gramEnd"/>
      <w:r>
        <w:t xml:space="preserve"> 29.- La sanción pecuniaria comprende la multa y la reparación del daño.</w:t>
      </w:r>
    </w:p>
    <w:p w:rsidR="00E51A1E" w:rsidRDefault="00E51A1E">
      <w:pPr>
        <w:pStyle w:val="Estilo"/>
      </w:pPr>
    </w:p>
    <w:p w:rsidR="00E51A1E" w:rsidRDefault="00764C79">
      <w:pPr>
        <w:pStyle w:val="Estilo"/>
      </w:pPr>
      <w:r>
        <w:t>(REFORMADO, D.O.F. 23 DE AGOSTO DE 2005)</w:t>
      </w:r>
    </w:p>
    <w:p w:rsidR="00E51A1E" w:rsidRDefault="00764C79">
      <w:pPr>
        <w:pStyle w:val="Estilo"/>
      </w:pPr>
      <w:r>
        <w:t>La multa consiste en el pago de una cantidad de dinero al Estado, que se fijará por días multa, los cuales no podrán exceder de mil, salvo los casos que la propia ley señale. El día multa equivale a la percepción neta diaria del sentenciado en el momento de consumar el delito, tomando en cuenta todos sus ingresos.</w:t>
      </w:r>
    </w:p>
    <w:p w:rsidR="00E51A1E" w:rsidRDefault="00E51A1E">
      <w:pPr>
        <w:pStyle w:val="Estilo"/>
      </w:pPr>
    </w:p>
    <w:p w:rsidR="00E51A1E" w:rsidRDefault="00764C79">
      <w:pPr>
        <w:pStyle w:val="Estilo"/>
      </w:pPr>
      <w:r>
        <w:t>Para los efectos de este Código, el límite inferior del día multa será el equivalente al salario mínimo diario vigente en el lugar donde se consumó el delito. Por lo que toca al delito continuado, se atenderá al salario mínimo vigente en el momento consumativo de la última conducta. Para el permanente, se considerará el salario mínimo en vigor en el momento en que cesó la consumación.</w:t>
      </w:r>
    </w:p>
    <w:p w:rsidR="00E51A1E" w:rsidRDefault="00E51A1E">
      <w:pPr>
        <w:pStyle w:val="Estilo"/>
      </w:pPr>
    </w:p>
    <w:p w:rsidR="00E51A1E" w:rsidRDefault="00764C79">
      <w:pPr>
        <w:pStyle w:val="Estilo"/>
      </w:pPr>
      <w:r>
        <w:t>Cuando se acredite que el sentenciado no puede pagar la multa o solamente puede cubrir parte de ella, la autoridad judicial podrá sustituirla, total o parcialmente, por prestación del trabajo en favor de la comunidad.</w:t>
      </w:r>
    </w:p>
    <w:p w:rsidR="00E51A1E" w:rsidRDefault="00E51A1E">
      <w:pPr>
        <w:pStyle w:val="Estilo"/>
      </w:pPr>
    </w:p>
    <w:p w:rsidR="00E51A1E" w:rsidRDefault="00764C79">
      <w:pPr>
        <w:pStyle w:val="Estilo"/>
      </w:pPr>
      <w:r>
        <w:t>Cada jornada de trabajo saldará un día multa. Cuando no sea posible o conveniente la sustitución de la multa por la prestación de servicios, la autoridad judicial podrá colocar al sentenciado en libertad bajo vigilancia, que no excederá del número de días multa sustituidos.</w:t>
      </w:r>
    </w:p>
    <w:p w:rsidR="00E51A1E" w:rsidRDefault="00E51A1E">
      <w:pPr>
        <w:pStyle w:val="Estilo"/>
      </w:pPr>
    </w:p>
    <w:p w:rsidR="00E51A1E" w:rsidRDefault="00764C79">
      <w:pPr>
        <w:pStyle w:val="Estilo"/>
      </w:pPr>
      <w:r>
        <w:t>Si el sentenciado se negare sin causa justificada a cubrir el importe de la multa, el Estado la exigirá mediante el procedimiento económico coactivo.</w:t>
      </w:r>
    </w:p>
    <w:p w:rsidR="00E51A1E" w:rsidRDefault="00E51A1E">
      <w:pPr>
        <w:pStyle w:val="Estilo"/>
      </w:pPr>
    </w:p>
    <w:p w:rsidR="00E51A1E" w:rsidRDefault="00764C79">
      <w:pPr>
        <w:pStyle w:val="Estilo"/>
      </w:pPr>
      <w:r>
        <w:t>En cualquier tiempo podrá cubrirse el importe de la multa, descontándose de ésta la parte proporcional a las jornadas de trabajo prestado en favor de la comunidad, o al tiempo de prisión que el reo hubiere cumplido tratándose de la multa sustitutiva de la pena privativa de libertad, caso en el cual la equivalencia será a razón de un día multa por un día de prisión.</w:t>
      </w:r>
    </w:p>
    <w:p w:rsidR="00E51A1E" w:rsidRDefault="00E51A1E">
      <w:pPr>
        <w:pStyle w:val="Estilo"/>
      </w:pPr>
    </w:p>
    <w:p w:rsidR="00E51A1E" w:rsidRDefault="00764C79">
      <w:pPr>
        <w:pStyle w:val="Estilo"/>
      </w:pPr>
      <w:r>
        <w:t>(REFORMADO, D.O.F. 14 DE JUNIO DE 2012)</w:t>
      </w:r>
    </w:p>
    <w:p w:rsidR="00E51A1E" w:rsidRDefault="00764C79">
      <w:pPr>
        <w:pStyle w:val="Estilo"/>
      </w:pPr>
      <w:proofErr w:type="gramStart"/>
      <w:r>
        <w:t>ARTICULO</w:t>
      </w:r>
      <w:proofErr w:type="gramEnd"/>
      <w:r>
        <w:t xml:space="preserve"> 30.- La reparación del daño debe ser integral, adecuada, eficaz, efectiva, proporcional a la gravedad del daño causado y a la afectación sufrida, comprenderá cuando menos:</w:t>
      </w:r>
    </w:p>
    <w:p w:rsidR="00E51A1E" w:rsidRDefault="00E51A1E">
      <w:pPr>
        <w:pStyle w:val="Estilo"/>
      </w:pPr>
    </w:p>
    <w:p w:rsidR="00E51A1E" w:rsidRDefault="00764C79">
      <w:pPr>
        <w:pStyle w:val="Estilo"/>
      </w:pPr>
      <w:r>
        <w:t>I. La restitución de la cosa obtenida por el delito y si no fuere posible, el pago del precio de la misma, a su valor actualizado;</w:t>
      </w:r>
    </w:p>
    <w:p w:rsidR="00E51A1E" w:rsidRDefault="00E51A1E">
      <w:pPr>
        <w:pStyle w:val="Estilo"/>
      </w:pPr>
    </w:p>
    <w:p w:rsidR="00E51A1E" w:rsidRDefault="00764C79">
      <w:pPr>
        <w:pStyle w:val="Estilo"/>
      </w:pPr>
      <w:r>
        <w:t xml:space="preserve">II. La indemnización del daño material y moral causado, incluyendo la atención médica y psicológica, de los servicios sociales y de rehabilitación o tratamientos curativos necesarios para la recuperación de la salud, que hubiere requerido o requiera la víctima, como consecuencia del delito. En los casos de delitos contra el </w:t>
      </w:r>
      <w:r>
        <w:lastRenderedPageBreak/>
        <w:t>libre desarrollo de la personalidad, la libertad y el normal desarrollo psicosexual y en su salud mental, así como de violencia familiar, además comprenderá el pago de los tratamientos psicoterapéuticos que sean necesarios para la víctima;</w:t>
      </w:r>
    </w:p>
    <w:p w:rsidR="00E51A1E" w:rsidRDefault="00E51A1E">
      <w:pPr>
        <w:pStyle w:val="Estilo"/>
      </w:pPr>
    </w:p>
    <w:p w:rsidR="00E51A1E" w:rsidRDefault="00764C79">
      <w:pPr>
        <w:pStyle w:val="Estilo"/>
      </w:pPr>
      <w:r>
        <w:t>III. El resarcimiento de los perjuicios ocasionados;</w:t>
      </w:r>
    </w:p>
    <w:p w:rsidR="00E51A1E" w:rsidRDefault="00E51A1E">
      <w:pPr>
        <w:pStyle w:val="Estilo"/>
      </w:pPr>
    </w:p>
    <w:p w:rsidR="00E51A1E" w:rsidRDefault="00764C79">
      <w:pPr>
        <w:pStyle w:val="Estilo"/>
      </w:pPr>
      <w:r>
        <w:t>IV. El pago de la pérdida de ingreso económico y lucro cesante, para ello se tomará como base el salario que en el momento de sufrir el delito tenía la víctima y en caso de no contar con esa información, será conforme al salario mínimo vigente en el lugar en que ocurra el hecho;</w:t>
      </w:r>
    </w:p>
    <w:p w:rsidR="00E51A1E" w:rsidRDefault="00E51A1E">
      <w:pPr>
        <w:pStyle w:val="Estilo"/>
      </w:pPr>
    </w:p>
    <w:p w:rsidR="00E51A1E" w:rsidRDefault="00764C79">
      <w:pPr>
        <w:pStyle w:val="Estilo"/>
      </w:pPr>
      <w:r>
        <w:t>V. El costo de la pérdida de oportunidades, en particular el empleo, educación y prestaciones sociales, acorde a sus circunstancias;</w:t>
      </w:r>
    </w:p>
    <w:p w:rsidR="00E51A1E" w:rsidRDefault="00E51A1E">
      <w:pPr>
        <w:pStyle w:val="Estilo"/>
      </w:pPr>
    </w:p>
    <w:p w:rsidR="00E51A1E" w:rsidRDefault="00764C79">
      <w:pPr>
        <w:pStyle w:val="Estilo"/>
      </w:pPr>
      <w:r>
        <w:t>VI. La declaración que restablezca la dignidad y reputación de la víctima, a través de medios electrónicos o escritos;</w:t>
      </w:r>
    </w:p>
    <w:p w:rsidR="00E51A1E" w:rsidRDefault="00E51A1E">
      <w:pPr>
        <w:pStyle w:val="Estilo"/>
      </w:pPr>
    </w:p>
    <w:p w:rsidR="00E51A1E" w:rsidRDefault="00764C79">
      <w:pPr>
        <w:pStyle w:val="Estilo"/>
      </w:pPr>
      <w:r>
        <w:t>VII. La disculpa pública, la aceptación de responsabilidad, así como la garantía de no repetición, cuando el delito se cometa por servidores públicos.</w:t>
      </w:r>
    </w:p>
    <w:p w:rsidR="00E51A1E" w:rsidRDefault="00E51A1E">
      <w:pPr>
        <w:pStyle w:val="Estilo"/>
      </w:pPr>
    </w:p>
    <w:p w:rsidR="00E51A1E" w:rsidRDefault="00764C79">
      <w:pPr>
        <w:pStyle w:val="Estilo"/>
      </w:pPr>
      <w:r>
        <w:t>Los medios para la rehabilitación deben ser lo más completos posible, y deberán permitir a la víctima participar de forma plena en la vida pública, privada y social.</w:t>
      </w:r>
    </w:p>
    <w:p w:rsidR="00E51A1E" w:rsidRDefault="00E51A1E">
      <w:pPr>
        <w:pStyle w:val="Estilo"/>
      </w:pPr>
    </w:p>
    <w:p w:rsidR="00E51A1E" w:rsidRDefault="00764C79">
      <w:pPr>
        <w:pStyle w:val="Estilo"/>
      </w:pPr>
      <w:r>
        <w:t>(ADICIONADO, D.O.F. 21 DE ENERO DE 1991)</w:t>
      </w:r>
    </w:p>
    <w:p w:rsidR="00E51A1E" w:rsidRDefault="00764C79">
      <w:pPr>
        <w:pStyle w:val="Estilo"/>
      </w:pPr>
      <w:r>
        <w:t>ARTICULO 30 bis.- Tienen derecho a la reparación del daño en el siguiente orden: 1o. El ofendido; 2o. En caso de fallecimiento del ofendido, el cónyuge supérstite o el concubinario o concubina, y los hijos menores de edad; a falta de éstos los demás descendientes y ascendientes que dependieran económicamente de él al momento del fallecimiento.</w:t>
      </w:r>
    </w:p>
    <w:p w:rsidR="00E51A1E" w:rsidRDefault="00E51A1E">
      <w:pPr>
        <w:pStyle w:val="Estilo"/>
      </w:pPr>
    </w:p>
    <w:p w:rsidR="00E51A1E" w:rsidRDefault="00764C79">
      <w:pPr>
        <w:pStyle w:val="Estilo"/>
      </w:pPr>
      <w:r>
        <w:t>(REFORMADO PRIMER PÁRRAFO, D.O.F. 14 DE JUNIO DE 2012)</w:t>
      </w:r>
    </w:p>
    <w:p w:rsidR="00E51A1E" w:rsidRDefault="00764C79">
      <w:pPr>
        <w:pStyle w:val="Estilo"/>
      </w:pPr>
      <w:proofErr w:type="gramStart"/>
      <w:r>
        <w:t>ARTICULO</w:t>
      </w:r>
      <w:proofErr w:type="gramEnd"/>
      <w:r>
        <w:t xml:space="preserve"> 31.- La reparación será fijada por los jueces, según el daño que sea preciso reparar, con base en las pruebas obtenidas en el proceso y la afectación causada a la víctima u ofendido del delito.</w:t>
      </w:r>
    </w:p>
    <w:p w:rsidR="00E51A1E" w:rsidRDefault="00E51A1E">
      <w:pPr>
        <w:pStyle w:val="Estilo"/>
      </w:pPr>
    </w:p>
    <w:p w:rsidR="00E51A1E" w:rsidRDefault="00764C79">
      <w:pPr>
        <w:pStyle w:val="Estilo"/>
      </w:pPr>
      <w:r>
        <w:t>Para los casos de reparación del daño causado con motivo de delitos por imprudencia, el Ejecutivo de la Unión reglamentará, sin perjuicio de la resolución que se dicte por la autoridad judicial, la forma en que, administrativamente, deba garantizarse mediante seguro especial dicha reparación.</w:t>
      </w:r>
    </w:p>
    <w:p w:rsidR="00E51A1E" w:rsidRDefault="00E51A1E">
      <w:pPr>
        <w:pStyle w:val="Estilo"/>
      </w:pPr>
    </w:p>
    <w:p w:rsidR="00E51A1E" w:rsidRDefault="00764C79">
      <w:pPr>
        <w:pStyle w:val="Estilo"/>
      </w:pPr>
      <w:r>
        <w:t>(REFORMADO, D.O.F. 14 DE JUNIO DE 2012)</w:t>
      </w:r>
    </w:p>
    <w:p w:rsidR="00E51A1E" w:rsidRDefault="00764C79">
      <w:pPr>
        <w:pStyle w:val="Estilo"/>
      </w:pPr>
      <w:r>
        <w:t>ARTICULO 31 bis.- En todo proceso penal, el Ministerio Público estará obligado a solicitar, de oficio, la condena en lo relativo a la reparación del daño y el juez está obligado a resolver lo conducente.</w:t>
      </w:r>
    </w:p>
    <w:p w:rsidR="00E51A1E" w:rsidRDefault="00E51A1E">
      <w:pPr>
        <w:pStyle w:val="Estilo"/>
      </w:pPr>
    </w:p>
    <w:p w:rsidR="00E51A1E" w:rsidRDefault="00764C79">
      <w:pPr>
        <w:pStyle w:val="Estilo"/>
      </w:pPr>
      <w:r>
        <w:t>El incumplimiento de esta disposición se sancionara conforme a lo dispuesto por la fracción VII y el párrafo segundo del artículo 225 de este Código.</w:t>
      </w:r>
    </w:p>
    <w:p w:rsidR="00E51A1E" w:rsidRDefault="00E51A1E">
      <w:pPr>
        <w:pStyle w:val="Estilo"/>
      </w:pPr>
    </w:p>
    <w:p w:rsidR="00E51A1E" w:rsidRDefault="00764C79">
      <w:pPr>
        <w:pStyle w:val="Estilo"/>
      </w:pPr>
      <w:r>
        <w:t>En todo momento, la víctima deberá estar informada sobre la reparación del daño.</w:t>
      </w:r>
    </w:p>
    <w:p w:rsidR="00E51A1E" w:rsidRDefault="00E51A1E">
      <w:pPr>
        <w:pStyle w:val="Estilo"/>
      </w:pPr>
    </w:p>
    <w:p w:rsidR="00E51A1E" w:rsidRDefault="00764C79">
      <w:pPr>
        <w:pStyle w:val="Estilo"/>
      </w:pPr>
      <w:proofErr w:type="gramStart"/>
      <w:r>
        <w:t>ARTICULO</w:t>
      </w:r>
      <w:proofErr w:type="gramEnd"/>
      <w:r>
        <w:t xml:space="preserve"> 32.- Están obligados a reparar el daño en los términos del artículo 29:</w:t>
      </w:r>
    </w:p>
    <w:p w:rsidR="00E51A1E" w:rsidRDefault="00E51A1E">
      <w:pPr>
        <w:pStyle w:val="Estilo"/>
      </w:pPr>
    </w:p>
    <w:p w:rsidR="00E51A1E" w:rsidRDefault="00764C79">
      <w:pPr>
        <w:pStyle w:val="Estilo"/>
      </w:pPr>
      <w:r>
        <w:t>I.- Los ascendientes, por los delitos de sus descendientes que se hallaren bajo su patria potestad;</w:t>
      </w:r>
    </w:p>
    <w:p w:rsidR="00E51A1E" w:rsidRDefault="00E51A1E">
      <w:pPr>
        <w:pStyle w:val="Estilo"/>
      </w:pPr>
    </w:p>
    <w:p w:rsidR="00E51A1E" w:rsidRDefault="00764C79">
      <w:pPr>
        <w:pStyle w:val="Estilo"/>
      </w:pPr>
      <w:r>
        <w:t>II.- Los tutores y los custodios, por los delitos de los incapacitados que se hallen bajo su autoridad;</w:t>
      </w:r>
    </w:p>
    <w:p w:rsidR="00E51A1E" w:rsidRDefault="00E51A1E">
      <w:pPr>
        <w:pStyle w:val="Estilo"/>
      </w:pPr>
    </w:p>
    <w:p w:rsidR="00E51A1E" w:rsidRDefault="00764C79">
      <w:pPr>
        <w:pStyle w:val="Estilo"/>
      </w:pPr>
      <w:r>
        <w:t>III.- Los directores de internados o talleres, que reciban en su establecimiento discípulos o aprendices menores de 16 años, por los delitos que ejecuten éstos durante el tiempo que se hallen bajo el cuidado de aquéllos;</w:t>
      </w:r>
    </w:p>
    <w:p w:rsidR="00E51A1E" w:rsidRDefault="00E51A1E">
      <w:pPr>
        <w:pStyle w:val="Estilo"/>
      </w:pPr>
    </w:p>
    <w:p w:rsidR="00E51A1E" w:rsidRDefault="00764C79">
      <w:pPr>
        <w:pStyle w:val="Estilo"/>
      </w:pPr>
      <w:r>
        <w:t>IV.- Los dueños, empresas o encargados de negociaciones o establecimientos mercantiles de cualquier especie, por los delitos que cometan sus obreros, jornaleros, empleados, domésticos y artesanos, con motivo y en el desempeño de su servicio;</w:t>
      </w:r>
    </w:p>
    <w:p w:rsidR="00E51A1E" w:rsidRDefault="00E51A1E">
      <w:pPr>
        <w:pStyle w:val="Estilo"/>
      </w:pPr>
    </w:p>
    <w:p w:rsidR="00E51A1E" w:rsidRDefault="00764C79">
      <w:pPr>
        <w:pStyle w:val="Estilo"/>
      </w:pPr>
      <w:r>
        <w:t>V.- Las sociedades o agrupaciones, por los delitos de sus socios o gerentes directores, en los mismos términos en que, conforme a las leyes, sean responsables por las demás obligaciones que los segundos contraigan.</w:t>
      </w:r>
    </w:p>
    <w:p w:rsidR="00E51A1E" w:rsidRDefault="00E51A1E">
      <w:pPr>
        <w:pStyle w:val="Estilo"/>
      </w:pPr>
    </w:p>
    <w:p w:rsidR="00E51A1E" w:rsidRDefault="00764C79">
      <w:pPr>
        <w:pStyle w:val="Estilo"/>
      </w:pPr>
      <w:r>
        <w:t>Se exceptúa de esta regla a la sociedad conyugal, pues, en todo caso, cada cónyuge responderá con sus bienes propios por la reparación del daño que cause, y (sic)</w:t>
      </w:r>
    </w:p>
    <w:p w:rsidR="00E51A1E" w:rsidRDefault="00E51A1E">
      <w:pPr>
        <w:pStyle w:val="Estilo"/>
      </w:pPr>
    </w:p>
    <w:p w:rsidR="00E51A1E" w:rsidRDefault="00764C79">
      <w:pPr>
        <w:pStyle w:val="Estilo"/>
      </w:pPr>
      <w:r>
        <w:t>(ADICIONADA, D.O.F. 19 DE AGOSTO DE 2010)</w:t>
      </w:r>
    </w:p>
    <w:p w:rsidR="00E51A1E" w:rsidRDefault="00764C79">
      <w:pPr>
        <w:pStyle w:val="Estilo"/>
      </w:pPr>
      <w:r>
        <w:t>VI.- Cualquier institución, asociación, organización o agrupación de carácter religioso, cultural, deportivo, educativo, recreativo o de cualquier índole, cuyos empleados, miembros, integrantes, auxiliares o ayudantes que realicen sus actividades de manera voluntaria o remunerada, y</w:t>
      </w:r>
    </w:p>
    <w:p w:rsidR="00E51A1E" w:rsidRDefault="00E51A1E">
      <w:pPr>
        <w:pStyle w:val="Estilo"/>
      </w:pPr>
    </w:p>
    <w:p w:rsidR="00E51A1E" w:rsidRDefault="00764C79">
      <w:pPr>
        <w:pStyle w:val="Estilo"/>
      </w:pPr>
      <w:r>
        <w:t>(REFORMADA, D.O.F. 10 DE ENERO DE 1994)</w:t>
      </w:r>
    </w:p>
    <w:p w:rsidR="00E51A1E" w:rsidRDefault="00764C79">
      <w:pPr>
        <w:pStyle w:val="Estilo"/>
      </w:pPr>
      <w:r>
        <w:t>VII.- El Estado, solidariamente, por los delitos dolosos de sus servidores públicos realizados con motivo del ejercicio de sus funciones, y subsidiariamente cuando aquéllos fueren culposos.</w:t>
      </w:r>
    </w:p>
    <w:p w:rsidR="00E51A1E" w:rsidRDefault="00E51A1E">
      <w:pPr>
        <w:pStyle w:val="Estilo"/>
      </w:pPr>
    </w:p>
    <w:p w:rsidR="00E51A1E" w:rsidRDefault="00764C79">
      <w:pPr>
        <w:pStyle w:val="Estilo"/>
      </w:pPr>
      <w:r>
        <w:t>(REFORMADO, D.O.F. 13 DE ENERO DE 1984)</w:t>
      </w:r>
    </w:p>
    <w:p w:rsidR="00E51A1E" w:rsidRDefault="00764C79">
      <w:pPr>
        <w:pStyle w:val="Estilo"/>
      </w:pPr>
      <w:r>
        <w:t>ARTICULO 33.- La obligación de pagar la sanción pecuniaria es preferente con respecto a cualesquiera otras contraídas con posterioridad al delito, a excepción de las referentes a alimentos y relaciones laborales.</w:t>
      </w:r>
    </w:p>
    <w:p w:rsidR="00E51A1E" w:rsidRDefault="00E51A1E">
      <w:pPr>
        <w:pStyle w:val="Estilo"/>
      </w:pPr>
    </w:p>
    <w:p w:rsidR="00E51A1E" w:rsidRDefault="00764C79">
      <w:pPr>
        <w:pStyle w:val="Estilo"/>
      </w:pPr>
      <w:r>
        <w:t>(REFORMADO PRIMER PÁRRAFO, D.O.F. 10 DE ENERO DE 1994)</w:t>
      </w:r>
    </w:p>
    <w:p w:rsidR="00E51A1E" w:rsidRDefault="00764C79">
      <w:pPr>
        <w:pStyle w:val="Estilo"/>
      </w:pPr>
      <w:proofErr w:type="gramStart"/>
      <w:r>
        <w:t>ARTICULO</w:t>
      </w:r>
      <w:proofErr w:type="gramEnd"/>
      <w:r>
        <w:t xml:space="preserve"> 34.- La reparación del daño proveniente de delito que deba ser hecha por el delincuente tiene el carácter de pena pública y se exigirá de oficio por el </w:t>
      </w:r>
      <w:r>
        <w:lastRenderedPageBreak/>
        <w:t>Ministerio Público. El ofendido o sus derechohabientes podrán aportar al Ministerio Público o al juez en su caso, los datos y pruebas que tengan para demostrar la procedencia y monto de dicha reparación, en los términos que prevenga el Código de Procedimientos Penales.</w:t>
      </w:r>
    </w:p>
    <w:p w:rsidR="00E51A1E" w:rsidRDefault="00E51A1E">
      <w:pPr>
        <w:pStyle w:val="Estilo"/>
      </w:pPr>
    </w:p>
    <w:p w:rsidR="00E51A1E" w:rsidRDefault="00764C79">
      <w:pPr>
        <w:pStyle w:val="Estilo"/>
      </w:pPr>
      <w:r>
        <w:t>(ADICIONADO, D.O.F. 10 DE ENERO DE 1994)</w:t>
      </w:r>
    </w:p>
    <w:p w:rsidR="00E51A1E" w:rsidRDefault="00764C79">
      <w:pPr>
        <w:pStyle w:val="Estilo"/>
      </w:pPr>
      <w:r>
        <w:t>El incumplimiento por parte de las autoridades de la obligación a que se refiere el párrafo anterior, será sancionado con multa de treinta a cuarenta días de salario mínimo.</w:t>
      </w:r>
    </w:p>
    <w:p w:rsidR="00E51A1E" w:rsidRDefault="00E51A1E">
      <w:pPr>
        <w:pStyle w:val="Estilo"/>
      </w:pPr>
    </w:p>
    <w:p w:rsidR="00E51A1E" w:rsidRDefault="00764C79">
      <w:pPr>
        <w:pStyle w:val="Estilo"/>
      </w:pPr>
      <w:r>
        <w:t>(REFORMADO, D.O.F. 13 DE ENERO DE 1984)</w:t>
      </w:r>
    </w:p>
    <w:p w:rsidR="00E51A1E" w:rsidRDefault="00764C79">
      <w:pPr>
        <w:pStyle w:val="Estilo"/>
      </w:pPr>
      <w:r>
        <w:t>Cuando dicha reparación deba exigirse a tercero, tendrá el carácter de responsabilidad civil y se tramitará en forma de incidente, en los términos que fije el propio Código de Procedimientos Penales.</w:t>
      </w:r>
    </w:p>
    <w:p w:rsidR="00E51A1E" w:rsidRDefault="00E51A1E">
      <w:pPr>
        <w:pStyle w:val="Estilo"/>
      </w:pPr>
    </w:p>
    <w:p w:rsidR="00E51A1E" w:rsidRDefault="00764C79">
      <w:pPr>
        <w:pStyle w:val="Estilo"/>
      </w:pPr>
      <w:r>
        <w:t>(REFORMADO, D.O.F. 13 DE ENERO DE 1984)</w:t>
      </w:r>
    </w:p>
    <w:p w:rsidR="00E51A1E" w:rsidRDefault="00764C79">
      <w:pPr>
        <w:pStyle w:val="Estilo"/>
      </w:pPr>
      <w:r>
        <w:t>Quien se considere con derecho a la reparación del daño, que no pueda obtener ante el juez penal, en virtud de no ejercicio de la acción por parte del Ministerio Público, sobreseimiento o sentencia absolutoria, podrá recurrir a la vía civil en los términos de la legislación correspondiente.</w:t>
      </w:r>
    </w:p>
    <w:p w:rsidR="00E51A1E" w:rsidRDefault="00E51A1E">
      <w:pPr>
        <w:pStyle w:val="Estilo"/>
      </w:pPr>
    </w:p>
    <w:p w:rsidR="00E51A1E" w:rsidRDefault="00764C79">
      <w:pPr>
        <w:pStyle w:val="Estilo"/>
      </w:pPr>
      <w:proofErr w:type="gramStart"/>
      <w:r>
        <w:t>ARTICULO</w:t>
      </w:r>
      <w:proofErr w:type="gramEnd"/>
      <w:r>
        <w:t xml:space="preserve"> 35.- El importe de la sanción pecuniaria se distribuirá: entre el Estado y la parte ofendida; al primero se aplicará el importe de la multa, y a la segunda el de la reparación.</w:t>
      </w:r>
    </w:p>
    <w:p w:rsidR="00E51A1E" w:rsidRDefault="00E51A1E">
      <w:pPr>
        <w:pStyle w:val="Estilo"/>
      </w:pPr>
    </w:p>
    <w:p w:rsidR="00E51A1E" w:rsidRDefault="00764C79">
      <w:pPr>
        <w:pStyle w:val="Estilo"/>
      </w:pPr>
      <w:r>
        <w:t>Si no se logra hacer efectivo todo el importe de la sanción pecuniaria, se cubrirá de preferencia la reparación del daño, y en su caso, a prorrata entre los ofendidos.</w:t>
      </w:r>
    </w:p>
    <w:p w:rsidR="00E51A1E" w:rsidRDefault="00E51A1E">
      <w:pPr>
        <w:pStyle w:val="Estilo"/>
      </w:pPr>
    </w:p>
    <w:p w:rsidR="00E51A1E" w:rsidRDefault="00764C79">
      <w:pPr>
        <w:pStyle w:val="Estilo"/>
      </w:pPr>
      <w:r>
        <w:t>Si la parte ofendida renunciare a la reparación, el importe de ésta se aplicará al Estado.</w:t>
      </w:r>
    </w:p>
    <w:p w:rsidR="00E51A1E" w:rsidRDefault="00E51A1E">
      <w:pPr>
        <w:pStyle w:val="Estilo"/>
      </w:pPr>
    </w:p>
    <w:p w:rsidR="00E51A1E" w:rsidRDefault="00764C79">
      <w:pPr>
        <w:pStyle w:val="Estilo"/>
      </w:pPr>
      <w:r>
        <w:t>(REFORMADO, D.O.F. 10 DE ENERO DE 1994)</w:t>
      </w:r>
    </w:p>
    <w:p w:rsidR="00E51A1E" w:rsidRDefault="00764C79">
      <w:pPr>
        <w:pStyle w:val="Estilo"/>
      </w:pPr>
      <w:r>
        <w:t>Los depósitos que garanticen la libertad caucional se aplicarán como pago preventivo a la reparación del daño cuando el inculpado se substraiga a la acción de la justicia.</w:t>
      </w:r>
    </w:p>
    <w:p w:rsidR="00E51A1E" w:rsidRDefault="00E51A1E">
      <w:pPr>
        <w:pStyle w:val="Estilo"/>
      </w:pPr>
    </w:p>
    <w:p w:rsidR="00E51A1E" w:rsidRDefault="00764C79">
      <w:pPr>
        <w:pStyle w:val="Estilo"/>
      </w:pPr>
      <w:r>
        <w:t>(ADICIONADO, D.O.F. 10 DE ENERO DE 1994)</w:t>
      </w:r>
    </w:p>
    <w:p w:rsidR="00E51A1E" w:rsidRDefault="00764C79">
      <w:pPr>
        <w:pStyle w:val="Estilo"/>
      </w:pPr>
      <w:r>
        <w:t>Al mandarse hacer efectivos tales depósitos, se prevendrá a la autoridad ejecutora que conserve su importe a disposición del tribunal, para que se haga su aplicación conforme a lo dispuesto en los párrafos anteriores de este artículo.</w:t>
      </w:r>
    </w:p>
    <w:p w:rsidR="00E51A1E" w:rsidRDefault="00E51A1E">
      <w:pPr>
        <w:pStyle w:val="Estilo"/>
      </w:pPr>
    </w:p>
    <w:p w:rsidR="00E51A1E" w:rsidRDefault="00764C79">
      <w:pPr>
        <w:pStyle w:val="Estilo"/>
      </w:pPr>
      <w:r>
        <w:t>ARTICULO 36.- Cuando varias personas cometan el delito, el juez fijará la multa para cada uno de los delincuentes, según su participación en el hecho delictuoso y sus condiciones económicas; y en cuanto a la reparación del daño, la deuda se considerará como mancomunada y solidaria.</w:t>
      </w:r>
    </w:p>
    <w:p w:rsidR="00E51A1E" w:rsidRDefault="00E51A1E">
      <w:pPr>
        <w:pStyle w:val="Estilo"/>
      </w:pPr>
    </w:p>
    <w:p w:rsidR="00E51A1E" w:rsidRDefault="00764C79">
      <w:pPr>
        <w:pStyle w:val="Estilo"/>
      </w:pPr>
      <w:r>
        <w:t>(REFORMADO, D.O.F. 10 DE ENERO DE 1994)</w:t>
      </w:r>
    </w:p>
    <w:p w:rsidR="00E51A1E" w:rsidRDefault="00764C79">
      <w:pPr>
        <w:pStyle w:val="Estilo"/>
      </w:pPr>
      <w:proofErr w:type="gramStart"/>
      <w:r>
        <w:lastRenderedPageBreak/>
        <w:t>ARTICULO</w:t>
      </w:r>
      <w:proofErr w:type="gramEnd"/>
      <w:r>
        <w:t xml:space="preserve"> 37.- La reparación del daño se mandará hacer efectiva, en la misma forma que la multa. Una vez que la sentencia que imponga tal reparación cause ejecutoria, el tribunal que la haya pronunciado remitirá de inmediato copia certificada de ella a la autoridad fiscal competente y ésta, dentro de los tres días siguientes a la recepción de dicha copia, iniciará el procedimiento económico-coactivo, notificando de ello a la persona en cuyo favor se haya decretado, o a su representante legal.</w:t>
      </w:r>
    </w:p>
    <w:p w:rsidR="00E51A1E" w:rsidRDefault="00E51A1E">
      <w:pPr>
        <w:pStyle w:val="Estilo"/>
      </w:pPr>
    </w:p>
    <w:p w:rsidR="00E51A1E" w:rsidRDefault="00764C79">
      <w:pPr>
        <w:pStyle w:val="Estilo"/>
      </w:pPr>
      <w:r>
        <w:t>ARTICULO 38.- Si no alcanza a cubrirse la responsabilidad pecuniaria con los bienes del responsable o con el producto de su trabajo en la prisión, el reo liberado seguirá sujeto a la obligación de pagar la parte que falte.</w:t>
      </w:r>
    </w:p>
    <w:p w:rsidR="00E51A1E" w:rsidRDefault="00E51A1E">
      <w:pPr>
        <w:pStyle w:val="Estilo"/>
      </w:pPr>
    </w:p>
    <w:p w:rsidR="00E51A1E" w:rsidRDefault="00764C79">
      <w:pPr>
        <w:pStyle w:val="Estilo"/>
      </w:pPr>
      <w:r>
        <w:t>(REFORMADO, D.O.F. 13 DE ENERO DE 1984)</w:t>
      </w:r>
    </w:p>
    <w:p w:rsidR="00E51A1E" w:rsidRDefault="00764C79">
      <w:pPr>
        <w:pStyle w:val="Estilo"/>
      </w:pPr>
      <w:r>
        <w:t>ARTICULO 39.- El juzgador, teniendo en cuenta el monto del daño y la situación económica del obligado, podrá fijar plazos para el pago de la reparación de aquél, los que en su conjunto no excederán de un año, pudiendo para ello exigir garantía si lo considera conveniente.</w:t>
      </w:r>
    </w:p>
    <w:p w:rsidR="00E51A1E" w:rsidRDefault="00E51A1E">
      <w:pPr>
        <w:pStyle w:val="Estilo"/>
      </w:pPr>
    </w:p>
    <w:p w:rsidR="00E51A1E" w:rsidRDefault="00764C79">
      <w:pPr>
        <w:pStyle w:val="Estilo"/>
      </w:pPr>
      <w:r>
        <w:t>La autoridad a quien corresponda el cobro de la multa podrá fijar plazos para el pago de ésta, tomando en cuenta las circunstancias del caso.</w:t>
      </w:r>
    </w:p>
    <w:p w:rsidR="00E51A1E" w:rsidRDefault="00E51A1E">
      <w:pPr>
        <w:pStyle w:val="Estilo"/>
      </w:pPr>
    </w:p>
    <w:p w:rsidR="00E51A1E" w:rsidRDefault="00E51A1E">
      <w:pPr>
        <w:pStyle w:val="Estilo"/>
      </w:pPr>
    </w:p>
    <w:p w:rsidR="00E51A1E" w:rsidRDefault="00764C79">
      <w:pPr>
        <w:pStyle w:val="Estilo"/>
      </w:pPr>
      <w:r>
        <w:t>(REFORMADA SU DENOMINACIÓN, D.O.F. 23 DE DICIEMBRE DE 1985)</w:t>
      </w:r>
    </w:p>
    <w:p w:rsidR="00E51A1E" w:rsidRDefault="00764C79">
      <w:pPr>
        <w:pStyle w:val="Estilo"/>
      </w:pPr>
      <w:r>
        <w:t>CAPITULO VI</w:t>
      </w:r>
    </w:p>
    <w:p w:rsidR="00E51A1E" w:rsidRDefault="00E51A1E">
      <w:pPr>
        <w:pStyle w:val="Estilo"/>
      </w:pPr>
    </w:p>
    <w:p w:rsidR="00E51A1E" w:rsidRDefault="00764C79">
      <w:pPr>
        <w:pStyle w:val="Estilo"/>
      </w:pPr>
      <w:r>
        <w:t>Decomiso de Instrumentos, Objetos y Productos del Delito</w:t>
      </w:r>
    </w:p>
    <w:p w:rsidR="00E51A1E" w:rsidRDefault="00E51A1E">
      <w:pPr>
        <w:pStyle w:val="Estilo"/>
      </w:pPr>
    </w:p>
    <w:p w:rsidR="00E51A1E" w:rsidRDefault="00764C79">
      <w:pPr>
        <w:pStyle w:val="Estilo"/>
      </w:pPr>
      <w:r>
        <w:t>(REFORMADO, D.O.F. 23 DE DICIEMBRE DE 1985)</w:t>
      </w:r>
    </w:p>
    <w:p w:rsidR="00E51A1E" w:rsidRDefault="00764C79">
      <w:pPr>
        <w:pStyle w:val="Estilo"/>
      </w:pPr>
      <w:proofErr w:type="gramStart"/>
      <w:r>
        <w:t>ARTICULO</w:t>
      </w:r>
      <w:proofErr w:type="gramEnd"/>
      <w:r>
        <w:t xml:space="preserve"> 40.- Los instrumentos del delito, así como las cosas que sean objeto o producto de él, se decomisarán si son de uso prohibido. Si son de uso lícito, se decomisarán cuando el delito sea intencional. Si pertenecen a un tercero, sólo se decomisarán cuando el tercero que los tenga en su poder o los haya adquirido bajo cualquier título, esté en alguno de los supuestos a los que se refiere el Artículo 400 de este Código, independientemente de la naturaleza jurídica de dicho tercero propietario o poseedor y de la relación que aquel tenga con el delincuente, en su caso. Las autoridades competentes procederán al inmediato aseguramiento de los bienes que podrían ser materia del decomiso, durante la averiguación o en el proceso. Se actuará en los términos previstos por este párrafo cualquiera que sea la naturaleza de los instrumentos, objetos o productos del delito.</w:t>
      </w:r>
    </w:p>
    <w:p w:rsidR="00E51A1E" w:rsidRDefault="00E51A1E">
      <w:pPr>
        <w:pStyle w:val="Estilo"/>
      </w:pPr>
    </w:p>
    <w:p w:rsidR="00E51A1E" w:rsidRDefault="00764C79">
      <w:pPr>
        <w:pStyle w:val="Estilo"/>
      </w:pPr>
      <w:r>
        <w:t>(REFORMADO, D.O.F. 17 DE MAYO DE 1999)</w:t>
      </w:r>
    </w:p>
    <w:p w:rsidR="00E51A1E" w:rsidRDefault="00764C79">
      <w:pPr>
        <w:pStyle w:val="Estilo"/>
      </w:pPr>
      <w:r>
        <w:t xml:space="preserve">Si los instrumentos o cosas decomisados son sustancias nocivas o peligrosas, se destruirán a juicio de la autoridad que esté conociendo, en los términos previstos por el Código de Procedimientos Penales, pero aquélla, cuando lo estime conveniente, podrá determinar su conservación para fines de docencia o investigación. Respecto de los instrumentos del delito, o cosas que sean objeto o </w:t>
      </w:r>
      <w:r>
        <w:lastRenderedPageBreak/>
        <w:t>producto de él, la autoridad competente determinará su destino, según su utilidad, para beneficio de la procuración e impartición de Justicia, o su inutilización si fuere el caso, de conformidad con las disposiciones aplicables.</w:t>
      </w:r>
    </w:p>
    <w:p w:rsidR="00E51A1E" w:rsidRDefault="00E51A1E">
      <w:pPr>
        <w:pStyle w:val="Estilo"/>
      </w:pPr>
    </w:p>
    <w:p w:rsidR="00E51A1E" w:rsidRDefault="00764C79">
      <w:pPr>
        <w:pStyle w:val="Estilo"/>
      </w:pPr>
      <w:r>
        <w:t>(REFORMADO, D.O.F. 13 DE ENERO DE 1984)</w:t>
      </w:r>
    </w:p>
    <w:p w:rsidR="00E51A1E" w:rsidRDefault="00764C79">
      <w:pPr>
        <w:pStyle w:val="Estilo"/>
      </w:pPr>
      <w:r>
        <w:t>ARTICULO 41.- Los objetos o valores que se encuentren a disposición de las autoridades investigadoras o de las judiciales, que no hayan sido decomisados y que no sean recogidos por quien tenga derecho a ello, en un lapso de noventa días naturales, contados a partir de la notificación al interesado, se enajenarán en subasta pública y el producto de la venta se aplicará a quien tenga derecho a recibirlo. Si notificado, no se presenta dentro de los seis meses siguientes a la fecha de la notificación, el producto de la venta se destinará al mejoramiento de la administración de justicia, previas las deducciones de los gastos ocasionados.</w:t>
      </w:r>
    </w:p>
    <w:p w:rsidR="00E51A1E" w:rsidRDefault="00E51A1E">
      <w:pPr>
        <w:pStyle w:val="Estilo"/>
      </w:pPr>
    </w:p>
    <w:p w:rsidR="00E51A1E" w:rsidRDefault="00764C79">
      <w:pPr>
        <w:pStyle w:val="Estilo"/>
      </w:pPr>
      <w:r>
        <w:t>En el caso de bienes que se encuentren a disposición de la autoridad, que no se deban destruir y que no se puedan conservar o sean de costoso mantenimiento, se procederá a su venta inmediata en subasta pública, y el producto se dejará a disposición de quien tenga derecho al mismo por un lapso de seis meses a partir de la notificación que se le haga, transcurrido el cual, se aplicará al mejoramiento de la administración de justicia.</w:t>
      </w:r>
    </w:p>
    <w:p w:rsidR="00E51A1E" w:rsidRDefault="00E51A1E">
      <w:pPr>
        <w:pStyle w:val="Estilo"/>
      </w:pPr>
    </w:p>
    <w:p w:rsidR="00E51A1E" w:rsidRDefault="00E51A1E">
      <w:pPr>
        <w:pStyle w:val="Estilo"/>
      </w:pPr>
    </w:p>
    <w:p w:rsidR="00E51A1E" w:rsidRDefault="00764C79">
      <w:pPr>
        <w:pStyle w:val="Estilo"/>
      </w:pPr>
      <w:r>
        <w:t>CAPITULO VII</w:t>
      </w:r>
    </w:p>
    <w:p w:rsidR="00E51A1E" w:rsidRDefault="00E51A1E">
      <w:pPr>
        <w:pStyle w:val="Estilo"/>
      </w:pPr>
    </w:p>
    <w:p w:rsidR="00E51A1E" w:rsidRDefault="00764C79">
      <w:pPr>
        <w:pStyle w:val="Estilo"/>
      </w:pPr>
      <w:r>
        <w:t>Amonestación</w:t>
      </w:r>
    </w:p>
    <w:p w:rsidR="00E51A1E" w:rsidRDefault="00E51A1E">
      <w:pPr>
        <w:pStyle w:val="Estilo"/>
      </w:pPr>
    </w:p>
    <w:p w:rsidR="00E51A1E" w:rsidRDefault="00764C79">
      <w:pPr>
        <w:pStyle w:val="Estilo"/>
      </w:pPr>
      <w:proofErr w:type="gramStart"/>
      <w:r>
        <w:t>ARTICULO</w:t>
      </w:r>
      <w:proofErr w:type="gramEnd"/>
      <w:r>
        <w:t xml:space="preserve"> 42.- La amonestación consiste: en la advertencia que el juez dirige al acusado, haciéndole ver las consecuencias del delito que cometió, excitándolo a la enmienda y conminándolo con que se le impondrá una sanción mayor si reincidiere.</w:t>
      </w:r>
    </w:p>
    <w:p w:rsidR="00E51A1E" w:rsidRDefault="00E51A1E">
      <w:pPr>
        <w:pStyle w:val="Estilo"/>
      </w:pPr>
    </w:p>
    <w:p w:rsidR="00E51A1E" w:rsidRDefault="00764C79">
      <w:pPr>
        <w:pStyle w:val="Estilo"/>
      </w:pPr>
      <w:r>
        <w:t>Esta amonestación se hará en público o en lo privado, según parezca prudente al juez.</w:t>
      </w:r>
    </w:p>
    <w:p w:rsidR="00E51A1E" w:rsidRDefault="00E51A1E">
      <w:pPr>
        <w:pStyle w:val="Estilo"/>
      </w:pPr>
    </w:p>
    <w:p w:rsidR="00E51A1E" w:rsidRDefault="00E51A1E">
      <w:pPr>
        <w:pStyle w:val="Estilo"/>
      </w:pPr>
    </w:p>
    <w:p w:rsidR="00E51A1E" w:rsidRDefault="00764C79">
      <w:pPr>
        <w:pStyle w:val="Estilo"/>
      </w:pPr>
      <w:r>
        <w:t>CAPITULO VIII</w:t>
      </w:r>
    </w:p>
    <w:p w:rsidR="00E51A1E" w:rsidRDefault="00E51A1E">
      <w:pPr>
        <w:pStyle w:val="Estilo"/>
      </w:pPr>
    </w:p>
    <w:p w:rsidR="00E51A1E" w:rsidRDefault="00764C79">
      <w:pPr>
        <w:pStyle w:val="Estilo"/>
      </w:pPr>
      <w:r>
        <w:t>Apercibimiento y caución de no ofender</w:t>
      </w:r>
    </w:p>
    <w:p w:rsidR="00E51A1E" w:rsidRDefault="00E51A1E">
      <w:pPr>
        <w:pStyle w:val="Estilo"/>
      </w:pPr>
    </w:p>
    <w:p w:rsidR="00E51A1E" w:rsidRDefault="00764C79">
      <w:pPr>
        <w:pStyle w:val="Estilo"/>
      </w:pPr>
      <w:r>
        <w:t>(REFORMADO, D.O.F. 13 DE ENERO DE 1984)</w:t>
      </w:r>
    </w:p>
    <w:p w:rsidR="00E51A1E" w:rsidRDefault="00764C79">
      <w:pPr>
        <w:pStyle w:val="Estilo"/>
      </w:pPr>
      <w:r>
        <w:t>ARTICULO 43.- El apercibimiento consiste en la conminación que el juez hace a una persona, cuando ha delinquido y se teme con fundamento que está en disposición de cometer un nuevo delito, ya sea por su actitud o por amenazas, de que en caso de cometer éste, será considerado como reincidente.</w:t>
      </w:r>
    </w:p>
    <w:p w:rsidR="00E51A1E" w:rsidRDefault="00E51A1E">
      <w:pPr>
        <w:pStyle w:val="Estilo"/>
      </w:pPr>
    </w:p>
    <w:p w:rsidR="00E51A1E" w:rsidRDefault="00764C79">
      <w:pPr>
        <w:pStyle w:val="Estilo"/>
      </w:pPr>
      <w:r>
        <w:t>(REFORMADO, D.O.F. 13 DE ENERO DE 1984)</w:t>
      </w:r>
    </w:p>
    <w:p w:rsidR="00E51A1E" w:rsidRDefault="00764C79">
      <w:pPr>
        <w:pStyle w:val="Estilo"/>
      </w:pPr>
      <w:r>
        <w:lastRenderedPageBreak/>
        <w:t>ARTICULO 44.- Cuando el juez estime que no es suficiente el apercibimiento exigirá además al acusado una caución de no ofender, u otra garantía adecuada, a juicio del propio juez.</w:t>
      </w:r>
    </w:p>
    <w:p w:rsidR="00E51A1E" w:rsidRDefault="00E51A1E">
      <w:pPr>
        <w:pStyle w:val="Estilo"/>
      </w:pPr>
    </w:p>
    <w:p w:rsidR="00E51A1E" w:rsidRDefault="00E51A1E">
      <w:pPr>
        <w:pStyle w:val="Estilo"/>
      </w:pPr>
    </w:p>
    <w:p w:rsidR="00E51A1E" w:rsidRDefault="00764C79">
      <w:pPr>
        <w:pStyle w:val="Estilo"/>
      </w:pPr>
      <w:r>
        <w:t>CAPITULO IX</w:t>
      </w:r>
    </w:p>
    <w:p w:rsidR="00E51A1E" w:rsidRDefault="00E51A1E">
      <w:pPr>
        <w:pStyle w:val="Estilo"/>
      </w:pPr>
    </w:p>
    <w:p w:rsidR="00E51A1E" w:rsidRDefault="00764C79">
      <w:pPr>
        <w:pStyle w:val="Estilo"/>
      </w:pPr>
      <w:r>
        <w:t>Suspensión de derechos</w:t>
      </w:r>
    </w:p>
    <w:p w:rsidR="00E51A1E" w:rsidRDefault="00E51A1E">
      <w:pPr>
        <w:pStyle w:val="Estilo"/>
      </w:pPr>
    </w:p>
    <w:p w:rsidR="00E51A1E" w:rsidRDefault="00764C79">
      <w:pPr>
        <w:pStyle w:val="Estilo"/>
      </w:pPr>
      <w:proofErr w:type="gramStart"/>
      <w:r>
        <w:t>ARTICULO</w:t>
      </w:r>
      <w:proofErr w:type="gramEnd"/>
      <w:r>
        <w:t xml:space="preserve"> 45.- La suspensión de derechos es de dos clases:</w:t>
      </w:r>
    </w:p>
    <w:p w:rsidR="00E51A1E" w:rsidRDefault="00E51A1E">
      <w:pPr>
        <w:pStyle w:val="Estilo"/>
      </w:pPr>
    </w:p>
    <w:p w:rsidR="00E51A1E" w:rsidRDefault="00764C79">
      <w:pPr>
        <w:pStyle w:val="Estilo"/>
      </w:pPr>
      <w:r>
        <w:t>I.- La que por ministerio de la ley resulta de una sanción como consecuencia necesaria de ésta, y</w:t>
      </w:r>
    </w:p>
    <w:p w:rsidR="00E51A1E" w:rsidRDefault="00E51A1E">
      <w:pPr>
        <w:pStyle w:val="Estilo"/>
      </w:pPr>
    </w:p>
    <w:p w:rsidR="00E51A1E" w:rsidRDefault="00764C79">
      <w:pPr>
        <w:pStyle w:val="Estilo"/>
      </w:pPr>
      <w:r>
        <w:t>II.- La que por sentencia formal se impone como sanción.</w:t>
      </w:r>
    </w:p>
    <w:p w:rsidR="00E51A1E" w:rsidRDefault="00E51A1E">
      <w:pPr>
        <w:pStyle w:val="Estilo"/>
      </w:pPr>
    </w:p>
    <w:p w:rsidR="00E51A1E" w:rsidRDefault="00764C79">
      <w:pPr>
        <w:pStyle w:val="Estilo"/>
      </w:pPr>
      <w:r>
        <w:t>En el primer caso, la suspensión comienza y concluye con la sanción de que es consecuencia.</w:t>
      </w:r>
    </w:p>
    <w:p w:rsidR="00E51A1E" w:rsidRDefault="00E51A1E">
      <w:pPr>
        <w:pStyle w:val="Estilo"/>
      </w:pPr>
    </w:p>
    <w:p w:rsidR="00E51A1E" w:rsidRDefault="00764C79">
      <w:pPr>
        <w:pStyle w:val="Estilo"/>
      </w:pPr>
      <w:r>
        <w:t>En el segundo caso, si la suspensión se impone con otra sanción privativa de libertad, comenzará al terminar ésta y su duración será la señalada en la sentencia.</w:t>
      </w:r>
    </w:p>
    <w:p w:rsidR="00E51A1E" w:rsidRDefault="00E51A1E">
      <w:pPr>
        <w:pStyle w:val="Estilo"/>
      </w:pPr>
    </w:p>
    <w:p w:rsidR="00E51A1E" w:rsidRDefault="00764C79">
      <w:pPr>
        <w:pStyle w:val="Estilo"/>
      </w:pPr>
      <w:r>
        <w:t>ARTICULO 46.- La pena de prisión produce la suspensión de los derechos políticos y los de tutela, curatela, ser apoderado, defensor, albacea, perito, depositario o interventor judicial, síndico o interventor en quiebras, árbitro, arbitrador o representante de ausentes. La suspensión comenzará desde que cause ejecutoria la sentencia respectiva y durará todo el tiempo de la condena.</w:t>
      </w:r>
    </w:p>
    <w:p w:rsidR="00E51A1E" w:rsidRDefault="00E51A1E">
      <w:pPr>
        <w:pStyle w:val="Estilo"/>
      </w:pPr>
    </w:p>
    <w:p w:rsidR="00E51A1E" w:rsidRDefault="00E51A1E">
      <w:pPr>
        <w:pStyle w:val="Estilo"/>
      </w:pPr>
    </w:p>
    <w:p w:rsidR="00E51A1E" w:rsidRDefault="00764C79">
      <w:pPr>
        <w:pStyle w:val="Estilo"/>
      </w:pPr>
      <w:r>
        <w:t>CAPITULO X</w:t>
      </w:r>
    </w:p>
    <w:p w:rsidR="00E51A1E" w:rsidRDefault="00E51A1E">
      <w:pPr>
        <w:pStyle w:val="Estilo"/>
      </w:pPr>
    </w:p>
    <w:p w:rsidR="00E51A1E" w:rsidRDefault="00764C79">
      <w:pPr>
        <w:pStyle w:val="Estilo"/>
      </w:pPr>
      <w:r>
        <w:t>Publicación especial de sentencia</w:t>
      </w:r>
    </w:p>
    <w:p w:rsidR="00E51A1E" w:rsidRDefault="00E51A1E">
      <w:pPr>
        <w:pStyle w:val="Estilo"/>
      </w:pPr>
    </w:p>
    <w:p w:rsidR="00E51A1E" w:rsidRDefault="00764C79">
      <w:pPr>
        <w:pStyle w:val="Estilo"/>
      </w:pPr>
      <w:proofErr w:type="gramStart"/>
      <w:r>
        <w:t>ARTICULO</w:t>
      </w:r>
      <w:proofErr w:type="gramEnd"/>
      <w:r>
        <w:t xml:space="preserve"> 47.- La publicación especial de sentencia consiste en la inserción total o parcial de ella, en uno o dos periódicos que circulen en la localidad. El juez escogerá los periódicos y resolverá la forma en que debe hacerse la publicación.</w:t>
      </w:r>
    </w:p>
    <w:p w:rsidR="00E51A1E" w:rsidRDefault="00E51A1E">
      <w:pPr>
        <w:pStyle w:val="Estilo"/>
      </w:pPr>
    </w:p>
    <w:p w:rsidR="00E51A1E" w:rsidRDefault="00764C79">
      <w:pPr>
        <w:pStyle w:val="Estilo"/>
      </w:pPr>
      <w:r>
        <w:t>La publicación de la sentencia se hará a costa del delincuente, del ofendido si éste lo solicitare o del Estado si el juez lo estima necesario.</w:t>
      </w:r>
    </w:p>
    <w:p w:rsidR="00E51A1E" w:rsidRDefault="00E51A1E">
      <w:pPr>
        <w:pStyle w:val="Estilo"/>
      </w:pPr>
    </w:p>
    <w:p w:rsidR="00E51A1E" w:rsidRDefault="00764C79">
      <w:pPr>
        <w:pStyle w:val="Estilo"/>
      </w:pPr>
      <w:proofErr w:type="gramStart"/>
      <w:r>
        <w:t>ARTICULO</w:t>
      </w:r>
      <w:proofErr w:type="gramEnd"/>
      <w:r>
        <w:t xml:space="preserve"> 48.- El juez podrá a petición y a costa del ofendido ordenar la publicación de la sentencia en entidad diferente o en algún otro periódico.</w:t>
      </w:r>
    </w:p>
    <w:p w:rsidR="00E51A1E" w:rsidRDefault="00E51A1E">
      <w:pPr>
        <w:pStyle w:val="Estilo"/>
      </w:pPr>
    </w:p>
    <w:p w:rsidR="00E51A1E" w:rsidRDefault="00764C79">
      <w:pPr>
        <w:pStyle w:val="Estilo"/>
      </w:pPr>
      <w:r>
        <w:t>ARTICULO 49.- La publicación de sentencia se ordenará igualmente a título de reparación y a petición del interesado, cuando éste fuere absuelto, el hecho imputado no constituyere delito o él no lo hubiere cometido.</w:t>
      </w:r>
    </w:p>
    <w:p w:rsidR="00E51A1E" w:rsidRDefault="00E51A1E">
      <w:pPr>
        <w:pStyle w:val="Estilo"/>
      </w:pPr>
    </w:p>
    <w:p w:rsidR="00E51A1E" w:rsidRDefault="00764C79">
      <w:pPr>
        <w:pStyle w:val="Estilo"/>
      </w:pPr>
      <w:proofErr w:type="gramStart"/>
      <w:r>
        <w:t>ARTICULO</w:t>
      </w:r>
      <w:proofErr w:type="gramEnd"/>
      <w:r>
        <w:t xml:space="preserve"> 50.- Si el delito por el que se impuso la publicación de sentencia, fue cometido por medio de la prensa, además de la publicación a que se refieren los artículos anteriores, se hará también en el periódico empleado para cometer el delito, con el mismo tipo de letra, igual color de tinta y en el mismo lugar.</w:t>
      </w:r>
    </w:p>
    <w:p w:rsidR="00E51A1E" w:rsidRDefault="00E51A1E">
      <w:pPr>
        <w:pStyle w:val="Estilo"/>
      </w:pPr>
    </w:p>
    <w:p w:rsidR="00E51A1E" w:rsidRDefault="00E51A1E">
      <w:pPr>
        <w:pStyle w:val="Estilo"/>
      </w:pPr>
    </w:p>
    <w:p w:rsidR="00E51A1E" w:rsidRDefault="00764C79">
      <w:pPr>
        <w:pStyle w:val="Estilo"/>
      </w:pPr>
      <w:r>
        <w:t>(ADICIONADO CON EL ARTÍCULO QUE LO INTEGRA, D.O.F. 13 DE ENERO DE 1984)</w:t>
      </w:r>
    </w:p>
    <w:p w:rsidR="00E51A1E" w:rsidRDefault="00764C79">
      <w:pPr>
        <w:pStyle w:val="Estilo"/>
      </w:pPr>
      <w:r>
        <w:t>CAPITULO XI</w:t>
      </w:r>
    </w:p>
    <w:p w:rsidR="00E51A1E" w:rsidRDefault="00E51A1E">
      <w:pPr>
        <w:pStyle w:val="Estilo"/>
      </w:pPr>
    </w:p>
    <w:p w:rsidR="00E51A1E" w:rsidRDefault="00764C79">
      <w:pPr>
        <w:pStyle w:val="Estilo"/>
      </w:pPr>
      <w:r>
        <w:t>Vigilancia de la autoridad</w:t>
      </w:r>
    </w:p>
    <w:p w:rsidR="00E51A1E" w:rsidRDefault="00E51A1E">
      <w:pPr>
        <w:pStyle w:val="Estilo"/>
      </w:pPr>
    </w:p>
    <w:p w:rsidR="00E51A1E" w:rsidRDefault="00764C79">
      <w:pPr>
        <w:pStyle w:val="Estilo"/>
      </w:pPr>
      <w:r>
        <w:t>(ADICIONADO, D.O.F. 13 DE ENERO DE 1984)</w:t>
      </w:r>
    </w:p>
    <w:p w:rsidR="00E51A1E" w:rsidRDefault="00764C79">
      <w:pPr>
        <w:pStyle w:val="Estilo"/>
      </w:pPr>
      <w:r>
        <w:t>ARTICULO 50 bis.- Cuando la sentencia determine restricción de libertad o derechos, o suspensión condicional de la ejecución de la sentencia, el juez dispondrá la vigilancia de la autoridad sobre el sentenciado, que tendrá la misma duración que la correspondiente a la sanción impuesta.</w:t>
      </w:r>
    </w:p>
    <w:p w:rsidR="00E51A1E" w:rsidRDefault="00E51A1E">
      <w:pPr>
        <w:pStyle w:val="Estilo"/>
      </w:pPr>
    </w:p>
    <w:p w:rsidR="00E51A1E" w:rsidRDefault="00764C79">
      <w:pPr>
        <w:pStyle w:val="Estilo"/>
      </w:pPr>
      <w:r>
        <w:t xml:space="preserve">La vigilancia consistirá en ejercer sobre </w:t>
      </w:r>
      <w:proofErr w:type="gramStart"/>
      <w:r>
        <w:t>el sentenciado</w:t>
      </w:r>
      <w:proofErr w:type="gramEnd"/>
      <w:r>
        <w:t xml:space="preserve"> observación y orientación de su conducta por personal especializado dependiente de la autoridad ejecutora, para la readaptación social del reo y la protección de la comunidad.</w:t>
      </w:r>
    </w:p>
    <w:p w:rsidR="00E51A1E" w:rsidRDefault="00E51A1E">
      <w:pPr>
        <w:pStyle w:val="Estilo"/>
      </w:pPr>
    </w:p>
    <w:p w:rsidR="00E51A1E" w:rsidRDefault="00E51A1E">
      <w:pPr>
        <w:pStyle w:val="Estilo"/>
      </w:pPr>
    </w:p>
    <w:p w:rsidR="00E51A1E" w:rsidRDefault="00764C79">
      <w:pPr>
        <w:pStyle w:val="Estilo"/>
      </w:pPr>
      <w:r>
        <w:t>TITULO TERCERO</w:t>
      </w:r>
    </w:p>
    <w:p w:rsidR="00E51A1E" w:rsidRDefault="00E51A1E">
      <w:pPr>
        <w:pStyle w:val="Estilo"/>
      </w:pPr>
    </w:p>
    <w:p w:rsidR="00E51A1E" w:rsidRDefault="00764C79">
      <w:pPr>
        <w:pStyle w:val="Estilo"/>
      </w:pPr>
      <w:r>
        <w:t>Aplicación de las sanciones</w:t>
      </w:r>
    </w:p>
    <w:p w:rsidR="00E51A1E" w:rsidRDefault="00E51A1E">
      <w:pPr>
        <w:pStyle w:val="Estilo"/>
      </w:pPr>
    </w:p>
    <w:p w:rsidR="00E51A1E" w:rsidRDefault="00E51A1E">
      <w:pPr>
        <w:pStyle w:val="Estilo"/>
      </w:pPr>
    </w:p>
    <w:p w:rsidR="00E51A1E" w:rsidRDefault="00764C79">
      <w:pPr>
        <w:pStyle w:val="Estilo"/>
      </w:pPr>
      <w:r>
        <w:t>CAPITULO I</w:t>
      </w:r>
    </w:p>
    <w:p w:rsidR="00E51A1E" w:rsidRDefault="00E51A1E">
      <w:pPr>
        <w:pStyle w:val="Estilo"/>
      </w:pPr>
    </w:p>
    <w:p w:rsidR="00E51A1E" w:rsidRDefault="00764C79">
      <w:pPr>
        <w:pStyle w:val="Estilo"/>
      </w:pPr>
      <w:r>
        <w:t>Reglas generales</w:t>
      </w:r>
    </w:p>
    <w:p w:rsidR="00E51A1E" w:rsidRDefault="00E51A1E">
      <w:pPr>
        <w:pStyle w:val="Estilo"/>
      </w:pPr>
    </w:p>
    <w:p w:rsidR="00E51A1E" w:rsidRDefault="00764C79">
      <w:pPr>
        <w:pStyle w:val="Estilo"/>
      </w:pPr>
      <w:r>
        <w:t>(REFORMADO PÁRRAFO PRIMERO, D.O.F. 18 DE DICIEMBRE DE 2002)</w:t>
      </w:r>
    </w:p>
    <w:p w:rsidR="00E51A1E" w:rsidRDefault="00764C79">
      <w:pPr>
        <w:pStyle w:val="Estilo"/>
      </w:pPr>
      <w:r>
        <w:t>ARTICULO 51.- Dentro de los límites fijados por la ley, los jueces y tribunales aplicarán las sanciones establecidas para cada delito, teniendo en cuenta las circunstancias exteriores de ejecución y las peculiares del delincuente; particularmente cuando se trate de indígenas se considerarán los usos y costumbres de los pueblos y comunidades a los que pertenezcan.</w:t>
      </w:r>
    </w:p>
    <w:p w:rsidR="00E51A1E" w:rsidRDefault="00E51A1E">
      <w:pPr>
        <w:pStyle w:val="Estilo"/>
      </w:pPr>
    </w:p>
    <w:p w:rsidR="00E51A1E" w:rsidRDefault="00764C79">
      <w:pPr>
        <w:pStyle w:val="Estilo"/>
      </w:pPr>
      <w:r>
        <w:t>(REFORMADO [N. DE E. ADICIONADO], D.O.F. 14 DE ENERO DE 1985)</w:t>
      </w:r>
    </w:p>
    <w:p w:rsidR="00E51A1E" w:rsidRDefault="00764C79">
      <w:pPr>
        <w:pStyle w:val="Estilo"/>
      </w:pPr>
      <w:r>
        <w:t>En los casos de los artículos 60, fracción VI, 61, 63, 64, 64 bis y 65 y en cualesquiera otros en que este Código disponga penas en proporción a las previstas para el delito intencional consumado, la punibilidad aplicable es, para todos los efectos legales, la que resulte de la elevación o disminución, según corresponda, de los términos mínimo y máximo de la pena prevista para aquél. Cuando se trate de prisión, la pena mínima nunca será menor de tres días.</w:t>
      </w:r>
    </w:p>
    <w:p w:rsidR="00E51A1E" w:rsidRDefault="00E51A1E">
      <w:pPr>
        <w:pStyle w:val="Estilo"/>
      </w:pPr>
    </w:p>
    <w:p w:rsidR="00E51A1E" w:rsidRDefault="00764C79">
      <w:pPr>
        <w:pStyle w:val="Estilo"/>
      </w:pPr>
      <w:r>
        <w:t>(ADICIONADO, D.O.F. 3 DE MAYO DE 2013)</w:t>
      </w:r>
    </w:p>
    <w:p w:rsidR="00E51A1E" w:rsidRDefault="00764C79">
      <w:pPr>
        <w:pStyle w:val="Estilo"/>
      </w:pPr>
      <w:r>
        <w:t>Cuando se cometa un delito doloso en contra de algún periodista, persona o instalación con la intención de afectar, limitar o menoscabar el derecho a la información o las libertades de expresión o de imprenta, se aumentará hasta en un tercio la pena establecida para tal delito.</w:t>
      </w:r>
    </w:p>
    <w:p w:rsidR="00E51A1E" w:rsidRDefault="00E51A1E">
      <w:pPr>
        <w:pStyle w:val="Estilo"/>
      </w:pPr>
    </w:p>
    <w:p w:rsidR="00E51A1E" w:rsidRDefault="00764C79">
      <w:pPr>
        <w:pStyle w:val="Estilo"/>
      </w:pPr>
      <w:r>
        <w:t>(ADICIONADO, D.O.F. 3 DE MAYO DE 2013)</w:t>
      </w:r>
    </w:p>
    <w:p w:rsidR="00E51A1E" w:rsidRDefault="00764C79">
      <w:pPr>
        <w:pStyle w:val="Estilo"/>
      </w:pPr>
      <w:r>
        <w:t>En el caso anterior, se aumentará la pena hasta en una mitad cuando además el delito sea cometido por un servidor público en ejercicio de sus funciones o la víctima sea mujer y concurran razones de género en la comisión del delito, conforme a lo que establecen las leyes en la materia.</w:t>
      </w:r>
    </w:p>
    <w:p w:rsidR="00E51A1E" w:rsidRDefault="00E51A1E">
      <w:pPr>
        <w:pStyle w:val="Estilo"/>
      </w:pPr>
    </w:p>
    <w:p w:rsidR="00E51A1E" w:rsidRDefault="00764C79">
      <w:pPr>
        <w:pStyle w:val="Estilo"/>
      </w:pPr>
      <w:r>
        <w:t>(REFORMADO PRIMER PÁRRAFO, D.O.F. 19 DE AGOSTO DE 2010)</w:t>
      </w:r>
    </w:p>
    <w:p w:rsidR="00E51A1E" w:rsidRDefault="00764C79">
      <w:pPr>
        <w:pStyle w:val="Estilo"/>
      </w:pPr>
      <w:proofErr w:type="gramStart"/>
      <w:r>
        <w:t>ARTICULO</w:t>
      </w:r>
      <w:proofErr w:type="gramEnd"/>
      <w:r>
        <w:t xml:space="preserve"> 52.- El juez fijará las penas y medidas de seguridad que estime justas y procedentes dentro de los límites señalados para cada delito, con base en la gravedad del ilícito, la calidad y condición específica de la víctima u ofendido y el grado de culpabilidad del agente, teniendo en cuenta:</w:t>
      </w:r>
    </w:p>
    <w:p w:rsidR="00E51A1E" w:rsidRDefault="00E51A1E">
      <w:pPr>
        <w:pStyle w:val="Estilo"/>
      </w:pPr>
    </w:p>
    <w:p w:rsidR="00E51A1E" w:rsidRDefault="00764C79">
      <w:pPr>
        <w:pStyle w:val="Estilo"/>
      </w:pPr>
      <w:r>
        <w:t>(REFORMADA, D.O.F. 10 DE ENERO DE 1994)</w:t>
      </w:r>
    </w:p>
    <w:p w:rsidR="00E51A1E" w:rsidRDefault="00764C79">
      <w:pPr>
        <w:pStyle w:val="Estilo"/>
      </w:pPr>
      <w:r>
        <w:t>I.- La magnitud del daño causado al bien jurídico o del peligro a que hubiere sido expuesto;</w:t>
      </w:r>
    </w:p>
    <w:p w:rsidR="00E51A1E" w:rsidRDefault="00E51A1E">
      <w:pPr>
        <w:pStyle w:val="Estilo"/>
      </w:pPr>
    </w:p>
    <w:p w:rsidR="00E51A1E" w:rsidRDefault="00764C79">
      <w:pPr>
        <w:pStyle w:val="Estilo"/>
      </w:pPr>
      <w:r>
        <w:t>(REFORMADA, D.O.F. 10 DE ENERO DE 1994)</w:t>
      </w:r>
    </w:p>
    <w:p w:rsidR="00E51A1E" w:rsidRDefault="00764C79">
      <w:pPr>
        <w:pStyle w:val="Estilo"/>
      </w:pPr>
      <w:r>
        <w:t>II.- La naturaleza de la acción u omisión y de los medios empleados para ejecutarla;</w:t>
      </w:r>
    </w:p>
    <w:p w:rsidR="00E51A1E" w:rsidRDefault="00E51A1E">
      <w:pPr>
        <w:pStyle w:val="Estilo"/>
      </w:pPr>
    </w:p>
    <w:p w:rsidR="00E51A1E" w:rsidRDefault="00764C79">
      <w:pPr>
        <w:pStyle w:val="Estilo"/>
      </w:pPr>
      <w:r>
        <w:t>(REFORMADA, D.O.F. 10 DE ENERO DE 1994)</w:t>
      </w:r>
    </w:p>
    <w:p w:rsidR="00E51A1E" w:rsidRDefault="00764C79">
      <w:pPr>
        <w:pStyle w:val="Estilo"/>
      </w:pPr>
      <w:r>
        <w:t>III.- Las circunstancias de tiempo, lugar, modo u ocasión del hecho realizado;</w:t>
      </w:r>
    </w:p>
    <w:p w:rsidR="00E51A1E" w:rsidRDefault="00E51A1E">
      <w:pPr>
        <w:pStyle w:val="Estilo"/>
      </w:pPr>
    </w:p>
    <w:p w:rsidR="00E51A1E" w:rsidRDefault="00764C79">
      <w:pPr>
        <w:pStyle w:val="Estilo"/>
      </w:pPr>
      <w:r>
        <w:t>(REFORMADA, D.O.F. 19 DE AGOSTO DE 2010)</w:t>
      </w:r>
    </w:p>
    <w:p w:rsidR="00E51A1E" w:rsidRDefault="00764C79">
      <w:pPr>
        <w:pStyle w:val="Estilo"/>
      </w:pPr>
      <w:r>
        <w:t>IV.- La forma y grado de intervención del agente en la comisión del delito;</w:t>
      </w:r>
    </w:p>
    <w:p w:rsidR="00E51A1E" w:rsidRDefault="00E51A1E">
      <w:pPr>
        <w:pStyle w:val="Estilo"/>
      </w:pPr>
    </w:p>
    <w:p w:rsidR="00E51A1E" w:rsidRDefault="00764C79">
      <w:pPr>
        <w:pStyle w:val="Estilo"/>
      </w:pPr>
      <w:r>
        <w:t>(REFORMADA, D.O.F. 18 DE DICIEMBRE DE 2002)</w:t>
      </w:r>
    </w:p>
    <w:p w:rsidR="00E51A1E" w:rsidRDefault="00764C79">
      <w:pPr>
        <w:pStyle w:val="Estilo"/>
      </w:pPr>
      <w:r>
        <w:t>V. La edad, la educación, la ilustración, las costumbres, las condiciones sociales y económicas del sujeto, así como los motivos que lo impulsaron o determinaron a delinquir. Cuando el procesado perteneciere a algún pueblo o comunidad indígena, se tomarán en cuenta, además, sus usos y costumbres;</w:t>
      </w:r>
    </w:p>
    <w:p w:rsidR="00E51A1E" w:rsidRDefault="00E51A1E">
      <w:pPr>
        <w:pStyle w:val="Estilo"/>
      </w:pPr>
    </w:p>
    <w:p w:rsidR="00E51A1E" w:rsidRDefault="00764C79">
      <w:pPr>
        <w:pStyle w:val="Estilo"/>
      </w:pPr>
      <w:r>
        <w:t>(REFORMADA, D.O.F. 10 DE ENERO DE 1994)</w:t>
      </w:r>
    </w:p>
    <w:p w:rsidR="00E51A1E" w:rsidRDefault="00764C79">
      <w:pPr>
        <w:pStyle w:val="Estilo"/>
      </w:pPr>
      <w:r>
        <w:t>VI.- El comportamiento posterior del acusado con relación al delito cometido; y</w:t>
      </w:r>
    </w:p>
    <w:p w:rsidR="00E51A1E" w:rsidRDefault="00E51A1E">
      <w:pPr>
        <w:pStyle w:val="Estilo"/>
      </w:pPr>
    </w:p>
    <w:p w:rsidR="00E51A1E" w:rsidRDefault="00764C79">
      <w:pPr>
        <w:pStyle w:val="Estilo"/>
      </w:pPr>
      <w:r>
        <w:t>(REFORMADA, D.O.F. 10 DE ENERO DE 1994)</w:t>
      </w:r>
    </w:p>
    <w:p w:rsidR="00E51A1E" w:rsidRDefault="00764C79">
      <w:pPr>
        <w:pStyle w:val="Estilo"/>
      </w:pPr>
      <w:r>
        <w:t>VII.- Las demás condiciones especiales y personales en que se encontraba el agente en el momento de la comisión del delito, siempre y cuando sean relevantes para determinar la posibilidad de haber ajustado su conducta a las exigencias de la norma.</w:t>
      </w:r>
    </w:p>
    <w:p w:rsidR="00E51A1E" w:rsidRDefault="00E51A1E">
      <w:pPr>
        <w:pStyle w:val="Estilo"/>
      </w:pPr>
    </w:p>
    <w:p w:rsidR="00E51A1E" w:rsidRDefault="00764C79">
      <w:pPr>
        <w:pStyle w:val="Estilo"/>
      </w:pPr>
      <w:proofErr w:type="gramStart"/>
      <w:r>
        <w:t>ARTICULO</w:t>
      </w:r>
      <w:proofErr w:type="gramEnd"/>
      <w:r>
        <w:t xml:space="preserve"> 53.- No es imputable al acusado el aumento de gravedad proveniente de circunstancias particulares del ofendido, si las ignoraba inculpablemente al cometer el delito.</w:t>
      </w:r>
    </w:p>
    <w:p w:rsidR="00E51A1E" w:rsidRDefault="00E51A1E">
      <w:pPr>
        <w:pStyle w:val="Estilo"/>
      </w:pPr>
    </w:p>
    <w:p w:rsidR="00E51A1E" w:rsidRDefault="00764C79">
      <w:pPr>
        <w:pStyle w:val="Estilo"/>
      </w:pPr>
      <w:r>
        <w:t>(REFORMADO, D.O.F. 13 DE ENERO DE 1984)</w:t>
      </w:r>
    </w:p>
    <w:p w:rsidR="00E51A1E" w:rsidRDefault="00764C79">
      <w:pPr>
        <w:pStyle w:val="Estilo"/>
      </w:pPr>
      <w:proofErr w:type="gramStart"/>
      <w:r>
        <w:t>ARTICULO</w:t>
      </w:r>
      <w:proofErr w:type="gramEnd"/>
      <w:r>
        <w:t xml:space="preserve"> 54.- El aumento o la disminución de la pena, fundadas en las calidades, en las relaciones personales o en las circunstancias subjetivas del autor de un delito, no son aplicables a los demás sujetos que intervinieron en aquél.</w:t>
      </w:r>
    </w:p>
    <w:p w:rsidR="00E51A1E" w:rsidRDefault="00E51A1E">
      <w:pPr>
        <w:pStyle w:val="Estilo"/>
      </w:pPr>
    </w:p>
    <w:p w:rsidR="00E51A1E" w:rsidRDefault="00764C79">
      <w:pPr>
        <w:pStyle w:val="Estilo"/>
      </w:pPr>
      <w:r>
        <w:t>Son aplicables las que se funden en circunstancias objetivas, si los demás sujetos tienen conocimiento de ellas.</w:t>
      </w:r>
    </w:p>
    <w:p w:rsidR="00E51A1E" w:rsidRDefault="00E51A1E">
      <w:pPr>
        <w:pStyle w:val="Estilo"/>
      </w:pPr>
    </w:p>
    <w:p w:rsidR="00E51A1E" w:rsidRDefault="00764C79">
      <w:pPr>
        <w:pStyle w:val="Estilo"/>
      </w:pPr>
      <w:r>
        <w:t>(REFORMADO, D.O.F. 26 DE MAYO DE 2004)</w:t>
      </w:r>
    </w:p>
    <w:p w:rsidR="00E51A1E" w:rsidRDefault="00764C79">
      <w:pPr>
        <w:pStyle w:val="Estilo"/>
      </w:pPr>
      <w:r>
        <w:t>ARTICULO 55.- Cuando la orden de aprehensión se dicte en contra de una persona mayor de 70 años de edad, el juez podrá ordenar que la prisión preventiva se lleve a cabo en el domicilio del indiciado bajo las medidas de seguridad que procedan de acuerdo con la representación social.</w:t>
      </w:r>
    </w:p>
    <w:p w:rsidR="00E51A1E" w:rsidRDefault="00E51A1E">
      <w:pPr>
        <w:pStyle w:val="Estilo"/>
      </w:pPr>
    </w:p>
    <w:p w:rsidR="00E51A1E" w:rsidRDefault="00764C79">
      <w:pPr>
        <w:pStyle w:val="Estilo"/>
      </w:pPr>
      <w:r>
        <w:t>N. DE E. EN RELACIÓN CON LA ENTRADA EN VIGOR DEL PRESENTE PÁRRAFO, VÉASE ARTÍCULO TRANSITORIO PRIMERO DEL DECRETO QUE MODIFICA EL CÓDIGO.</w:t>
      </w:r>
    </w:p>
    <w:p w:rsidR="00E51A1E" w:rsidRDefault="00764C79">
      <w:pPr>
        <w:pStyle w:val="Estilo"/>
      </w:pPr>
      <w:r>
        <w:t>(REFORMADO, D.O.F. 30 DE NOVIEMBRE DE 2010)</w:t>
      </w:r>
    </w:p>
    <w:p w:rsidR="00E51A1E" w:rsidRDefault="00764C79">
      <w:pPr>
        <w:pStyle w:val="Estilo"/>
      </w:pPr>
      <w:r>
        <w:t>No gozarán de esta prerrogativa quienes a criterio del juez puedan sustraerse de la acción de la justicia o manifiesten una conducta que revele su peligrosidad social, ni los inculpados por las conductas previstas en la Ley General para Prevenir y Sancionar los Delitos en Materia de Secuestro, Reglamentaria de la fracción XXI del artículo 73 de la Constitución Política de los Estados Unidos Mexicanos.</w:t>
      </w:r>
    </w:p>
    <w:p w:rsidR="00E51A1E" w:rsidRDefault="00E51A1E">
      <w:pPr>
        <w:pStyle w:val="Estilo"/>
      </w:pPr>
    </w:p>
    <w:p w:rsidR="00E51A1E" w:rsidRDefault="00764C79">
      <w:pPr>
        <w:pStyle w:val="Estilo"/>
      </w:pPr>
      <w:r>
        <w:t>En todo caso la valoración por parte del juez se apoyará en dictámenes de peritos.</w:t>
      </w:r>
    </w:p>
    <w:p w:rsidR="00E51A1E" w:rsidRDefault="00E51A1E">
      <w:pPr>
        <w:pStyle w:val="Estilo"/>
      </w:pPr>
    </w:p>
    <w:p w:rsidR="00E51A1E" w:rsidRDefault="00764C79">
      <w:pPr>
        <w:pStyle w:val="Estilo"/>
      </w:pPr>
      <w:r>
        <w:t>N. DE E. EN RELACIÓN CON LA ENTRADA EN VIGOR DEL PRESENTE PÁRRAFO VÉASE ARTÍCULO TRANSITORIO PRIMERO DEL DECRETO QUE MODIFICA EL CÓDIGO.</w:t>
      </w:r>
    </w:p>
    <w:p w:rsidR="00E51A1E" w:rsidRDefault="00764C79">
      <w:pPr>
        <w:pStyle w:val="Estilo"/>
      </w:pPr>
      <w:r>
        <w:t>(REFORMADO, D.O.F. 30 DE NOVIEMBRE DE 2010)</w:t>
      </w:r>
    </w:p>
    <w:p w:rsidR="00E51A1E" w:rsidRDefault="00764C79">
      <w:pPr>
        <w:pStyle w:val="Estilo"/>
      </w:pPr>
      <w:r>
        <w:t>Una vez dictada la sentencia ejecutoriada, la pena podrá ser sustituida por una medida de seguridad, a juicio del juez o tribunal que la imponga de oficio o a petición de parte, cuando por haber sufrido el sujeto activo consecuencias graves en su persona, o por su senilidad o su precario estado de salud, fuere notoriamente innecesario que se compurgue dicha pena, a excepción de los sentenciados por las conductas previstas en el artículo 9 de la Ley General para Prevenir y Sancionar los Delitos en Materia de Secuestro, Reglamentaria de la fracción XXI del artículo 73 de la Constitución Política de los Estados Unidos Mexicanos, que en todo caso deberán cumplir la pena impuesta.</w:t>
      </w:r>
    </w:p>
    <w:p w:rsidR="00E51A1E" w:rsidRDefault="00E51A1E">
      <w:pPr>
        <w:pStyle w:val="Estilo"/>
      </w:pPr>
    </w:p>
    <w:p w:rsidR="00E51A1E" w:rsidRDefault="00764C79">
      <w:pPr>
        <w:pStyle w:val="Estilo"/>
      </w:pPr>
      <w:r>
        <w:lastRenderedPageBreak/>
        <w:t>En los casos de senilidad o precario estado de salud, el juez se apoyará siempre en dictámenes de peritos.</w:t>
      </w:r>
    </w:p>
    <w:p w:rsidR="00E51A1E" w:rsidRDefault="00E51A1E">
      <w:pPr>
        <w:pStyle w:val="Estilo"/>
      </w:pPr>
    </w:p>
    <w:p w:rsidR="00E51A1E" w:rsidRDefault="00764C79">
      <w:pPr>
        <w:pStyle w:val="Estilo"/>
      </w:pPr>
      <w:r>
        <w:t>(REFORMADO, D.O.F. 23 DE DICIEMBRE DE 1985)</w:t>
      </w:r>
    </w:p>
    <w:p w:rsidR="00E51A1E" w:rsidRDefault="00764C79">
      <w:pPr>
        <w:pStyle w:val="Estilo"/>
      </w:pPr>
      <w:r>
        <w:t>ARTICULO 56.- Cuando entre la comisión de un delito y la extinción de la pena o medida de seguridad entrare en vigor una nueva ley, se estará a lo dispuesto en la más favorable al inculpado o sentenciado. La autoridad que esté conociendo del asunto o ejecutando la sanción, aplicará de oficio la ley más favorable. Cuando el reo hubiese sido sentenciado al término mínimo o al término máximo de la pena prevista y la reforma disminuya dicho término, se estará a la ley más favorable. Cuando el sujeto hubiese sido sentenciado a una pena entre el término mínimo y el término máximo, se estará a la reducción que resulte en el término medio aritmético conforme a la nueva norma.</w:t>
      </w:r>
    </w:p>
    <w:p w:rsidR="00E51A1E" w:rsidRDefault="00E51A1E">
      <w:pPr>
        <w:pStyle w:val="Estilo"/>
      </w:pPr>
    </w:p>
    <w:p w:rsidR="00E51A1E" w:rsidRDefault="00764C79">
      <w:pPr>
        <w:pStyle w:val="Estilo"/>
      </w:pPr>
      <w:r>
        <w:t>ARTICULO 57.- (DEROGADO, D.O.F. 23 DE DICIEMBRE DE 1985)</w:t>
      </w:r>
    </w:p>
    <w:p w:rsidR="00E51A1E" w:rsidRDefault="00E51A1E">
      <w:pPr>
        <w:pStyle w:val="Estilo"/>
      </w:pPr>
    </w:p>
    <w:p w:rsidR="00E51A1E" w:rsidRDefault="00764C79">
      <w:pPr>
        <w:pStyle w:val="Estilo"/>
      </w:pPr>
      <w:r>
        <w:t>ARTICULO 58.- (DEROGADO, D.O.F. 13 DE ENERO DE 1984)</w:t>
      </w:r>
    </w:p>
    <w:p w:rsidR="00E51A1E" w:rsidRDefault="00E51A1E">
      <w:pPr>
        <w:pStyle w:val="Estilo"/>
      </w:pPr>
    </w:p>
    <w:p w:rsidR="00E51A1E" w:rsidRDefault="00764C79">
      <w:pPr>
        <w:pStyle w:val="Estilo"/>
      </w:pPr>
      <w:r>
        <w:t>ARTICULO 59.- (DEROGADO, D.O.F. 14 DE ENERO DE 1985)</w:t>
      </w:r>
    </w:p>
    <w:p w:rsidR="00E51A1E" w:rsidRDefault="00E51A1E">
      <w:pPr>
        <w:pStyle w:val="Estilo"/>
      </w:pPr>
    </w:p>
    <w:p w:rsidR="00E51A1E" w:rsidRDefault="00764C79">
      <w:pPr>
        <w:pStyle w:val="Estilo"/>
      </w:pPr>
      <w:r>
        <w:t>ARTICULO 59 bis.- (DEROGADO, D.O.F. 10 DE ENERO DE 1994)</w:t>
      </w:r>
    </w:p>
    <w:p w:rsidR="00E51A1E" w:rsidRDefault="00E51A1E">
      <w:pPr>
        <w:pStyle w:val="Estilo"/>
      </w:pPr>
    </w:p>
    <w:p w:rsidR="00E51A1E" w:rsidRDefault="00E51A1E">
      <w:pPr>
        <w:pStyle w:val="Estilo"/>
      </w:pPr>
    </w:p>
    <w:p w:rsidR="00E51A1E" w:rsidRDefault="00764C79">
      <w:pPr>
        <w:pStyle w:val="Estilo"/>
      </w:pPr>
      <w:r>
        <w:t>(REFORMADA SU DENOMINACIÓN, D.O.F. 10 DE ENERO DE 1994)</w:t>
      </w:r>
    </w:p>
    <w:p w:rsidR="00E51A1E" w:rsidRDefault="00764C79">
      <w:pPr>
        <w:pStyle w:val="Estilo"/>
      </w:pPr>
      <w:r>
        <w:t>CAPITULO II</w:t>
      </w:r>
    </w:p>
    <w:p w:rsidR="00E51A1E" w:rsidRDefault="00E51A1E">
      <w:pPr>
        <w:pStyle w:val="Estilo"/>
      </w:pPr>
    </w:p>
    <w:p w:rsidR="00E51A1E" w:rsidRDefault="00764C79">
      <w:pPr>
        <w:pStyle w:val="Estilo"/>
      </w:pPr>
      <w:r>
        <w:t>Aplicación de sanciones a los delitos culposos</w:t>
      </w:r>
    </w:p>
    <w:p w:rsidR="00E51A1E" w:rsidRDefault="00E51A1E">
      <w:pPr>
        <w:pStyle w:val="Estilo"/>
      </w:pPr>
    </w:p>
    <w:p w:rsidR="00E51A1E" w:rsidRDefault="00764C79">
      <w:pPr>
        <w:pStyle w:val="Estilo"/>
      </w:pPr>
      <w:r>
        <w:t>(REFORMADO PRIMER PÁRRAFO, D.O.F. 26 DE DICIEMBRE DE 2013)</w:t>
      </w:r>
    </w:p>
    <w:p w:rsidR="00E51A1E" w:rsidRDefault="00764C79">
      <w:pPr>
        <w:pStyle w:val="Estilo"/>
      </w:pPr>
      <w:proofErr w:type="gramStart"/>
      <w:r>
        <w:t>ARTICULO</w:t>
      </w:r>
      <w:proofErr w:type="gramEnd"/>
      <w:r>
        <w:t xml:space="preserve"> 60.- En los casos de delitos culposos se impondrá hasta la cuarta parte de las penas y medidas de seguridad asignadas por la ley al tipo básico del delito doloso, con excepción de aquéllos para los que la ley señale una pena específica. Además, se impondrá, en su caso, suspensión hasta de tres años de derechos para ejercer profesión, oficio, autorización, licencia o permiso.</w:t>
      </w:r>
    </w:p>
    <w:p w:rsidR="00E51A1E" w:rsidRDefault="00E51A1E">
      <w:pPr>
        <w:pStyle w:val="Estilo"/>
      </w:pPr>
    </w:p>
    <w:p w:rsidR="00E51A1E" w:rsidRDefault="00764C79">
      <w:pPr>
        <w:pStyle w:val="Estilo"/>
      </w:pPr>
      <w:r>
        <w:t>(REFORMADO, D.O.F. 6 DE FEBRERO DE 2002)</w:t>
      </w:r>
    </w:p>
    <w:p w:rsidR="00E51A1E" w:rsidRDefault="00764C79">
      <w:pPr>
        <w:pStyle w:val="Estilo"/>
      </w:pPr>
      <w:r>
        <w:t>Las sanciones por delitos culposos sólo se impondrán en relación con los delitos previstos en los siguientes artículos: 150, 167, fracción VI, 169, 199 Bis, 289, parte segunda, 290, 291, 292, 293, 302, 307, 323, 397, 399, 414, primer párrafo y tercero en su hipótesis de resultado, 415, fracciones I y II y último párrafo en su hipótesis de resultado, 416, 420, fracciones I, II, III y V, y 420 Bis, fracciones I, II y IV de este Código.</w:t>
      </w:r>
    </w:p>
    <w:p w:rsidR="00E51A1E" w:rsidRDefault="00E51A1E">
      <w:pPr>
        <w:pStyle w:val="Estilo"/>
      </w:pPr>
    </w:p>
    <w:p w:rsidR="00E51A1E" w:rsidRDefault="00764C79">
      <w:pPr>
        <w:pStyle w:val="Estilo"/>
      </w:pPr>
      <w:r>
        <w:t>(REFORMADO [N. DE E. ADICIONADO], D.O.F. 10 DE ENERO DE 1994) (F. DE E., D.O.F. 1 DE FEBRERO DE 1994)</w:t>
      </w:r>
    </w:p>
    <w:p w:rsidR="00E51A1E" w:rsidRDefault="00764C79">
      <w:pPr>
        <w:pStyle w:val="Estilo"/>
      </w:pPr>
      <w:r>
        <w:t xml:space="preserve">Cuando a consecuencia de actos u omisiones culposos, calificados como graves, que sean imputables al personal que preste sus servicios en una empresa </w:t>
      </w:r>
      <w:r>
        <w:lastRenderedPageBreak/>
        <w:t>ferroviaria, aeronáutica, naviera o de cualesquiera otros transportes de servicio público federal o local, se caucen (sic) homicidios de dos o más personas, la pena será de cinco a veinte años de prisión, destitución del empleo, cargo o comisión e inhabilitación para obtener otros de la misma naturaleza. Igual pena se impondrá cuando se trate de transporte de servicio escolar.</w:t>
      </w:r>
    </w:p>
    <w:p w:rsidR="00E51A1E" w:rsidRDefault="00E51A1E">
      <w:pPr>
        <w:pStyle w:val="Estilo"/>
      </w:pPr>
    </w:p>
    <w:p w:rsidR="00E51A1E" w:rsidRDefault="00764C79">
      <w:pPr>
        <w:pStyle w:val="Estilo"/>
      </w:pPr>
      <w:r>
        <w:t>(REFORMADO, D.O.F. 10 DE ENERO DE 1994)</w:t>
      </w:r>
    </w:p>
    <w:p w:rsidR="00E51A1E" w:rsidRDefault="00764C79">
      <w:pPr>
        <w:pStyle w:val="Estilo"/>
      </w:pPr>
      <w:r>
        <w:t>La calificación de la gravedad de la culpa queda al prudente arbitrio del juez, quien deberá tomar en consideración las circunstancias generales señaladas en el artículo 52, y las especiales siguientes:</w:t>
      </w:r>
    </w:p>
    <w:p w:rsidR="00E51A1E" w:rsidRDefault="00E51A1E">
      <w:pPr>
        <w:pStyle w:val="Estilo"/>
      </w:pPr>
    </w:p>
    <w:p w:rsidR="00E51A1E" w:rsidRDefault="00764C79">
      <w:pPr>
        <w:pStyle w:val="Estilo"/>
      </w:pPr>
      <w:r>
        <w:t>(REFORMADA, D.O.F. 5 DE ENERO DE 1955)</w:t>
      </w:r>
    </w:p>
    <w:p w:rsidR="00E51A1E" w:rsidRDefault="00764C79">
      <w:pPr>
        <w:pStyle w:val="Estilo"/>
      </w:pPr>
      <w:r>
        <w:t>I.- La mayor o menor facilidad de prever y evitar el daño que resultó;</w:t>
      </w:r>
    </w:p>
    <w:p w:rsidR="00E51A1E" w:rsidRDefault="00E51A1E">
      <w:pPr>
        <w:pStyle w:val="Estilo"/>
      </w:pPr>
    </w:p>
    <w:p w:rsidR="00E51A1E" w:rsidRDefault="00764C79">
      <w:pPr>
        <w:pStyle w:val="Estilo"/>
      </w:pPr>
      <w:r>
        <w:t>(REFORMADA, D.O.F. 10 DE ENERO DE 1994)</w:t>
      </w:r>
    </w:p>
    <w:p w:rsidR="00E51A1E" w:rsidRDefault="00764C79">
      <w:pPr>
        <w:pStyle w:val="Estilo"/>
      </w:pPr>
      <w:r>
        <w:t>II.- El deber del cuidado del inculpado que le es exigible por las circunstancias y condiciones personales que el oficio o actividad que desempeñe le impongan;</w:t>
      </w:r>
    </w:p>
    <w:p w:rsidR="00E51A1E" w:rsidRDefault="00E51A1E">
      <w:pPr>
        <w:pStyle w:val="Estilo"/>
      </w:pPr>
    </w:p>
    <w:p w:rsidR="00E51A1E" w:rsidRDefault="00764C79">
      <w:pPr>
        <w:pStyle w:val="Estilo"/>
      </w:pPr>
      <w:r>
        <w:t>(REFORMADA, D.O.F. 5 DE ENERO DE 1955)</w:t>
      </w:r>
    </w:p>
    <w:p w:rsidR="00E51A1E" w:rsidRDefault="00764C79">
      <w:pPr>
        <w:pStyle w:val="Estilo"/>
      </w:pPr>
      <w:r>
        <w:t>III.- Si el inculpado ha delinquido anteriormente en circunstancias semejantes;</w:t>
      </w:r>
    </w:p>
    <w:p w:rsidR="00E51A1E" w:rsidRDefault="00E51A1E">
      <w:pPr>
        <w:pStyle w:val="Estilo"/>
      </w:pPr>
    </w:p>
    <w:p w:rsidR="00E51A1E" w:rsidRDefault="00764C79">
      <w:pPr>
        <w:pStyle w:val="Estilo"/>
      </w:pPr>
      <w:r>
        <w:t>(REFORMADA, D.O.F. 5 DE ENERO DE 1955)</w:t>
      </w:r>
    </w:p>
    <w:p w:rsidR="00E51A1E" w:rsidRDefault="00764C79">
      <w:pPr>
        <w:pStyle w:val="Estilo"/>
      </w:pPr>
      <w:r>
        <w:t>IV.- Si tuvo tiempo para obrar con la reflexión y cuidado necesarios, y</w:t>
      </w:r>
    </w:p>
    <w:p w:rsidR="00E51A1E" w:rsidRDefault="00E51A1E">
      <w:pPr>
        <w:pStyle w:val="Estilo"/>
      </w:pPr>
    </w:p>
    <w:p w:rsidR="00E51A1E" w:rsidRDefault="00764C79">
      <w:pPr>
        <w:pStyle w:val="Estilo"/>
      </w:pPr>
      <w:r>
        <w:t>(REFORMADA, D.O.F. 5 DE ENERO DE 1955)</w:t>
      </w:r>
    </w:p>
    <w:p w:rsidR="00E51A1E" w:rsidRDefault="00764C79">
      <w:pPr>
        <w:pStyle w:val="Estilo"/>
      </w:pPr>
      <w:r>
        <w:t>V.- El estado del equipo, vías y demás condiciones de funcionamiento mecánico, tratándose de infracciones cometidas en los servicios de empresas transportadoras, y en general, por conductores de vehículos.</w:t>
      </w:r>
    </w:p>
    <w:p w:rsidR="00E51A1E" w:rsidRDefault="00E51A1E">
      <w:pPr>
        <w:pStyle w:val="Estilo"/>
      </w:pPr>
    </w:p>
    <w:p w:rsidR="00E51A1E" w:rsidRDefault="00764C79">
      <w:pPr>
        <w:pStyle w:val="Estilo"/>
      </w:pPr>
      <w:r>
        <w:t>VI.- (DEROGADA, D.O.F. 10 DE ENERO DE 1994)</w:t>
      </w:r>
    </w:p>
    <w:p w:rsidR="00E51A1E" w:rsidRDefault="00E51A1E">
      <w:pPr>
        <w:pStyle w:val="Estilo"/>
      </w:pPr>
    </w:p>
    <w:p w:rsidR="00E51A1E" w:rsidRDefault="00764C79">
      <w:pPr>
        <w:pStyle w:val="Estilo"/>
      </w:pPr>
      <w:r>
        <w:t>(REFORMADO, D.O.F. 10 DE ENERO DE 1994)</w:t>
      </w:r>
    </w:p>
    <w:p w:rsidR="00E51A1E" w:rsidRDefault="00764C79">
      <w:pPr>
        <w:pStyle w:val="Estilo"/>
      </w:pPr>
      <w:proofErr w:type="gramStart"/>
      <w:r>
        <w:t>ARTICULO</w:t>
      </w:r>
      <w:proofErr w:type="gramEnd"/>
      <w:r>
        <w:t xml:space="preserve"> 61.- En los casos a que se refiere la primera parte del primer párrafo del artículo anterior se exceptúa la reparación del daño. Siempre que al delito doloso corresponda sanción alternativa que incluya una pena no privativa de libertad aprovechará esa situación al responsable de delito culposo.</w:t>
      </w:r>
    </w:p>
    <w:p w:rsidR="00E51A1E" w:rsidRDefault="00E51A1E">
      <w:pPr>
        <w:pStyle w:val="Estilo"/>
      </w:pPr>
    </w:p>
    <w:p w:rsidR="00E51A1E" w:rsidRDefault="00764C79">
      <w:pPr>
        <w:pStyle w:val="Estilo"/>
      </w:pPr>
      <w:r>
        <w:t>(REFORMADO, D.O.F. 10 DE ENERO DE 1994)</w:t>
      </w:r>
    </w:p>
    <w:p w:rsidR="00E51A1E" w:rsidRDefault="00764C79">
      <w:pPr>
        <w:pStyle w:val="Estilo"/>
      </w:pPr>
      <w:proofErr w:type="gramStart"/>
      <w:r>
        <w:t>ARTICULO</w:t>
      </w:r>
      <w:proofErr w:type="gramEnd"/>
      <w:r>
        <w:t xml:space="preserve"> 62.- Cuando por culpa se ocasione un daño en propiedad ajena que no sea mayor del equivalente a cien veces el salario mínimo se sancionará con multa hasta por el valor del daño causado, más la reparación de ésta. La misma sanción se aplicará cuando el delito culposo se ocasione con motivo del tránsito de vehículos cualquiera que sea el valor del daño.</w:t>
      </w:r>
    </w:p>
    <w:p w:rsidR="00E51A1E" w:rsidRDefault="00E51A1E">
      <w:pPr>
        <w:pStyle w:val="Estilo"/>
      </w:pPr>
    </w:p>
    <w:p w:rsidR="00E51A1E" w:rsidRDefault="00764C79">
      <w:pPr>
        <w:pStyle w:val="Estilo"/>
      </w:pPr>
      <w:r>
        <w:t xml:space="preserve">Cuando por culpa y por motivo del tránsito de vehículos se causen lesiones, cualquiera que sea su naturaleza, sólo se procederá a petición del ofendido o de su legítimo representante, siempre que el conductor no se hubiese encontrado en </w:t>
      </w:r>
      <w:r>
        <w:lastRenderedPageBreak/>
        <w:t>estado de ebriedad o bajo el influjo de estupefacientes, psicotrópicos o de cualquiera otra sustancia que produzca efectos similares y no se haya dejado abandonada a la víctima.</w:t>
      </w:r>
    </w:p>
    <w:p w:rsidR="00E51A1E" w:rsidRDefault="00E51A1E">
      <w:pPr>
        <w:pStyle w:val="Estilo"/>
      </w:pPr>
    </w:p>
    <w:p w:rsidR="00E51A1E" w:rsidRDefault="00E51A1E">
      <w:pPr>
        <w:pStyle w:val="Estilo"/>
      </w:pPr>
    </w:p>
    <w:p w:rsidR="00E51A1E" w:rsidRDefault="00764C79">
      <w:pPr>
        <w:pStyle w:val="Estilo"/>
      </w:pPr>
      <w:r>
        <w:t>CAPITULO III</w:t>
      </w:r>
    </w:p>
    <w:p w:rsidR="00E51A1E" w:rsidRDefault="00E51A1E">
      <w:pPr>
        <w:pStyle w:val="Estilo"/>
      </w:pPr>
    </w:p>
    <w:p w:rsidR="00E51A1E" w:rsidRDefault="00764C79">
      <w:pPr>
        <w:pStyle w:val="Estilo"/>
      </w:pPr>
      <w:r>
        <w:t>Aplicación de sanciones en caso de tentativa</w:t>
      </w:r>
    </w:p>
    <w:p w:rsidR="00E51A1E" w:rsidRDefault="00E51A1E">
      <w:pPr>
        <w:pStyle w:val="Estilo"/>
      </w:pPr>
    </w:p>
    <w:p w:rsidR="00E51A1E" w:rsidRDefault="00764C79">
      <w:pPr>
        <w:pStyle w:val="Estilo"/>
      </w:pPr>
      <w:r>
        <w:t>(REFORMADO, D.O.F. 10 DE ENERO DE 1994) (F. DE E., D.O.F. 1 DE FEBRERO DE 1994)</w:t>
      </w:r>
    </w:p>
    <w:p w:rsidR="00E51A1E" w:rsidRDefault="00764C79">
      <w:pPr>
        <w:pStyle w:val="Estilo"/>
      </w:pPr>
      <w:proofErr w:type="gramStart"/>
      <w:r>
        <w:t>ARTICULO</w:t>
      </w:r>
      <w:proofErr w:type="gramEnd"/>
      <w:r>
        <w:t xml:space="preserve"> 63.- Al responsable de tentativa punible se le aplicará a juicio del juez y teniendo en consideración las prevenciones de los artículos 12 y 52, hasta las dos terceras partes de la sanción que se le debiera imponer de haberse consumado el delito que quiso realizar, salvo disposición en contrario.</w:t>
      </w:r>
    </w:p>
    <w:p w:rsidR="00E51A1E" w:rsidRDefault="00E51A1E">
      <w:pPr>
        <w:pStyle w:val="Estilo"/>
      </w:pPr>
    </w:p>
    <w:p w:rsidR="00E51A1E" w:rsidRDefault="00764C79">
      <w:pPr>
        <w:pStyle w:val="Estilo"/>
      </w:pPr>
      <w:r>
        <w:t>En los casos de tentativa en que no fuere posible determinar el daño que se pretendió causar, cuando éste fuera determinante para la correcta adecuación típica, se aplicará hasta la mitad de la sanción señalada en el párrafo anterior.</w:t>
      </w:r>
    </w:p>
    <w:p w:rsidR="00E51A1E" w:rsidRDefault="00E51A1E">
      <w:pPr>
        <w:pStyle w:val="Estilo"/>
      </w:pPr>
    </w:p>
    <w:p w:rsidR="00E51A1E" w:rsidRDefault="00764C79">
      <w:pPr>
        <w:pStyle w:val="Estilo"/>
      </w:pPr>
      <w:r>
        <w:t>(ADICIONADO, D.O.F. 13 DE MAYO DE 1996)</w:t>
      </w:r>
    </w:p>
    <w:p w:rsidR="00E51A1E" w:rsidRDefault="00764C79">
      <w:pPr>
        <w:pStyle w:val="Estilo"/>
      </w:pPr>
      <w:r>
        <w:t>En los casos de tentativa punible de delito grave así calificado por la ley, la autoridad judicial impondrá una pena de prisión que no será menor a la pena mínima y podrá llegar hasta las dos terceras partes de la sanción máxima prevista para el delito consumado.</w:t>
      </w:r>
    </w:p>
    <w:p w:rsidR="00E51A1E" w:rsidRDefault="00E51A1E">
      <w:pPr>
        <w:pStyle w:val="Estilo"/>
      </w:pPr>
    </w:p>
    <w:p w:rsidR="00E51A1E" w:rsidRDefault="00E51A1E">
      <w:pPr>
        <w:pStyle w:val="Estilo"/>
      </w:pPr>
    </w:p>
    <w:p w:rsidR="00E51A1E" w:rsidRDefault="00764C79">
      <w:pPr>
        <w:pStyle w:val="Estilo"/>
      </w:pPr>
      <w:r>
        <w:t>(REFORMADA SU DENOMINACIÓN, D.O.F. 10 DE ENERO DE 1994)</w:t>
      </w:r>
    </w:p>
    <w:p w:rsidR="00E51A1E" w:rsidRDefault="00764C79">
      <w:pPr>
        <w:pStyle w:val="Estilo"/>
      </w:pPr>
      <w:r>
        <w:t>CAPITULO IV</w:t>
      </w:r>
    </w:p>
    <w:p w:rsidR="00E51A1E" w:rsidRDefault="00E51A1E">
      <w:pPr>
        <w:pStyle w:val="Estilo"/>
      </w:pPr>
    </w:p>
    <w:p w:rsidR="00E51A1E" w:rsidRDefault="00764C79">
      <w:pPr>
        <w:pStyle w:val="Estilo"/>
      </w:pPr>
      <w:r>
        <w:t>Aplicación de sanciones en caso de concurso, delito continuado, complicidad, reincidencia y error vencible</w:t>
      </w:r>
    </w:p>
    <w:p w:rsidR="00E51A1E" w:rsidRDefault="00E51A1E">
      <w:pPr>
        <w:pStyle w:val="Estilo"/>
      </w:pPr>
    </w:p>
    <w:p w:rsidR="00E51A1E" w:rsidRDefault="00764C79">
      <w:pPr>
        <w:pStyle w:val="Estilo"/>
      </w:pPr>
      <w:r>
        <w:t>N. DE E. EN RELACIÓN CON LA ENTRADA EN VIGOR DEL PRESENTE PÁRRAFO, VÉASE ARTÍCULO TRANSITORIO PRIMERO DEL DECRETO QUE MODIFICA EL CÓDIGO.</w:t>
      </w:r>
    </w:p>
    <w:p w:rsidR="00E51A1E" w:rsidRDefault="00764C79">
      <w:pPr>
        <w:pStyle w:val="Estilo"/>
      </w:pPr>
      <w:r>
        <w:t>(REFORMADO PRIMER PÁRRAFO, D.O.F. 30 DE NOVIEMBRE DE 2010)</w:t>
      </w:r>
    </w:p>
    <w:p w:rsidR="00E51A1E" w:rsidRDefault="00764C79">
      <w:pPr>
        <w:pStyle w:val="Estilo"/>
      </w:pPr>
      <w:r>
        <w:t>ARTICULO 64.- En caso de concurso ideal, se aplicará la pena correspondiente al delito que merezca la mayor, que se aumentará hasta una mitad del máximo de su duración, sin que pueda exceder de las máximas señaladas en el Título Segundo del Libro Primero, con excepción de los casos en que uno de los delitos por los que exista concurso ideal sea de los contemplados en la Ley General para Prevenir y Sancionar los Delitos en Materia de Secuestro, Reglamentaria de la fracción XXI del artículo 73 de la Constitución Política de los Estados Unidos Mexicanos, supuesto en el cual se aplicarán las reglas de concurso real.</w:t>
      </w:r>
    </w:p>
    <w:p w:rsidR="00E51A1E" w:rsidRDefault="00E51A1E">
      <w:pPr>
        <w:pStyle w:val="Estilo"/>
      </w:pPr>
    </w:p>
    <w:p w:rsidR="00E51A1E" w:rsidRDefault="00764C79">
      <w:pPr>
        <w:pStyle w:val="Estilo"/>
      </w:pPr>
      <w:r>
        <w:t>(REFORMADO, D.O.F. 26 DE MAYO DE 2004)</w:t>
      </w:r>
    </w:p>
    <w:p w:rsidR="00E51A1E" w:rsidRDefault="00764C79">
      <w:pPr>
        <w:pStyle w:val="Estilo"/>
      </w:pPr>
      <w:r>
        <w:lastRenderedPageBreak/>
        <w:t>En caso de concurso real, se impondrán las penas previstas para cada uno de los delitos cometidos, sin que exceda de las máximas señaladas en el Título Segundo del Libro Primero. Si las penas se impusieran en el mismo proceso o en distintos, pero si los hechos resultan conexos, o similares, o derivado uno del otro, en todo caso las penas deberán contarse desde el momento en que se privó de libertad por el primer delito.</w:t>
      </w:r>
    </w:p>
    <w:p w:rsidR="00E51A1E" w:rsidRDefault="00E51A1E">
      <w:pPr>
        <w:pStyle w:val="Estilo"/>
      </w:pPr>
    </w:p>
    <w:p w:rsidR="00E51A1E" w:rsidRDefault="00764C79">
      <w:pPr>
        <w:pStyle w:val="Estilo"/>
      </w:pPr>
      <w:r>
        <w:t>(REFORMADO, D.O.F. 13 DE MAYO DE 1996)</w:t>
      </w:r>
    </w:p>
    <w:p w:rsidR="00E51A1E" w:rsidRDefault="00764C79">
      <w:pPr>
        <w:pStyle w:val="Estilo"/>
      </w:pPr>
      <w:r>
        <w:t>En caso de delito continuado, se aumentará de una mitad hasta las dos terceras partes de la pena que la ley prevea para el delito cometido, sin que exceda del máximo señalado en el Título Segundo del Libro Primero.</w:t>
      </w:r>
    </w:p>
    <w:p w:rsidR="00E51A1E" w:rsidRDefault="00E51A1E">
      <w:pPr>
        <w:pStyle w:val="Estilo"/>
      </w:pPr>
    </w:p>
    <w:p w:rsidR="00E51A1E" w:rsidRDefault="00764C79">
      <w:pPr>
        <w:pStyle w:val="Estilo"/>
      </w:pPr>
      <w:r>
        <w:t>(REFORMADO, D.O.F. 10 DE ENERO DE 1994)</w:t>
      </w:r>
    </w:p>
    <w:p w:rsidR="00E51A1E" w:rsidRDefault="00764C79">
      <w:pPr>
        <w:pStyle w:val="Estilo"/>
      </w:pPr>
      <w:r>
        <w:t>ARTICULO 64 bis.- En los casos previstos por las fracciones VI, VII y VIII del artículo 13, se impondrá como pena hasta las tres cuartas partes de la correspondiente al delito de que se trate y, en su caso, de acuerdo con la modalidad respectiva.</w:t>
      </w:r>
    </w:p>
    <w:p w:rsidR="00E51A1E" w:rsidRDefault="00E51A1E">
      <w:pPr>
        <w:pStyle w:val="Estilo"/>
      </w:pPr>
    </w:p>
    <w:p w:rsidR="00E51A1E" w:rsidRDefault="00764C79">
      <w:pPr>
        <w:pStyle w:val="Estilo"/>
      </w:pPr>
      <w:r>
        <w:t>(REFORMADO, D.O.F. 13 DE MAYO DE 1996)</w:t>
      </w:r>
    </w:p>
    <w:p w:rsidR="00E51A1E" w:rsidRDefault="00764C79">
      <w:pPr>
        <w:pStyle w:val="Estilo"/>
      </w:pPr>
      <w:proofErr w:type="gramStart"/>
      <w:r>
        <w:t>ARTICULO</w:t>
      </w:r>
      <w:proofErr w:type="gramEnd"/>
      <w:r>
        <w:t xml:space="preserve"> 65.- La reincidencia a que se refiere el artículo 20 será tomada en cuenta para la individualización judicial de la pena, así como para el otorgamiento o no de los beneficios o de los sustitutivos penales que la ley prevé.</w:t>
      </w:r>
    </w:p>
    <w:p w:rsidR="00E51A1E" w:rsidRDefault="00E51A1E">
      <w:pPr>
        <w:pStyle w:val="Estilo"/>
      </w:pPr>
    </w:p>
    <w:p w:rsidR="00E51A1E" w:rsidRDefault="00764C79">
      <w:pPr>
        <w:pStyle w:val="Estilo"/>
      </w:pPr>
      <w:r>
        <w:t>En caso de que el inculpado por algún delito doloso calificado por la ley como grave, fuese reincidente por dos ocasiones por delitos de dicha naturaleza, la sanción que corresponda por el nuevo delito cometido se incrementará en dos terceras partes y hasta en un tanto más de la pena máxima prevista para éste, sin que exceda del máximo señalado en el Título Segundo del Libro Primero.</w:t>
      </w:r>
    </w:p>
    <w:p w:rsidR="00E51A1E" w:rsidRDefault="00E51A1E">
      <w:pPr>
        <w:pStyle w:val="Estilo"/>
      </w:pPr>
    </w:p>
    <w:p w:rsidR="00E51A1E" w:rsidRDefault="00764C79">
      <w:pPr>
        <w:pStyle w:val="Estilo"/>
      </w:pPr>
      <w:r>
        <w:t>(DEROGADO TERCER PÁRRAFO, D.O.F. 17 DE MAYO DE 1999)</w:t>
      </w:r>
    </w:p>
    <w:p w:rsidR="00E51A1E" w:rsidRDefault="00E51A1E">
      <w:pPr>
        <w:pStyle w:val="Estilo"/>
      </w:pPr>
    </w:p>
    <w:p w:rsidR="00E51A1E" w:rsidRDefault="00764C79">
      <w:pPr>
        <w:pStyle w:val="Estilo"/>
      </w:pPr>
      <w:r>
        <w:t>(REFORMADO, D.O.F. 10 DE ENERO DE 1994)</w:t>
      </w:r>
    </w:p>
    <w:p w:rsidR="00E51A1E" w:rsidRDefault="00764C79">
      <w:pPr>
        <w:pStyle w:val="Estilo"/>
      </w:pPr>
      <w:r>
        <w:t>ARTICULO 66.- En caso de que el error a que se refiere el inciso a) de la fracción VIII del artículo 15 sea vencible, se impondrá la punibilidad del delito culposo si el hecho de que se trata admite dicha forma de realización. Si el error vencible es el previsto en el inciso b) de dicha fracción, la pena será de hasta una tercera parte del delito que se trate.</w:t>
      </w:r>
    </w:p>
    <w:p w:rsidR="00E51A1E" w:rsidRDefault="00E51A1E">
      <w:pPr>
        <w:pStyle w:val="Estilo"/>
      </w:pPr>
    </w:p>
    <w:p w:rsidR="00E51A1E" w:rsidRDefault="00E51A1E">
      <w:pPr>
        <w:pStyle w:val="Estilo"/>
      </w:pPr>
    </w:p>
    <w:p w:rsidR="00E51A1E" w:rsidRDefault="00764C79">
      <w:pPr>
        <w:pStyle w:val="Estilo"/>
      </w:pPr>
      <w:r>
        <w:t>(REFORMADA SU DENOMINACIÓN, D.O.F. 10 DE ENERO DE 1986)</w:t>
      </w:r>
    </w:p>
    <w:p w:rsidR="00E51A1E" w:rsidRDefault="00764C79">
      <w:pPr>
        <w:pStyle w:val="Estilo"/>
      </w:pPr>
      <w:r>
        <w:t>CAPITULO V</w:t>
      </w:r>
    </w:p>
    <w:p w:rsidR="00E51A1E" w:rsidRDefault="00E51A1E">
      <w:pPr>
        <w:pStyle w:val="Estilo"/>
      </w:pPr>
    </w:p>
    <w:p w:rsidR="00E51A1E" w:rsidRDefault="00764C79">
      <w:pPr>
        <w:pStyle w:val="Estilo"/>
      </w:pPr>
      <w:r>
        <w:t>Tratamiento de inimputables y de quienes tengan el hábito o la necesidad de consumir estupefacientes o psicotrópicos, en internamiento o en libertad</w:t>
      </w:r>
    </w:p>
    <w:p w:rsidR="00E51A1E" w:rsidRDefault="00E51A1E">
      <w:pPr>
        <w:pStyle w:val="Estilo"/>
      </w:pPr>
    </w:p>
    <w:p w:rsidR="00E51A1E" w:rsidRDefault="00764C79">
      <w:pPr>
        <w:pStyle w:val="Estilo"/>
      </w:pPr>
      <w:r>
        <w:t>(REFORMADO, D.O.F. 13 DE ENERO DE 1984)</w:t>
      </w:r>
    </w:p>
    <w:p w:rsidR="00E51A1E" w:rsidRDefault="00764C79">
      <w:pPr>
        <w:pStyle w:val="Estilo"/>
      </w:pPr>
      <w:r>
        <w:lastRenderedPageBreak/>
        <w:t>ARTICULO 67.- En el caso de los inimputables, el juzgador dispondrá la medida de tratamiento aplicable en internamiento o en libertad, previo el procedimiento correspondiente.</w:t>
      </w:r>
    </w:p>
    <w:p w:rsidR="00E51A1E" w:rsidRDefault="00E51A1E">
      <w:pPr>
        <w:pStyle w:val="Estilo"/>
      </w:pPr>
    </w:p>
    <w:p w:rsidR="00E51A1E" w:rsidRDefault="00764C79">
      <w:pPr>
        <w:pStyle w:val="Estilo"/>
      </w:pPr>
      <w:r>
        <w:t>Si se trata de internamiento, el sujeto inimputable será internado en la institución correspondiente para su tratamiento.</w:t>
      </w:r>
    </w:p>
    <w:p w:rsidR="00E51A1E" w:rsidRDefault="00E51A1E">
      <w:pPr>
        <w:pStyle w:val="Estilo"/>
      </w:pPr>
    </w:p>
    <w:p w:rsidR="00E51A1E" w:rsidRDefault="00764C79">
      <w:pPr>
        <w:pStyle w:val="Estilo"/>
      </w:pPr>
      <w:r>
        <w:t>(REFORMADO [N. DE E. ADICIONADO], D.O.F. 10 DE ENERO DE 1986)</w:t>
      </w:r>
    </w:p>
    <w:p w:rsidR="00E51A1E" w:rsidRDefault="00764C79">
      <w:pPr>
        <w:pStyle w:val="Estilo"/>
      </w:pPr>
      <w:r>
        <w:t>En caso de que el sentenciado tenga el hábito o la necesidad de consumir estupefacientes o psicotrópicos, el juez ordenará también el tratamiento que proceda, por parte de la autoridad sanitaria competente o de otro servicio médico bajo la supervisión de aquélla, independientemente de la ejecución de la pena impuesta por el delito cometido.</w:t>
      </w:r>
    </w:p>
    <w:p w:rsidR="00E51A1E" w:rsidRDefault="00E51A1E">
      <w:pPr>
        <w:pStyle w:val="Estilo"/>
      </w:pPr>
    </w:p>
    <w:p w:rsidR="00E51A1E" w:rsidRDefault="00764C79">
      <w:pPr>
        <w:pStyle w:val="Estilo"/>
      </w:pPr>
      <w:r>
        <w:t>(REFORMADO, D.O.F. 13 DE ENERO DE 1984)</w:t>
      </w:r>
    </w:p>
    <w:p w:rsidR="00E51A1E" w:rsidRDefault="00764C79">
      <w:pPr>
        <w:pStyle w:val="Estilo"/>
      </w:pPr>
      <w:r>
        <w:t>ARTICULO 68.- Las personas inimputables podrán ser entregadas por la autoridad judicial o ejecutora, en su caso, a quienes legalmente corresponda hacerse cargo de ellos, siempre que se obliguen a tomar las medidas adecuadas para su tratamiento y vigilancia, garantizando, por cualquier medio y a satisfacción de las mencionadas autoridades, el cumplimiento de las obligaciones contraídas.</w:t>
      </w:r>
    </w:p>
    <w:p w:rsidR="00E51A1E" w:rsidRDefault="00E51A1E">
      <w:pPr>
        <w:pStyle w:val="Estilo"/>
      </w:pPr>
    </w:p>
    <w:p w:rsidR="00E51A1E" w:rsidRDefault="00764C79">
      <w:pPr>
        <w:pStyle w:val="Estilo"/>
      </w:pPr>
      <w:r>
        <w:t>La autoridad ejecutora podrá resolver sobre la modificación o conclusión de la medida, en forma provisional o definitiva, considerando las necesidades del tratamiento, las que se acreditarán mediante revisiones periódicas, con la frecuencia y características del caso.</w:t>
      </w:r>
    </w:p>
    <w:p w:rsidR="00E51A1E" w:rsidRDefault="00E51A1E">
      <w:pPr>
        <w:pStyle w:val="Estilo"/>
      </w:pPr>
    </w:p>
    <w:p w:rsidR="00E51A1E" w:rsidRDefault="00764C79">
      <w:pPr>
        <w:pStyle w:val="Estilo"/>
      </w:pPr>
      <w:r>
        <w:t>(REFORMADO, D.O.F. 13 DE ENERO DE 1984)</w:t>
      </w:r>
    </w:p>
    <w:p w:rsidR="00E51A1E" w:rsidRDefault="00764C79">
      <w:pPr>
        <w:pStyle w:val="Estilo"/>
      </w:pPr>
      <w:r>
        <w:t>ARTICULO 69.- En ningún caso la medida de tratamiento impuesta por el juez penal, excederá de la duración que corresponda al máximo de la pena aplicable al delito. Si concluido este tiempo, la autoridad ejecutora considera que el sujeto continúa necesitando el tratamiento, lo pondrá a disposición de las autoridades sanitarias para que procedan conforme a las leyes aplicables.</w:t>
      </w:r>
    </w:p>
    <w:p w:rsidR="00E51A1E" w:rsidRDefault="00E51A1E">
      <w:pPr>
        <w:pStyle w:val="Estilo"/>
      </w:pPr>
    </w:p>
    <w:p w:rsidR="00E51A1E" w:rsidRDefault="00764C79">
      <w:pPr>
        <w:pStyle w:val="Estilo"/>
      </w:pPr>
      <w:r>
        <w:t>(ADICIONADO, D.O.F. 10 DE ENERO DE 1994)</w:t>
      </w:r>
    </w:p>
    <w:p w:rsidR="00E51A1E" w:rsidRDefault="00764C79">
      <w:pPr>
        <w:pStyle w:val="Estilo"/>
      </w:pPr>
      <w:r>
        <w:t>ARTICULO 69 bis.- Si la capacidad del autor, de comprender el carácter ilícito del hecho o de determinarse de acuerdo con esa comprensión, sólo se encuentra disminuida por las causas señaladas en la fracción VII del artículo 15 de este Código, a juicio del juzgador, según proceda, se le impondrá hasta dos terceras partes de la pena que correspondería al delito cometido, o la medida de seguridad a que se refiere el artículo 67 o bien ambas, en caso de ser necesario, tomando en cuenta el grado de afectación de la imputabilidad del autor.</w:t>
      </w:r>
    </w:p>
    <w:p w:rsidR="00E51A1E" w:rsidRDefault="00E51A1E">
      <w:pPr>
        <w:pStyle w:val="Estilo"/>
      </w:pPr>
    </w:p>
    <w:p w:rsidR="00E51A1E" w:rsidRDefault="00E51A1E">
      <w:pPr>
        <w:pStyle w:val="Estilo"/>
      </w:pPr>
    </w:p>
    <w:p w:rsidR="00E51A1E" w:rsidRDefault="00764C79">
      <w:pPr>
        <w:pStyle w:val="Estilo"/>
      </w:pPr>
      <w:r>
        <w:t>CAPITULO VI</w:t>
      </w:r>
    </w:p>
    <w:p w:rsidR="00E51A1E" w:rsidRDefault="00E51A1E">
      <w:pPr>
        <w:pStyle w:val="Estilo"/>
      </w:pPr>
    </w:p>
    <w:p w:rsidR="00E51A1E" w:rsidRDefault="00764C79">
      <w:pPr>
        <w:pStyle w:val="Estilo"/>
      </w:pPr>
      <w:r>
        <w:t>Substitución y conmutación de sanciones</w:t>
      </w:r>
    </w:p>
    <w:p w:rsidR="00E51A1E" w:rsidRDefault="00E51A1E">
      <w:pPr>
        <w:pStyle w:val="Estilo"/>
      </w:pPr>
    </w:p>
    <w:p w:rsidR="00E51A1E" w:rsidRDefault="00764C79">
      <w:pPr>
        <w:pStyle w:val="Estilo"/>
      </w:pPr>
      <w:r>
        <w:lastRenderedPageBreak/>
        <w:t>(REFORMADO, D.O.F. 30 DE DICIEMBRE DE 1991)</w:t>
      </w:r>
    </w:p>
    <w:p w:rsidR="00E51A1E" w:rsidRDefault="00764C79">
      <w:pPr>
        <w:pStyle w:val="Estilo"/>
      </w:pPr>
      <w:proofErr w:type="gramStart"/>
      <w:r>
        <w:t>ARTICULO</w:t>
      </w:r>
      <w:proofErr w:type="gramEnd"/>
      <w:r>
        <w:t xml:space="preserve"> 70.- La prisión podrá ser sustituida, a juicio del juzgador, apreciando lo dispuesto en los artículos 51 y 52 en los términos siguientes:</w:t>
      </w:r>
    </w:p>
    <w:p w:rsidR="00E51A1E" w:rsidRDefault="00E51A1E">
      <w:pPr>
        <w:pStyle w:val="Estilo"/>
      </w:pPr>
    </w:p>
    <w:p w:rsidR="00E51A1E" w:rsidRDefault="00764C79">
      <w:pPr>
        <w:pStyle w:val="Estilo"/>
      </w:pPr>
      <w:r>
        <w:t>(REFORMADA, D.O.F. 13 DE MAYO DE 1996)</w:t>
      </w:r>
    </w:p>
    <w:p w:rsidR="00E51A1E" w:rsidRDefault="00764C79">
      <w:pPr>
        <w:pStyle w:val="Estilo"/>
      </w:pPr>
      <w:r>
        <w:t>I.- Por trabajo en favor de la comunidad o semilibertad, cuando la pena impuesta no exceda de cuatro años;</w:t>
      </w:r>
    </w:p>
    <w:p w:rsidR="00E51A1E" w:rsidRDefault="00E51A1E">
      <w:pPr>
        <w:pStyle w:val="Estilo"/>
      </w:pPr>
    </w:p>
    <w:p w:rsidR="00E51A1E" w:rsidRDefault="00764C79">
      <w:pPr>
        <w:pStyle w:val="Estilo"/>
      </w:pPr>
      <w:r>
        <w:t>(REFORMADA, D.O.F. 13 DE MAYO DE 1996)</w:t>
      </w:r>
    </w:p>
    <w:p w:rsidR="00E51A1E" w:rsidRDefault="00764C79">
      <w:pPr>
        <w:pStyle w:val="Estilo"/>
      </w:pPr>
      <w:r>
        <w:t>II.- Por tratamiento en libertad, si la prisión no excede de tres años, o</w:t>
      </w:r>
    </w:p>
    <w:p w:rsidR="00E51A1E" w:rsidRDefault="00E51A1E">
      <w:pPr>
        <w:pStyle w:val="Estilo"/>
      </w:pPr>
    </w:p>
    <w:p w:rsidR="00E51A1E" w:rsidRDefault="00764C79">
      <w:pPr>
        <w:pStyle w:val="Estilo"/>
      </w:pPr>
      <w:r>
        <w:t>(REFORMADA, D.O.F. 13 DE MAYO DE 1996)</w:t>
      </w:r>
    </w:p>
    <w:p w:rsidR="00E51A1E" w:rsidRDefault="00764C79">
      <w:pPr>
        <w:pStyle w:val="Estilo"/>
      </w:pPr>
      <w:r>
        <w:t>III.- Por multa, si la prisión no excede de dos años.</w:t>
      </w:r>
    </w:p>
    <w:p w:rsidR="00E51A1E" w:rsidRDefault="00E51A1E">
      <w:pPr>
        <w:pStyle w:val="Estilo"/>
      </w:pPr>
    </w:p>
    <w:p w:rsidR="00E51A1E" w:rsidRDefault="00764C79">
      <w:pPr>
        <w:pStyle w:val="Estilo"/>
      </w:pPr>
      <w:r>
        <w:t>(REFORMADO, D.O.F. 17 DE MAYO DE 1999)</w:t>
      </w:r>
    </w:p>
    <w:p w:rsidR="00E51A1E" w:rsidRDefault="00764C79">
      <w:pPr>
        <w:pStyle w:val="Estilo"/>
      </w:pPr>
      <w:r>
        <w:t>La sustitución no podrá aplicarse a quien anteriormente hubiere sido condenado en sentencia ejecutoriada por delito doloso que se persiga de oficio. Tampoco se aplicará a quien sea condenado por algún delito de los señalados en la fracción I del artículo 85 de este Código.</w:t>
      </w:r>
    </w:p>
    <w:p w:rsidR="00E51A1E" w:rsidRDefault="00E51A1E">
      <w:pPr>
        <w:pStyle w:val="Estilo"/>
      </w:pPr>
    </w:p>
    <w:p w:rsidR="00E51A1E" w:rsidRDefault="00764C79">
      <w:pPr>
        <w:pStyle w:val="Estilo"/>
      </w:pPr>
      <w:r>
        <w:t>(REFORMADO PRIMER PÁRRAFO, D.O.F. 10 DE ENERO DE 1994) (F. DE E., D.O.F. 1 DE FEBRERO DE 1994)</w:t>
      </w:r>
    </w:p>
    <w:p w:rsidR="00E51A1E" w:rsidRDefault="00764C79">
      <w:pPr>
        <w:pStyle w:val="Estilo"/>
      </w:pPr>
      <w:r>
        <w:t>ARTICULO 71.- El juez dejará sin efecto la sustitución y ordenará que se ejecute la pena de prisión impuesta, cuando el sentenciado no cumpla con las condiciones que le fueran señaladas para tal efecto, salvo que el juzgador estime conveniente apercibirlo de que si se incurre en nueva falta, se hará efectiva la sanción sustituida o cuando al sentenciado se le condene por otro delito. Si el nuevo delito es culposo, el juez resolverá si se debe aplicar la pena sustituida.</w:t>
      </w:r>
    </w:p>
    <w:p w:rsidR="00E51A1E" w:rsidRDefault="00E51A1E">
      <w:pPr>
        <w:pStyle w:val="Estilo"/>
      </w:pPr>
    </w:p>
    <w:p w:rsidR="00E51A1E" w:rsidRDefault="00764C79">
      <w:pPr>
        <w:pStyle w:val="Estilo"/>
      </w:pPr>
      <w:r>
        <w:t>(REFORMADO [N. DE E. ADICIONADO], D.O.F. 13 DE ENERO DE 1984)</w:t>
      </w:r>
    </w:p>
    <w:p w:rsidR="00E51A1E" w:rsidRDefault="00764C79">
      <w:pPr>
        <w:pStyle w:val="Estilo"/>
      </w:pPr>
      <w:r>
        <w:t>En caso de hacerse efectiva la pena de prisión sustituida, se tomará en cuenta el tiempo durante el cual el reo hubiera cumplido la sanción sustitutiva.</w:t>
      </w:r>
    </w:p>
    <w:p w:rsidR="00E51A1E" w:rsidRDefault="00E51A1E">
      <w:pPr>
        <w:pStyle w:val="Estilo"/>
      </w:pPr>
    </w:p>
    <w:p w:rsidR="00E51A1E" w:rsidRDefault="00764C79">
      <w:pPr>
        <w:pStyle w:val="Estilo"/>
      </w:pPr>
      <w:r>
        <w:t>(REFORMADO [N. DE E. ADICIONADO], D.O.F. 13 DE ENERO DE 1984)</w:t>
      </w:r>
    </w:p>
    <w:p w:rsidR="00E51A1E" w:rsidRDefault="00764C79">
      <w:pPr>
        <w:pStyle w:val="Estilo"/>
      </w:pPr>
      <w:proofErr w:type="gramStart"/>
      <w:r>
        <w:t>ARTICULO</w:t>
      </w:r>
      <w:proofErr w:type="gramEnd"/>
      <w:r>
        <w:t xml:space="preserve"> 72.- En caso de haberse nombrado fiador para el cumplimiento de los deberes inherentes a la sustitución de sanciones, la obligación de aquél concluirá al extinguirse la pena impuesta. Cuando el fiador tenga motivos fundados para no continuar en su desempeño, los expondrá al juez, a fin de que éste, si los estima justos, prevenga al sentenciado que presente nuevo fiador dentro del plazo que prudentemente deberá fijarle, apercibido de que se hará efectiva la sanción si no lo hace. En caso de muerte o insolvencia del fiador, el sentenciado deberá poner el hecho en conocimiento del juez, para el efecto y bajo el apercibimiento que se expresan en el párrafo que precede, en los términos de la fracción VI del artículo 90.</w:t>
      </w:r>
    </w:p>
    <w:p w:rsidR="00E51A1E" w:rsidRDefault="00E51A1E">
      <w:pPr>
        <w:pStyle w:val="Estilo"/>
      </w:pPr>
    </w:p>
    <w:p w:rsidR="00E51A1E" w:rsidRDefault="00764C79">
      <w:pPr>
        <w:pStyle w:val="Estilo"/>
      </w:pPr>
      <w:proofErr w:type="gramStart"/>
      <w:r>
        <w:lastRenderedPageBreak/>
        <w:t>ARTICULO</w:t>
      </w:r>
      <w:proofErr w:type="gramEnd"/>
      <w:r>
        <w:t xml:space="preserve"> 73.- El Ejecutivo, tratándose de delitos políticos, podrá hacer la conmutación de sanciones, después de impuestas en sentencia irrevocable, conforme a las siguientes reglas:</w:t>
      </w:r>
    </w:p>
    <w:p w:rsidR="00E51A1E" w:rsidRDefault="00E51A1E">
      <w:pPr>
        <w:pStyle w:val="Estilo"/>
      </w:pPr>
    </w:p>
    <w:p w:rsidR="00E51A1E" w:rsidRDefault="00764C79">
      <w:pPr>
        <w:pStyle w:val="Estilo"/>
      </w:pPr>
      <w:r>
        <w:t>I.- Cuando la sanción impuesta sea la de prisión, se conmutará en confinamiento por un término igual al de los dos tercios del que debía durar la prisión, y</w:t>
      </w:r>
    </w:p>
    <w:p w:rsidR="00E51A1E" w:rsidRDefault="00E51A1E">
      <w:pPr>
        <w:pStyle w:val="Estilo"/>
      </w:pPr>
    </w:p>
    <w:p w:rsidR="00E51A1E" w:rsidRDefault="00764C79">
      <w:pPr>
        <w:pStyle w:val="Estilo"/>
      </w:pPr>
      <w:r>
        <w:t>(REFORMADA, D.O.F. 13 DE ENERO DE 1984)</w:t>
      </w:r>
    </w:p>
    <w:p w:rsidR="00E51A1E" w:rsidRDefault="00764C79">
      <w:pPr>
        <w:pStyle w:val="Estilo"/>
      </w:pPr>
      <w:r>
        <w:t>II.- Si fuere la de confinamiento, se conmutará por multa, a razón de un día de aquél por un día multa.</w:t>
      </w:r>
    </w:p>
    <w:p w:rsidR="00E51A1E" w:rsidRDefault="00E51A1E">
      <w:pPr>
        <w:pStyle w:val="Estilo"/>
      </w:pPr>
    </w:p>
    <w:p w:rsidR="00E51A1E" w:rsidRDefault="00764C79">
      <w:pPr>
        <w:pStyle w:val="Estilo"/>
      </w:pPr>
      <w:r>
        <w:t>(REFORMADO, D.O.F. 13 DE ENERO DE 1984)</w:t>
      </w:r>
    </w:p>
    <w:p w:rsidR="00E51A1E" w:rsidRDefault="00764C79">
      <w:pPr>
        <w:pStyle w:val="Estilo"/>
      </w:pPr>
      <w:r>
        <w:t>ARTICULO 74.- El reo que considere que al dictarse sentencia reunía las condiciones para el disfrute de la sustitución o conmutación de la sanción y que por inadvertencia de su parte o del juzgador no le hubiera sido otorgada, podrá promover ante éste que se le conceda, abriéndose el incidente respectivo en los términos de la fracción X del artículo 90.</w:t>
      </w:r>
    </w:p>
    <w:p w:rsidR="00E51A1E" w:rsidRDefault="00E51A1E">
      <w:pPr>
        <w:pStyle w:val="Estilo"/>
      </w:pPr>
    </w:p>
    <w:p w:rsidR="00E51A1E" w:rsidRDefault="00764C79">
      <w:pPr>
        <w:pStyle w:val="Estilo"/>
      </w:pPr>
      <w:r>
        <w:t>(ADICIONADO, D.O.F. 30 DE DICIEMBRE DE 1991)</w:t>
      </w:r>
    </w:p>
    <w:p w:rsidR="00E51A1E" w:rsidRDefault="00764C79">
      <w:pPr>
        <w:pStyle w:val="Estilo"/>
      </w:pPr>
      <w:r>
        <w:t>En todo caso en que proceda la substitución o la conmutación de la pena, al hacerse el cálculo de la sanción substitutiva se disminuirá además de lo establecido en el último párrafo del artículo 29 de este Código, el tiempo durante el cual el sentenciado sufrió prisión preventiva.</w:t>
      </w:r>
    </w:p>
    <w:p w:rsidR="00E51A1E" w:rsidRDefault="00E51A1E">
      <w:pPr>
        <w:pStyle w:val="Estilo"/>
      </w:pPr>
    </w:p>
    <w:p w:rsidR="00E51A1E" w:rsidRDefault="00764C79">
      <w:pPr>
        <w:pStyle w:val="Estilo"/>
      </w:pPr>
      <w:r>
        <w:t>(REFORMADO, D.O.F. 19 DE MARZO DE 1971)</w:t>
      </w:r>
    </w:p>
    <w:p w:rsidR="00E51A1E" w:rsidRDefault="00764C79">
      <w:pPr>
        <w:pStyle w:val="Estilo"/>
      </w:pPr>
      <w:r>
        <w:t>ARTICULO 75.- Cuando el reo acredite plenamente que no puede cumplir alguna de las modalidades de la sanción que le fue impuesta por ser incompatible con su edad, sexo, salud, o constitución física, la Dirección General de Servicios Coordinados de Prevención y Readaptación Social podrá modificar aquélla, siempre que la modificación no sea esencial.</w:t>
      </w:r>
    </w:p>
    <w:p w:rsidR="00E51A1E" w:rsidRDefault="00E51A1E">
      <w:pPr>
        <w:pStyle w:val="Estilo"/>
      </w:pPr>
    </w:p>
    <w:p w:rsidR="00E51A1E" w:rsidRDefault="00764C79">
      <w:pPr>
        <w:pStyle w:val="Estilo"/>
      </w:pPr>
      <w:r>
        <w:t>(REFORMADO, D.O.F. 19 DE MARZO DE 1971)</w:t>
      </w:r>
    </w:p>
    <w:p w:rsidR="00E51A1E" w:rsidRDefault="00764C79">
      <w:pPr>
        <w:pStyle w:val="Estilo"/>
      </w:pPr>
      <w:r>
        <w:t>ARTICULO 76.- Para la procedencia de la substitución y la conmutación, se exigirá al condenado la reparación del daño o la garantía que señale el juez para asegurar su pago, en el plazo que se le fije.</w:t>
      </w:r>
    </w:p>
    <w:p w:rsidR="00E51A1E" w:rsidRDefault="00E51A1E">
      <w:pPr>
        <w:pStyle w:val="Estilo"/>
      </w:pPr>
    </w:p>
    <w:p w:rsidR="00E51A1E" w:rsidRDefault="00E51A1E">
      <w:pPr>
        <w:pStyle w:val="Estilo"/>
      </w:pPr>
    </w:p>
    <w:p w:rsidR="00E51A1E" w:rsidRDefault="00764C79">
      <w:pPr>
        <w:pStyle w:val="Estilo"/>
      </w:pPr>
      <w:r>
        <w:t>TITULO CUARTO</w:t>
      </w:r>
    </w:p>
    <w:p w:rsidR="00E51A1E" w:rsidRDefault="00E51A1E">
      <w:pPr>
        <w:pStyle w:val="Estilo"/>
      </w:pPr>
    </w:p>
    <w:p w:rsidR="00E51A1E" w:rsidRDefault="00E51A1E">
      <w:pPr>
        <w:pStyle w:val="Estilo"/>
      </w:pPr>
    </w:p>
    <w:p w:rsidR="00E51A1E" w:rsidRDefault="00764C79">
      <w:pPr>
        <w:pStyle w:val="Estilo"/>
      </w:pPr>
      <w:r>
        <w:t>CAPITULO I</w:t>
      </w:r>
    </w:p>
    <w:p w:rsidR="00E51A1E" w:rsidRDefault="00E51A1E">
      <w:pPr>
        <w:pStyle w:val="Estilo"/>
      </w:pPr>
    </w:p>
    <w:p w:rsidR="00E51A1E" w:rsidRDefault="00764C79">
      <w:pPr>
        <w:pStyle w:val="Estilo"/>
      </w:pPr>
      <w:r>
        <w:t>Ejecución de las sentencias</w:t>
      </w:r>
    </w:p>
    <w:p w:rsidR="00E51A1E" w:rsidRDefault="00E51A1E">
      <w:pPr>
        <w:pStyle w:val="Estilo"/>
      </w:pPr>
    </w:p>
    <w:p w:rsidR="00E51A1E" w:rsidRDefault="00764C79">
      <w:pPr>
        <w:pStyle w:val="Estilo"/>
      </w:pPr>
      <w:r>
        <w:t>ARTICULO 77.- Corresponde al Ejecutivo Federal la ejecución de las sanciones con consulta del órgano técnico que señale la ley.</w:t>
      </w:r>
    </w:p>
    <w:p w:rsidR="00E51A1E" w:rsidRDefault="00E51A1E">
      <w:pPr>
        <w:pStyle w:val="Estilo"/>
      </w:pPr>
    </w:p>
    <w:p w:rsidR="00E51A1E" w:rsidRDefault="00764C79">
      <w:pPr>
        <w:pStyle w:val="Estilo"/>
      </w:pPr>
      <w:r>
        <w:lastRenderedPageBreak/>
        <w:t>ARTICULO 78.- (DEROGADO, D.O.F. 23 DE DICIEMBRE DE 1985)</w:t>
      </w:r>
    </w:p>
    <w:p w:rsidR="00E51A1E" w:rsidRDefault="00E51A1E">
      <w:pPr>
        <w:pStyle w:val="Estilo"/>
      </w:pPr>
    </w:p>
    <w:p w:rsidR="00E51A1E" w:rsidRDefault="00E51A1E">
      <w:pPr>
        <w:pStyle w:val="Estilo"/>
      </w:pPr>
    </w:p>
    <w:p w:rsidR="00E51A1E" w:rsidRDefault="00764C79">
      <w:pPr>
        <w:pStyle w:val="Estilo"/>
      </w:pPr>
      <w:r>
        <w:t>CAPITULO II</w:t>
      </w:r>
    </w:p>
    <w:p w:rsidR="00E51A1E" w:rsidRDefault="00E51A1E">
      <w:pPr>
        <w:pStyle w:val="Estilo"/>
      </w:pPr>
    </w:p>
    <w:p w:rsidR="00E51A1E" w:rsidRDefault="00764C79">
      <w:pPr>
        <w:pStyle w:val="Estilo"/>
      </w:pPr>
      <w:r>
        <w:t>Trabajo de los presos</w:t>
      </w:r>
    </w:p>
    <w:p w:rsidR="00E51A1E" w:rsidRDefault="00E51A1E">
      <w:pPr>
        <w:pStyle w:val="Estilo"/>
      </w:pPr>
    </w:p>
    <w:p w:rsidR="00E51A1E" w:rsidRDefault="00764C79">
      <w:pPr>
        <w:pStyle w:val="Estilo"/>
      </w:pPr>
      <w:r>
        <w:t>ARTICULO 79.- (DEROGADO, D.O.F. 23 DE DICIEMBRE DE 1985)</w:t>
      </w:r>
    </w:p>
    <w:p w:rsidR="00E51A1E" w:rsidRDefault="00E51A1E">
      <w:pPr>
        <w:pStyle w:val="Estilo"/>
      </w:pPr>
    </w:p>
    <w:p w:rsidR="00E51A1E" w:rsidRDefault="00764C79">
      <w:pPr>
        <w:pStyle w:val="Estilo"/>
      </w:pPr>
      <w:r>
        <w:t>ARTICULO 80.- (DEROGADO, D.O.F. 23 DE DICIEMBRE DE 1985)</w:t>
      </w:r>
    </w:p>
    <w:p w:rsidR="00E51A1E" w:rsidRDefault="00E51A1E">
      <w:pPr>
        <w:pStyle w:val="Estilo"/>
      </w:pPr>
    </w:p>
    <w:p w:rsidR="00E51A1E" w:rsidRDefault="00764C79">
      <w:pPr>
        <w:pStyle w:val="Estilo"/>
      </w:pPr>
      <w:r>
        <w:t>ARTICULO 81.- (DEROGADO, D.O.F. 23 DE DICIEMBRE DE 1985)</w:t>
      </w:r>
    </w:p>
    <w:p w:rsidR="00E51A1E" w:rsidRDefault="00E51A1E">
      <w:pPr>
        <w:pStyle w:val="Estilo"/>
      </w:pPr>
    </w:p>
    <w:p w:rsidR="00E51A1E" w:rsidRDefault="00764C79">
      <w:pPr>
        <w:pStyle w:val="Estilo"/>
      </w:pPr>
      <w:r>
        <w:t>ARTICULO 82.- (DEROGADO, D.O.F. 23 DE DICIEMBRE DE 1985)</w:t>
      </w:r>
    </w:p>
    <w:p w:rsidR="00E51A1E" w:rsidRDefault="00E51A1E">
      <w:pPr>
        <w:pStyle w:val="Estilo"/>
      </w:pPr>
    </w:p>
    <w:p w:rsidR="00E51A1E" w:rsidRDefault="00764C79">
      <w:pPr>
        <w:pStyle w:val="Estilo"/>
      </w:pPr>
      <w:r>
        <w:t>ARTICULO 83.- (DEROGADO, D.O.F. 23 DE DICIEMBRE DE 1985)</w:t>
      </w:r>
    </w:p>
    <w:p w:rsidR="00E51A1E" w:rsidRDefault="00E51A1E">
      <w:pPr>
        <w:pStyle w:val="Estilo"/>
      </w:pPr>
    </w:p>
    <w:p w:rsidR="00E51A1E" w:rsidRDefault="00E51A1E">
      <w:pPr>
        <w:pStyle w:val="Estilo"/>
      </w:pPr>
    </w:p>
    <w:p w:rsidR="00E51A1E" w:rsidRDefault="00764C79">
      <w:pPr>
        <w:pStyle w:val="Estilo"/>
      </w:pPr>
      <w:r>
        <w:t>CAPITULO III</w:t>
      </w:r>
    </w:p>
    <w:p w:rsidR="00E51A1E" w:rsidRDefault="00E51A1E">
      <w:pPr>
        <w:pStyle w:val="Estilo"/>
      </w:pPr>
    </w:p>
    <w:p w:rsidR="00E51A1E" w:rsidRDefault="00764C79">
      <w:pPr>
        <w:pStyle w:val="Estilo"/>
      </w:pPr>
      <w:r>
        <w:t>Libertad preparatoria y retención</w:t>
      </w:r>
    </w:p>
    <w:p w:rsidR="00E51A1E" w:rsidRDefault="00E51A1E">
      <w:pPr>
        <w:pStyle w:val="Estilo"/>
      </w:pPr>
    </w:p>
    <w:p w:rsidR="00E51A1E" w:rsidRDefault="00764C79">
      <w:pPr>
        <w:pStyle w:val="Estilo"/>
      </w:pPr>
      <w:r>
        <w:t>(REFORMADO, D.O.F. 19 DE MARZO DE 1971)</w:t>
      </w:r>
    </w:p>
    <w:p w:rsidR="00E51A1E" w:rsidRDefault="00764C79">
      <w:pPr>
        <w:pStyle w:val="Estilo"/>
      </w:pPr>
      <w:r>
        <w:t>ARTICULO 84.- Se concederá libertad preparatoria al condenado, previo el informe a que se refiere el Código de Procedimientos Penales, que hubiere cumplido las tres quintas partes de su condena, si se trata de delitos intencionales, o la mitad de la misma en caso de delitos imprudenciales, siempre y cuando cumpla con los siguientes requisitos:</w:t>
      </w:r>
    </w:p>
    <w:p w:rsidR="00E51A1E" w:rsidRDefault="00E51A1E">
      <w:pPr>
        <w:pStyle w:val="Estilo"/>
      </w:pPr>
    </w:p>
    <w:p w:rsidR="00E51A1E" w:rsidRDefault="00764C79">
      <w:pPr>
        <w:pStyle w:val="Estilo"/>
      </w:pPr>
      <w:r>
        <w:t>I.- Que haya observado buena conducta durante la ejecución de su sentencia;</w:t>
      </w:r>
    </w:p>
    <w:p w:rsidR="00E51A1E" w:rsidRDefault="00E51A1E">
      <w:pPr>
        <w:pStyle w:val="Estilo"/>
      </w:pPr>
    </w:p>
    <w:p w:rsidR="00E51A1E" w:rsidRDefault="00764C79">
      <w:pPr>
        <w:pStyle w:val="Estilo"/>
      </w:pPr>
      <w:r>
        <w:t>II.- Que del examen de su personalidad se presuma que está socialmente readaptado y en condiciones de no volver a delinquir, y</w:t>
      </w:r>
    </w:p>
    <w:p w:rsidR="00E51A1E" w:rsidRDefault="00E51A1E">
      <w:pPr>
        <w:pStyle w:val="Estilo"/>
      </w:pPr>
    </w:p>
    <w:p w:rsidR="00E51A1E" w:rsidRDefault="00764C79">
      <w:pPr>
        <w:pStyle w:val="Estilo"/>
      </w:pPr>
      <w:r>
        <w:t>III.- Que haya reparado o se comprometa a reparar el daño causado, sujetándose a la forma, medidas y términos que se le fijen para dicho objeto, si no puede cubrirlo desde luego.</w:t>
      </w:r>
    </w:p>
    <w:p w:rsidR="00E51A1E" w:rsidRDefault="00E51A1E">
      <w:pPr>
        <w:pStyle w:val="Estilo"/>
      </w:pPr>
    </w:p>
    <w:p w:rsidR="00E51A1E" w:rsidRDefault="00764C79">
      <w:pPr>
        <w:pStyle w:val="Estilo"/>
      </w:pPr>
      <w:r>
        <w:t>(REFORMADO PRIMER PÁRRAFO, D.O.F. 30 DE JUNIO DE 2006)</w:t>
      </w:r>
    </w:p>
    <w:p w:rsidR="00E51A1E" w:rsidRDefault="00764C79">
      <w:pPr>
        <w:pStyle w:val="Estilo"/>
      </w:pPr>
      <w:r>
        <w:t>Llenados los requisitos anteriores, la autoridad competente tendrá un plazo no mayor a 30 días hábiles para conceder la libertad preparatoria o en su caso informar al interesado el resultado de su trámite, dicha libertad preparatoria estará sujeta a las siguientes condiciones:</w:t>
      </w:r>
    </w:p>
    <w:p w:rsidR="00E51A1E" w:rsidRDefault="00E51A1E">
      <w:pPr>
        <w:pStyle w:val="Estilo"/>
      </w:pPr>
    </w:p>
    <w:p w:rsidR="00E51A1E" w:rsidRDefault="00764C79">
      <w:pPr>
        <w:pStyle w:val="Estilo"/>
      </w:pPr>
      <w:r>
        <w:t xml:space="preserve">a).- Residir o, en su caso, no residir en lugar determinado, e informe a la autoridad de los cambios de su domicilio. La designación del lugar de residencia se hará conciliando la cincunstancia (sic) de que el reo pueda proporcionarse trabajo en el </w:t>
      </w:r>
      <w:r>
        <w:lastRenderedPageBreak/>
        <w:t>lugar que se fije, con el hecho de que su permanencia en él no sea un obstáculo para su enmienda;</w:t>
      </w:r>
    </w:p>
    <w:p w:rsidR="00E51A1E" w:rsidRDefault="00E51A1E">
      <w:pPr>
        <w:pStyle w:val="Estilo"/>
      </w:pPr>
    </w:p>
    <w:p w:rsidR="00E51A1E" w:rsidRDefault="00764C79">
      <w:pPr>
        <w:pStyle w:val="Estilo"/>
      </w:pPr>
      <w:r>
        <w:t>b).- Desempeñar en el plazo que la resolución determine, oficio, arte, industria o profesión lícitos, si no tuviere medios propios de subsistencia;</w:t>
      </w:r>
    </w:p>
    <w:p w:rsidR="00E51A1E" w:rsidRDefault="00E51A1E">
      <w:pPr>
        <w:pStyle w:val="Estilo"/>
      </w:pPr>
    </w:p>
    <w:p w:rsidR="00E51A1E" w:rsidRDefault="00764C79">
      <w:pPr>
        <w:pStyle w:val="Estilo"/>
      </w:pPr>
      <w:r>
        <w:t>(REFORMADO, D.O.F. 31 DE DICIEMBRE DE 1974)</w:t>
      </w:r>
    </w:p>
    <w:p w:rsidR="00E51A1E" w:rsidRDefault="00764C79">
      <w:pPr>
        <w:pStyle w:val="Estilo"/>
      </w:pPr>
      <w:r>
        <w:t>c) Abstenerse del abuso de bebidas embriagantes y del empleo de estupefacientes: psicotrópicos o sustancias que produzcan efectos similares, salvo por prescripción médica;</w:t>
      </w:r>
    </w:p>
    <w:p w:rsidR="00E51A1E" w:rsidRDefault="00E51A1E">
      <w:pPr>
        <w:pStyle w:val="Estilo"/>
      </w:pPr>
    </w:p>
    <w:p w:rsidR="00E51A1E" w:rsidRDefault="00764C79">
      <w:pPr>
        <w:pStyle w:val="Estilo"/>
      </w:pPr>
      <w:r>
        <w:t>d).- Sujetarse a las medidas de orientación y supervisión que se le dicten y a la vigilancia de alguna persona honrada y de arraigo, que se obligue a informar sobre su conducta, presentándolo siempre que para ello fuere requerida.</w:t>
      </w:r>
    </w:p>
    <w:p w:rsidR="00E51A1E" w:rsidRDefault="00E51A1E">
      <w:pPr>
        <w:pStyle w:val="Estilo"/>
      </w:pPr>
    </w:p>
    <w:p w:rsidR="00E51A1E" w:rsidRDefault="00764C79">
      <w:pPr>
        <w:pStyle w:val="Estilo"/>
      </w:pPr>
      <w:r>
        <w:t>(REFORMADO, D.O.F. 17 DE MAYO DE 1999)</w:t>
      </w:r>
    </w:p>
    <w:p w:rsidR="00E51A1E" w:rsidRDefault="00764C79">
      <w:pPr>
        <w:pStyle w:val="Estilo"/>
      </w:pPr>
      <w:proofErr w:type="gramStart"/>
      <w:r>
        <w:t>ARTICULO</w:t>
      </w:r>
      <w:proofErr w:type="gramEnd"/>
      <w:r>
        <w:t xml:space="preserve"> 85.- No se concederá la libertad preparatoria a:</w:t>
      </w:r>
    </w:p>
    <w:p w:rsidR="00E51A1E" w:rsidRDefault="00E51A1E">
      <w:pPr>
        <w:pStyle w:val="Estilo"/>
      </w:pPr>
    </w:p>
    <w:p w:rsidR="00E51A1E" w:rsidRDefault="00764C79">
      <w:pPr>
        <w:pStyle w:val="Estilo"/>
      </w:pPr>
      <w:r>
        <w:t>I. Los sentenciados por alguno de los delitos previstos en este Código que a continuación se señalan:</w:t>
      </w:r>
    </w:p>
    <w:p w:rsidR="00E51A1E" w:rsidRDefault="00E51A1E">
      <w:pPr>
        <w:pStyle w:val="Estilo"/>
      </w:pPr>
    </w:p>
    <w:p w:rsidR="00E51A1E" w:rsidRDefault="00764C79">
      <w:pPr>
        <w:pStyle w:val="Estilo"/>
      </w:pPr>
      <w:r>
        <w:t>a) Uso ilícito de instalaciones destinadas al tránsito aéreo, previsto en el artículo 172 bis, párrafo tercero;</w:t>
      </w:r>
    </w:p>
    <w:p w:rsidR="00E51A1E" w:rsidRDefault="00E51A1E">
      <w:pPr>
        <w:pStyle w:val="Estilo"/>
      </w:pPr>
    </w:p>
    <w:p w:rsidR="00E51A1E" w:rsidRDefault="00764C79">
      <w:pPr>
        <w:pStyle w:val="Estilo"/>
      </w:pPr>
      <w:r>
        <w:t>(REFORMADO, D.O.F. 12 DE JUNIO DE 2003)</w:t>
      </w:r>
    </w:p>
    <w:p w:rsidR="00E51A1E" w:rsidRDefault="00764C79">
      <w:pPr>
        <w:pStyle w:val="Estilo"/>
      </w:pPr>
      <w:r>
        <w:t>b) Contra la salud, previsto en el artículo 194, salvo que se trate de individuos en los que concurran evidente atraso cultural, aislamiento social y extrema necesidad económica; y para la modalidad de transportación, si cumplen con los requisitos establecidos en los artículos 84 y 90, fracción I, inciso c), para lo cual deberán ser primodelincuentes, a pesar de no hallarse en los tres supuestos señalados en la excepción general de este inciso;</w:t>
      </w:r>
    </w:p>
    <w:p w:rsidR="00E51A1E" w:rsidRDefault="00E51A1E">
      <w:pPr>
        <w:pStyle w:val="Estilo"/>
      </w:pPr>
    </w:p>
    <w:p w:rsidR="00E51A1E" w:rsidRDefault="00764C79">
      <w:pPr>
        <w:pStyle w:val="Estilo"/>
      </w:pPr>
      <w:r>
        <w:t>(REFORMADO, D.O.F. 19 DE AGOSTO DE 2010)</w:t>
      </w:r>
    </w:p>
    <w:p w:rsidR="00E51A1E" w:rsidRDefault="00764C79">
      <w:pPr>
        <w:pStyle w:val="Estilo"/>
      </w:pPr>
      <w:r>
        <w:t>c) Corrupción de personas menores de dieciocho años de edad o de personas que no tienen capacidad para comprender el significado del hecho o de personas que no tienen capacidad para resistirlo previsto en el artículo 201; Pornografía de personas menores de dieciocho años de edad o de personas que no tienen capacidad para comprender el significado del hecho o de personas que no tienen capacidad para resistirlo, previsto en el artículo 202; Turismo sexual en contra de personas menores de dieciocho años de edad o de personas que no tienen capacidad para comprender el significado del hecho o de personas que no tienen capacidad para resistirlo, previsto en el artículo 203 y 203 bis; Lenocinio de personas menores de dieciocho años de edad o de personas que no tienen capacidad para comprender el significado del hecho o de personas que no tienen capacidad para resistirlo, previsto en el artículo 204; Pederastia, previsto en el artículo 209 Bis;</w:t>
      </w:r>
    </w:p>
    <w:p w:rsidR="00E51A1E" w:rsidRDefault="00E51A1E">
      <w:pPr>
        <w:pStyle w:val="Estilo"/>
      </w:pPr>
    </w:p>
    <w:p w:rsidR="00E51A1E" w:rsidRDefault="00764C79">
      <w:pPr>
        <w:pStyle w:val="Estilo"/>
      </w:pPr>
      <w:r>
        <w:lastRenderedPageBreak/>
        <w:t>d) Violación, previsto en los artículos 265, 266 y 266 bis;</w:t>
      </w:r>
    </w:p>
    <w:p w:rsidR="00E51A1E" w:rsidRDefault="00E51A1E">
      <w:pPr>
        <w:pStyle w:val="Estilo"/>
      </w:pPr>
    </w:p>
    <w:p w:rsidR="00E51A1E" w:rsidRDefault="00764C79">
      <w:pPr>
        <w:pStyle w:val="Estilo"/>
      </w:pPr>
      <w:r>
        <w:t>(REFORMADO, D.O.F. 14 DE JUNIO DE 2012)</w:t>
      </w:r>
    </w:p>
    <w:p w:rsidR="00E51A1E" w:rsidRDefault="00764C79">
      <w:pPr>
        <w:pStyle w:val="Estilo"/>
      </w:pPr>
      <w:r>
        <w:t>e) Homicidio, previsto en los artículos 315, 315 Bis y 320; y feminicidio previsto en el artículo 325;</w:t>
      </w:r>
    </w:p>
    <w:p w:rsidR="00E51A1E" w:rsidRDefault="00E51A1E">
      <w:pPr>
        <w:pStyle w:val="Estilo"/>
      </w:pPr>
    </w:p>
    <w:p w:rsidR="00E51A1E" w:rsidRDefault="00764C79">
      <w:pPr>
        <w:pStyle w:val="Estilo"/>
      </w:pPr>
      <w:r>
        <w:t>N. DE E. EN RELACIÓN CON LA ENTRADA EN VIGOR DEL PRESENTE INCISO, VÉASE ARTÍCULO TRANSITORIO PRIMERO DEL DECRETO QUE MODIFICA EL CÓDIGO.</w:t>
      </w:r>
    </w:p>
    <w:p w:rsidR="00E51A1E" w:rsidRDefault="00764C79">
      <w:pPr>
        <w:pStyle w:val="Estilo"/>
      </w:pPr>
      <w:r>
        <w:t>(REFORMADO, D.O.F. 30 DE NOVIEMBRE DE 2010)</w:t>
      </w:r>
    </w:p>
    <w:p w:rsidR="00E51A1E" w:rsidRDefault="00764C79">
      <w:pPr>
        <w:pStyle w:val="Estilo"/>
      </w:pPr>
      <w:r>
        <w:t>f) Tráfico de menores, previsto en el artículo 366 Ter;</w:t>
      </w:r>
    </w:p>
    <w:p w:rsidR="00E51A1E" w:rsidRDefault="00E51A1E">
      <w:pPr>
        <w:pStyle w:val="Estilo"/>
      </w:pPr>
    </w:p>
    <w:p w:rsidR="00E51A1E" w:rsidRDefault="00764C79">
      <w:pPr>
        <w:pStyle w:val="Estilo"/>
      </w:pPr>
      <w:r>
        <w:t>g) Comercialización de objetos robados, previsto en el artículo 368 ter;</w:t>
      </w:r>
    </w:p>
    <w:p w:rsidR="00E51A1E" w:rsidRDefault="00E51A1E">
      <w:pPr>
        <w:pStyle w:val="Estilo"/>
      </w:pPr>
    </w:p>
    <w:p w:rsidR="00E51A1E" w:rsidRDefault="00764C79">
      <w:pPr>
        <w:pStyle w:val="Estilo"/>
      </w:pPr>
      <w:r>
        <w:t>h) Robo de vehículo, previsto en el artículo 376 bis;</w:t>
      </w:r>
    </w:p>
    <w:p w:rsidR="00E51A1E" w:rsidRDefault="00E51A1E">
      <w:pPr>
        <w:pStyle w:val="Estilo"/>
      </w:pPr>
    </w:p>
    <w:p w:rsidR="00E51A1E" w:rsidRDefault="00764C79">
      <w:pPr>
        <w:pStyle w:val="Estilo"/>
      </w:pPr>
      <w:r>
        <w:t>(REFORMADO, D.O.F. 26 DE JUNIO DE 2008)</w:t>
      </w:r>
    </w:p>
    <w:p w:rsidR="00E51A1E" w:rsidRDefault="00764C79">
      <w:pPr>
        <w:pStyle w:val="Estilo"/>
      </w:pPr>
      <w:r>
        <w:t>i) Robo, previsto en los artículos 371, último párrafo; 372; 381, fracciones VII, VIII, IX, X, XI y XV; y 381 Bis;</w:t>
      </w:r>
    </w:p>
    <w:p w:rsidR="00E51A1E" w:rsidRDefault="00E51A1E">
      <w:pPr>
        <w:pStyle w:val="Estilo"/>
      </w:pPr>
    </w:p>
    <w:p w:rsidR="00E51A1E" w:rsidRDefault="00764C79">
      <w:pPr>
        <w:pStyle w:val="Estilo"/>
      </w:pPr>
      <w:r>
        <w:t>(REFORMADO, D.O.F. 26 DE JUNIO DE 2008)</w:t>
      </w:r>
    </w:p>
    <w:p w:rsidR="00E51A1E" w:rsidRDefault="00764C79">
      <w:pPr>
        <w:pStyle w:val="Estilo"/>
      </w:pPr>
      <w:r>
        <w:t>j) Operaciones con recursos de procedencia ilícita, previsto en el artículo 400 Bis;</w:t>
      </w:r>
    </w:p>
    <w:p w:rsidR="00E51A1E" w:rsidRDefault="00E51A1E">
      <w:pPr>
        <w:pStyle w:val="Estilo"/>
      </w:pPr>
    </w:p>
    <w:p w:rsidR="00E51A1E" w:rsidRDefault="00764C79">
      <w:pPr>
        <w:pStyle w:val="Estilo"/>
      </w:pPr>
      <w:r>
        <w:t>(ADICIONADO, D.O.F. 26 DE JUNIO DE 2008)</w:t>
      </w:r>
    </w:p>
    <w:p w:rsidR="00E51A1E" w:rsidRDefault="00764C79">
      <w:pPr>
        <w:pStyle w:val="Estilo"/>
      </w:pPr>
      <w:r>
        <w:t>k) Los previstos y sancionados en los artículos 112 Bis, 112 Ter, 112 Quáter y 112 Quintus de la Ley de Instituciones de Crédito, cuando quien lo cometa forme parte de una asociación, banda o pandilla en los términos del artículo 164, o 164 Bis, o</w:t>
      </w:r>
    </w:p>
    <w:p w:rsidR="00E51A1E" w:rsidRDefault="00E51A1E">
      <w:pPr>
        <w:pStyle w:val="Estilo"/>
      </w:pPr>
    </w:p>
    <w:p w:rsidR="00E51A1E" w:rsidRDefault="00764C79">
      <w:pPr>
        <w:pStyle w:val="Estilo"/>
      </w:pPr>
      <w:r>
        <w:t>(ADICIONADO, D.O.F. 26 DE JUNIO DE 2008)</w:t>
      </w:r>
    </w:p>
    <w:p w:rsidR="00E51A1E" w:rsidRDefault="00764C79">
      <w:pPr>
        <w:pStyle w:val="Estilo"/>
      </w:pPr>
      <w:r>
        <w:t>l) Los previstos y sancionados en los artículos 432, 433, 434 y 435 de la Ley General de Títulos y Operaciones de Crédito, cuando quien lo cometa forme parte de una asociación, banda o pandilla en los términos del artículo 164 o 164 Bis.</w:t>
      </w:r>
    </w:p>
    <w:p w:rsidR="00E51A1E" w:rsidRDefault="00E51A1E">
      <w:pPr>
        <w:pStyle w:val="Estilo"/>
      </w:pPr>
    </w:p>
    <w:p w:rsidR="00E51A1E" w:rsidRDefault="00764C79">
      <w:pPr>
        <w:pStyle w:val="Estilo"/>
      </w:pPr>
      <w:r>
        <w:t>(REFORMADA, D.O.F. 14 DE JUNIO DE 2012)</w:t>
      </w:r>
    </w:p>
    <w:p w:rsidR="00E51A1E" w:rsidRDefault="00764C79">
      <w:pPr>
        <w:pStyle w:val="Estilo"/>
      </w:pPr>
      <w:r>
        <w:t>II. Delitos en Materia de Trata de Personas contenidos en el Título Segundo de la Ley General para Prevenir, Sancionar y Erradicar los Delitos en Materia de Trata de Personas y para la Protección y Asistencia a las Víctimas de estos Delitos;</w:t>
      </w:r>
    </w:p>
    <w:p w:rsidR="00E51A1E" w:rsidRDefault="00E51A1E">
      <w:pPr>
        <w:pStyle w:val="Estilo"/>
      </w:pPr>
    </w:p>
    <w:p w:rsidR="00E51A1E" w:rsidRDefault="00764C79">
      <w:pPr>
        <w:pStyle w:val="Estilo"/>
      </w:pPr>
      <w:r>
        <w:t>(REFORMADA, D.O.F. 27 DE NOVIEMBRE DE 2007)</w:t>
      </w:r>
    </w:p>
    <w:p w:rsidR="00E51A1E" w:rsidRDefault="00764C79">
      <w:pPr>
        <w:pStyle w:val="Estilo"/>
      </w:pPr>
      <w:r>
        <w:t>III. Los que incurran en segunda reincidencia de delito doloso o sean considerados delincuentes habituales.</w:t>
      </w:r>
    </w:p>
    <w:p w:rsidR="00E51A1E" w:rsidRDefault="00E51A1E">
      <w:pPr>
        <w:pStyle w:val="Estilo"/>
      </w:pPr>
    </w:p>
    <w:p w:rsidR="00E51A1E" w:rsidRDefault="00764C79">
      <w:pPr>
        <w:pStyle w:val="Estilo"/>
      </w:pPr>
      <w:r>
        <w:t>N. DE E. EN RELACIÓN CON LA ENTRADA EN VIGOR DE LA PRESENTE FRACCIÓN, VÉASE ARTICULO TRANSITORIO PRIMERO DEL DECRETO QUE MODIFICA EL CÓDIGO.</w:t>
      </w:r>
    </w:p>
    <w:p w:rsidR="00E51A1E" w:rsidRDefault="00764C79">
      <w:pPr>
        <w:pStyle w:val="Estilo"/>
      </w:pPr>
      <w:r>
        <w:t>(ADICIONADA, D.O.F. 30 DE NOVIEMBRE DE 2010)</w:t>
      </w:r>
    </w:p>
    <w:p w:rsidR="00E51A1E" w:rsidRDefault="00764C79">
      <w:pPr>
        <w:pStyle w:val="Estilo"/>
      </w:pPr>
      <w:r>
        <w:lastRenderedPageBreak/>
        <w:t>IV. Los sentenciados por las conductas previstas en la Ley General para Prevenir y Sancionar los Delitos en Materia de Secuestro, Reglamentaria de la fracción XXI del artículo 73 de la Constitución Política de los Estados Unidos Mexicanos, salvo las previstas en los artículos 9, 10, 11, 17 y 18.</w:t>
      </w:r>
    </w:p>
    <w:p w:rsidR="00E51A1E" w:rsidRDefault="00E51A1E">
      <w:pPr>
        <w:pStyle w:val="Estilo"/>
      </w:pPr>
    </w:p>
    <w:p w:rsidR="00E51A1E" w:rsidRDefault="00764C79">
      <w:pPr>
        <w:pStyle w:val="Estilo"/>
      </w:pPr>
      <w:r>
        <w:t>(REFORMADO, D.O.F. 27 DE NOVIEMBRE DE 2007)</w:t>
      </w:r>
    </w:p>
    <w:p w:rsidR="00E51A1E" w:rsidRDefault="00764C79">
      <w:pPr>
        <w:pStyle w:val="Estilo"/>
      </w:pPr>
      <w:r>
        <w:t>Tratándose de los delitos comprendidos en el Titulo Décimo de este Código, la libertad preparatoria solo se concederá cuando se satisfaga la reparación del daño a que se refiere la fracción III del artículo 30 o se otorgue caución que la garantice.</w:t>
      </w:r>
    </w:p>
    <w:p w:rsidR="00E51A1E" w:rsidRDefault="00E51A1E">
      <w:pPr>
        <w:pStyle w:val="Estilo"/>
      </w:pPr>
    </w:p>
    <w:p w:rsidR="00E51A1E" w:rsidRDefault="00764C79">
      <w:pPr>
        <w:pStyle w:val="Estilo"/>
      </w:pPr>
      <w:r>
        <w:t>(REFORMADO, D.O.F. 17 DE MAYO DE 1999)</w:t>
      </w:r>
    </w:p>
    <w:p w:rsidR="00E51A1E" w:rsidRDefault="00764C79">
      <w:pPr>
        <w:pStyle w:val="Estilo"/>
      </w:pPr>
      <w:proofErr w:type="gramStart"/>
      <w:r>
        <w:t>ARTICULO</w:t>
      </w:r>
      <w:proofErr w:type="gramEnd"/>
      <w:r>
        <w:t xml:space="preserve"> 86.- La autoridad competente revocará la libertad preparatoria cuando:</w:t>
      </w:r>
    </w:p>
    <w:p w:rsidR="00E51A1E" w:rsidRDefault="00E51A1E">
      <w:pPr>
        <w:pStyle w:val="Estilo"/>
      </w:pPr>
    </w:p>
    <w:p w:rsidR="00E51A1E" w:rsidRDefault="00764C79">
      <w:pPr>
        <w:pStyle w:val="Estilo"/>
      </w:pPr>
      <w:r>
        <w:t>I. El liberado incumpla injustificadamente con las condiciones impuestas para otorgarle el beneficio. La autoridad podrá, en caso de un primer incumplimiento, amonestar al sentenciado y apercibirlo de revocar el beneficio en caso de un segundo incumplimiento. Cuando el liberado infrinja medidas que establezcan presentaciones frecuentes para tratamiento, la revocación sólo procederá al tercer incumplimiento, o</w:t>
      </w:r>
    </w:p>
    <w:p w:rsidR="00E51A1E" w:rsidRDefault="00E51A1E">
      <w:pPr>
        <w:pStyle w:val="Estilo"/>
      </w:pPr>
    </w:p>
    <w:p w:rsidR="00E51A1E" w:rsidRDefault="00764C79">
      <w:pPr>
        <w:pStyle w:val="Estilo"/>
      </w:pPr>
      <w:r>
        <w:t>II. El liberado sea condenado por nuevo delito doloso, mediante sentencia ejecutoriada, en cuyo caso la revocación operará de oficio. Si el nuevo delito fuere culposo, la autoridad podrá, motivadamente y según la gravedad del hecho, revocar o mantener la libertad preparatoria.</w:t>
      </w:r>
    </w:p>
    <w:p w:rsidR="00E51A1E" w:rsidRDefault="00E51A1E">
      <w:pPr>
        <w:pStyle w:val="Estilo"/>
      </w:pPr>
    </w:p>
    <w:p w:rsidR="00E51A1E" w:rsidRDefault="00764C79">
      <w:pPr>
        <w:pStyle w:val="Estilo"/>
      </w:pPr>
      <w:r>
        <w:t>El condenado cuya libertad preparatoria sea revocada deberá cumplir el resto de la pena en prisión, para lo cual la autoridad considerará el tiempo de cumplimiento en libertad. Los hechos que originen los nuevos procesos a que se refiere la fracción II de este artículo interrumpen los plazos para extinguir la sanción.</w:t>
      </w:r>
    </w:p>
    <w:p w:rsidR="00E51A1E" w:rsidRDefault="00E51A1E">
      <w:pPr>
        <w:pStyle w:val="Estilo"/>
      </w:pPr>
    </w:p>
    <w:p w:rsidR="00E51A1E" w:rsidRDefault="00764C79">
      <w:pPr>
        <w:pStyle w:val="Estilo"/>
      </w:pPr>
      <w:r>
        <w:t>(REFORMADO, D.O.F. 23 DE ENERO DE 2009)</w:t>
      </w:r>
    </w:p>
    <w:p w:rsidR="00E51A1E" w:rsidRDefault="00764C79">
      <w:pPr>
        <w:pStyle w:val="Estilo"/>
      </w:pPr>
      <w:r>
        <w:t>ARTICULO 87.- Los sentenciados que disfruten de libertad preparatoria, concedida por la autoridad judicial, quedarán bajo el cuidado y vigilancia del Órgano Administrativo Desconcentrado Prevención y Readaptación Social, de la Secretaría de Seguridad Pública y de aquellas autoridades que participen en la fase de ejecución de sentencias, con el auxilio de la Policía Federal Preventiva.</w:t>
      </w:r>
    </w:p>
    <w:p w:rsidR="00E51A1E" w:rsidRDefault="00E51A1E">
      <w:pPr>
        <w:pStyle w:val="Estilo"/>
      </w:pPr>
    </w:p>
    <w:p w:rsidR="00E51A1E" w:rsidRDefault="00764C79">
      <w:pPr>
        <w:pStyle w:val="Estilo"/>
      </w:pPr>
      <w:r>
        <w:t>ARTICULO 88.- (DEROGADO, D.O.F. 23 DE DICIEMBRE DE 1985)</w:t>
      </w:r>
    </w:p>
    <w:p w:rsidR="00E51A1E" w:rsidRDefault="00E51A1E">
      <w:pPr>
        <w:pStyle w:val="Estilo"/>
      </w:pPr>
    </w:p>
    <w:p w:rsidR="00E51A1E" w:rsidRDefault="00764C79">
      <w:pPr>
        <w:pStyle w:val="Estilo"/>
      </w:pPr>
      <w:r>
        <w:t>ARTICULO 89.- (DEROGADO, D.O.F. 23 DE DICIEMBRE DE 1985)</w:t>
      </w:r>
    </w:p>
    <w:p w:rsidR="00E51A1E" w:rsidRDefault="00E51A1E">
      <w:pPr>
        <w:pStyle w:val="Estilo"/>
      </w:pPr>
    </w:p>
    <w:p w:rsidR="00E51A1E" w:rsidRDefault="00E51A1E">
      <w:pPr>
        <w:pStyle w:val="Estilo"/>
      </w:pPr>
    </w:p>
    <w:p w:rsidR="00E51A1E" w:rsidRDefault="00764C79">
      <w:pPr>
        <w:pStyle w:val="Estilo"/>
      </w:pPr>
      <w:r>
        <w:t>CAPITULO IV</w:t>
      </w:r>
    </w:p>
    <w:p w:rsidR="00E51A1E" w:rsidRDefault="00E51A1E">
      <w:pPr>
        <w:pStyle w:val="Estilo"/>
      </w:pPr>
    </w:p>
    <w:p w:rsidR="00E51A1E" w:rsidRDefault="00764C79">
      <w:pPr>
        <w:pStyle w:val="Estilo"/>
      </w:pPr>
      <w:r>
        <w:t>Condena condicional</w:t>
      </w:r>
    </w:p>
    <w:p w:rsidR="00E51A1E" w:rsidRDefault="00E51A1E">
      <w:pPr>
        <w:pStyle w:val="Estilo"/>
      </w:pPr>
    </w:p>
    <w:p w:rsidR="00E51A1E" w:rsidRDefault="00764C79">
      <w:pPr>
        <w:pStyle w:val="Estilo"/>
      </w:pPr>
      <w:r>
        <w:t>(REFORMADO, D.O.F. 19 DE MARZO DE 1971)</w:t>
      </w:r>
    </w:p>
    <w:p w:rsidR="00E51A1E" w:rsidRDefault="00764C79">
      <w:pPr>
        <w:pStyle w:val="Estilo"/>
      </w:pPr>
      <w:proofErr w:type="gramStart"/>
      <w:r>
        <w:lastRenderedPageBreak/>
        <w:t>ARTICULO</w:t>
      </w:r>
      <w:proofErr w:type="gramEnd"/>
      <w:r>
        <w:t xml:space="preserve"> 90.- El otorgamiento y disfrute de los beneficios de la condena condicional, se sujetarán a las siguientes normas:</w:t>
      </w:r>
    </w:p>
    <w:p w:rsidR="00E51A1E" w:rsidRDefault="00E51A1E">
      <w:pPr>
        <w:pStyle w:val="Estilo"/>
      </w:pPr>
    </w:p>
    <w:p w:rsidR="00E51A1E" w:rsidRDefault="00764C79">
      <w:pPr>
        <w:pStyle w:val="Estilo"/>
      </w:pPr>
      <w:r>
        <w:t>I.- El juez o Tribunal, en su caso, al dictar sentencia de condena o en la hipótesis que establece la fracción X de este artículo, suspenderán motivamadamente (sic) la ejecución de las penas, a petición de parte o de oficio, si concurren estas condiciones:</w:t>
      </w:r>
    </w:p>
    <w:p w:rsidR="00E51A1E" w:rsidRDefault="00E51A1E">
      <w:pPr>
        <w:pStyle w:val="Estilo"/>
      </w:pPr>
    </w:p>
    <w:p w:rsidR="00E51A1E" w:rsidRDefault="00764C79">
      <w:pPr>
        <w:pStyle w:val="Estilo"/>
      </w:pPr>
      <w:r>
        <w:t>(REFORMADO, D.O.F. 30 DE DICIEMBRE DE 1991)</w:t>
      </w:r>
    </w:p>
    <w:p w:rsidR="00E51A1E" w:rsidRDefault="00764C79">
      <w:pPr>
        <w:pStyle w:val="Estilo"/>
      </w:pPr>
      <w:r>
        <w:t>a) Que la condena se refiera a pena de prisión que no exceda de cuatro años;</w:t>
      </w:r>
    </w:p>
    <w:p w:rsidR="00E51A1E" w:rsidRDefault="00E51A1E">
      <w:pPr>
        <w:pStyle w:val="Estilo"/>
      </w:pPr>
    </w:p>
    <w:p w:rsidR="00E51A1E" w:rsidRDefault="00764C79">
      <w:pPr>
        <w:pStyle w:val="Estilo"/>
      </w:pPr>
      <w:r>
        <w:t>(REFORMADO, D.O.F. 17 DE MAYO DE 1999)</w:t>
      </w:r>
    </w:p>
    <w:p w:rsidR="00E51A1E" w:rsidRDefault="00764C79">
      <w:pPr>
        <w:pStyle w:val="Estilo"/>
      </w:pPr>
      <w:r>
        <w:t>b) Que el sentenciado no sea reincidente por delito doloso, haya evidenciado buena conducta antes y después del hecho punible y que la condena no se refiera a alguno de los delitos señalados en la fracción I del artículo 85 de este Código, y</w:t>
      </w:r>
    </w:p>
    <w:p w:rsidR="00E51A1E" w:rsidRDefault="00E51A1E">
      <w:pPr>
        <w:pStyle w:val="Estilo"/>
      </w:pPr>
    </w:p>
    <w:p w:rsidR="00E51A1E" w:rsidRDefault="00764C79">
      <w:pPr>
        <w:pStyle w:val="Estilo"/>
      </w:pPr>
      <w:r>
        <w:t>(REFORMADO, D.O.F. 17 DE MAYO DE 1999)</w:t>
      </w:r>
    </w:p>
    <w:p w:rsidR="00E51A1E" w:rsidRDefault="00764C79">
      <w:pPr>
        <w:pStyle w:val="Estilo"/>
      </w:pPr>
      <w:r>
        <w:t>c) Que por sus antecedentes personales o modo honesto de vivir, así como por la naturaleza, modalidades y móviles del delito, se presuma que el sentenciado no volverá a delinquir.</w:t>
      </w:r>
    </w:p>
    <w:p w:rsidR="00E51A1E" w:rsidRDefault="00E51A1E">
      <w:pPr>
        <w:pStyle w:val="Estilo"/>
      </w:pPr>
    </w:p>
    <w:p w:rsidR="00E51A1E" w:rsidRDefault="00764C79">
      <w:pPr>
        <w:pStyle w:val="Estilo"/>
      </w:pPr>
      <w:r>
        <w:t>e) (sic).- (DEROGADO, D.O.F. 10 DE ENERO DE 1994) (REPUBLICADO, D.O.F. 17 DE MAYO DE 1999)</w:t>
      </w:r>
    </w:p>
    <w:p w:rsidR="00E51A1E" w:rsidRDefault="00E51A1E">
      <w:pPr>
        <w:pStyle w:val="Estilo"/>
      </w:pPr>
    </w:p>
    <w:p w:rsidR="00E51A1E" w:rsidRDefault="00764C79">
      <w:pPr>
        <w:pStyle w:val="Estilo"/>
      </w:pPr>
      <w:r>
        <w:t>II.- Para gozar de este beneficio el sentenciado deberá:</w:t>
      </w:r>
    </w:p>
    <w:p w:rsidR="00E51A1E" w:rsidRDefault="00E51A1E">
      <w:pPr>
        <w:pStyle w:val="Estilo"/>
      </w:pPr>
    </w:p>
    <w:p w:rsidR="00E51A1E" w:rsidRDefault="00764C79">
      <w:pPr>
        <w:pStyle w:val="Estilo"/>
      </w:pPr>
      <w:r>
        <w:t>a).- Otorgar la garantía o sujetarse a las medidas que se le fijen, para asegurar su presentación ante la autoridad siempre que fuere requerido;</w:t>
      </w:r>
    </w:p>
    <w:p w:rsidR="00E51A1E" w:rsidRDefault="00E51A1E">
      <w:pPr>
        <w:pStyle w:val="Estilo"/>
      </w:pPr>
    </w:p>
    <w:p w:rsidR="00E51A1E" w:rsidRDefault="00764C79">
      <w:pPr>
        <w:pStyle w:val="Estilo"/>
      </w:pPr>
      <w:r>
        <w:t>b).- Obligarse a residir en determinado lugar, del que no podrá ausentarse sin permiso de la autoridad que ejerza sobre él cuidado y vigilancia;</w:t>
      </w:r>
    </w:p>
    <w:p w:rsidR="00E51A1E" w:rsidRDefault="00E51A1E">
      <w:pPr>
        <w:pStyle w:val="Estilo"/>
      </w:pPr>
    </w:p>
    <w:p w:rsidR="00E51A1E" w:rsidRDefault="00764C79">
      <w:pPr>
        <w:pStyle w:val="Estilo"/>
      </w:pPr>
      <w:r>
        <w:t>c).- Desempeñar en el plazo que se le fije, profesión, arte, oficio u ocupación lícitos;</w:t>
      </w:r>
    </w:p>
    <w:p w:rsidR="00E51A1E" w:rsidRDefault="00E51A1E">
      <w:pPr>
        <w:pStyle w:val="Estilo"/>
      </w:pPr>
    </w:p>
    <w:p w:rsidR="00E51A1E" w:rsidRDefault="00764C79">
      <w:pPr>
        <w:pStyle w:val="Estilo"/>
      </w:pPr>
      <w:r>
        <w:t>(REFORMADO, D.O.F. 31 DE DICIEMBRE DE 1974)</w:t>
      </w:r>
    </w:p>
    <w:p w:rsidR="00E51A1E" w:rsidRDefault="00764C79">
      <w:pPr>
        <w:pStyle w:val="Estilo"/>
      </w:pPr>
      <w:r>
        <w:t>d) Abstenerse del abuso de bebidas embriagantes y del empleo de estupefacientes, psicotrópicos u otras sustancias que produzcan efectos similares, salvo por prescripción médica; y</w:t>
      </w:r>
    </w:p>
    <w:p w:rsidR="00E51A1E" w:rsidRDefault="00E51A1E">
      <w:pPr>
        <w:pStyle w:val="Estilo"/>
      </w:pPr>
    </w:p>
    <w:p w:rsidR="00E51A1E" w:rsidRDefault="00764C79">
      <w:pPr>
        <w:pStyle w:val="Estilo"/>
      </w:pPr>
      <w:r>
        <w:t>e).- Reparar el daño causado.</w:t>
      </w:r>
    </w:p>
    <w:p w:rsidR="00E51A1E" w:rsidRDefault="00E51A1E">
      <w:pPr>
        <w:pStyle w:val="Estilo"/>
      </w:pPr>
    </w:p>
    <w:p w:rsidR="00E51A1E" w:rsidRDefault="00764C79">
      <w:pPr>
        <w:pStyle w:val="Estilo"/>
      </w:pPr>
      <w:r>
        <w:t>Cuando por sus circunstancias personales no pueda reparar desde luego el daño causado, dará caución o se sujetará a las medidas que a juicio del juez o tribunal sean bastantes para asegurar que cumplirá, en el plazo que se le fije, esta obligación.</w:t>
      </w:r>
    </w:p>
    <w:p w:rsidR="00E51A1E" w:rsidRDefault="00E51A1E">
      <w:pPr>
        <w:pStyle w:val="Estilo"/>
      </w:pPr>
    </w:p>
    <w:p w:rsidR="00E51A1E" w:rsidRDefault="00764C79">
      <w:pPr>
        <w:pStyle w:val="Estilo"/>
      </w:pPr>
      <w:r>
        <w:lastRenderedPageBreak/>
        <w:t>III.- La suspensión comprenderá la pena de prisión y la multa, y en cuanto a las demás sanciones impuestas, el juez o tribunal resolverán discrecionalmente según las circunstancias del caso.</w:t>
      </w:r>
    </w:p>
    <w:p w:rsidR="00E51A1E" w:rsidRDefault="00E51A1E">
      <w:pPr>
        <w:pStyle w:val="Estilo"/>
      </w:pPr>
    </w:p>
    <w:p w:rsidR="00E51A1E" w:rsidRDefault="00764C79">
      <w:pPr>
        <w:pStyle w:val="Estilo"/>
      </w:pPr>
      <w:r>
        <w:t>IV.- A los delincuentes a quienes se haya suspendido la ejecución de la sentencia, se les hará saber lo dispuesto en este artículo, lo que se asentará en diligencia formal, sin que la falta de ésta impida, en su caso, la aplicación de lo prevenido en el mismo.</w:t>
      </w:r>
    </w:p>
    <w:p w:rsidR="00E51A1E" w:rsidRDefault="00E51A1E">
      <w:pPr>
        <w:pStyle w:val="Estilo"/>
      </w:pPr>
    </w:p>
    <w:p w:rsidR="00E51A1E" w:rsidRDefault="00764C79">
      <w:pPr>
        <w:pStyle w:val="Estilo"/>
      </w:pPr>
      <w:r>
        <w:t>V.- Los sentenciados que disfruten de los beneficios de la condena condicional quedarán sujetos al cuidado y vigilancia de la Dirección General de Servicios Coordinados de Prevención y Readaptación Social.</w:t>
      </w:r>
    </w:p>
    <w:p w:rsidR="00E51A1E" w:rsidRDefault="00E51A1E">
      <w:pPr>
        <w:pStyle w:val="Estilo"/>
      </w:pPr>
    </w:p>
    <w:p w:rsidR="00E51A1E" w:rsidRDefault="00764C79">
      <w:pPr>
        <w:pStyle w:val="Estilo"/>
      </w:pPr>
      <w:r>
        <w:t>(REFORMADA, D.O.F. 30 DE DICIEMBRE DE 1991)</w:t>
      </w:r>
    </w:p>
    <w:p w:rsidR="00E51A1E" w:rsidRDefault="00764C79">
      <w:pPr>
        <w:pStyle w:val="Estilo"/>
      </w:pPr>
      <w:r>
        <w:t>VI.- En caso de haberse nombrado fiador para el cumplimiento de las obligaciones contraídas en los términos de este artículo, la obligación de aquél concluirá seis meses después de transcurrido el término a que se refiere la fracción VII, siempre que el delincuente no diere lugar a nuevo proceso o cuando en éste se pronuncie sentencia absolutoria. Cuando el fiador tenga motivos fundados para no continuar desempeñando el cargo, los expondrá al juez a fin de que éste, si los estima justos, prevenga al sentenciado que presente nuevo fiador dentro del plazo que prudentemente deberá fijarle, apercibido de que se hará efectiva la sanción si no lo verifica. En caso de muerte o insolvencia del fiador, estará obligado el sentenciado a poner el hecho en conocimiento del juez para el efecto y bajo el apercibimiento que se expresa en el párrafo que precede.</w:t>
      </w:r>
    </w:p>
    <w:p w:rsidR="00E51A1E" w:rsidRDefault="00E51A1E">
      <w:pPr>
        <w:pStyle w:val="Estilo"/>
      </w:pPr>
    </w:p>
    <w:p w:rsidR="00E51A1E" w:rsidRDefault="00764C79">
      <w:pPr>
        <w:pStyle w:val="Estilo"/>
      </w:pPr>
      <w:r>
        <w:t>(REFORMADA, D.O.F. 10 DE ENERO DE 1994)</w:t>
      </w:r>
    </w:p>
    <w:p w:rsidR="00E51A1E" w:rsidRDefault="00764C79">
      <w:pPr>
        <w:pStyle w:val="Estilo"/>
      </w:pPr>
      <w:r>
        <w:t>VII.- Si durante el término de duración de la pena, desde la fecha de la sentencia que cause ejecutoria el condenado no diere lugar a nuevo proceso por delito doloso que concluya con sentencia condenatoria, se considerará extinguida la sanción fijada en aquélla. En caso contrario, se hará efectiva la primera sentencia, además de la segunda, en la que el reo será consignado como reincidente sin perjuicio de lo establecido en el artículo 20 de este Código. Tratándose del delito culposo, la autoridad competente resolverá motivadamente si debe aplicarse o no la sanción suspendida.</w:t>
      </w:r>
    </w:p>
    <w:p w:rsidR="00E51A1E" w:rsidRDefault="00E51A1E">
      <w:pPr>
        <w:pStyle w:val="Estilo"/>
      </w:pPr>
    </w:p>
    <w:p w:rsidR="00E51A1E" w:rsidRDefault="00764C79">
      <w:pPr>
        <w:pStyle w:val="Estilo"/>
      </w:pPr>
      <w:r>
        <w:t>(REFORMADA, D.O.F. 10 DE ENERO DE 1994)</w:t>
      </w:r>
    </w:p>
    <w:p w:rsidR="00E51A1E" w:rsidRDefault="00764C79">
      <w:pPr>
        <w:pStyle w:val="Estilo"/>
      </w:pPr>
      <w:r>
        <w:t>VIII.- Los hechos que originen el nuevo proceso interrumpen el término a que se refiere la fracción VII tanto si se trata del delito doloso como culposo, hasta que se dicte sentencia firme.</w:t>
      </w:r>
    </w:p>
    <w:p w:rsidR="00E51A1E" w:rsidRDefault="00E51A1E">
      <w:pPr>
        <w:pStyle w:val="Estilo"/>
      </w:pPr>
    </w:p>
    <w:p w:rsidR="00E51A1E" w:rsidRDefault="00764C79">
      <w:pPr>
        <w:pStyle w:val="Estilo"/>
      </w:pPr>
      <w:r>
        <w:t>IX.- En caso de falta de cumplimiento de las obligaciones contraídas por el condenado, el juez podrá hacer efectiva la sanción suspendida o amonestarlo, con el apercibimiento de que, si vuelve a faltar a alguna de las condiciones fijadas, se hará efectiva dicha sanción.</w:t>
      </w:r>
    </w:p>
    <w:p w:rsidR="00E51A1E" w:rsidRDefault="00E51A1E">
      <w:pPr>
        <w:pStyle w:val="Estilo"/>
      </w:pPr>
    </w:p>
    <w:p w:rsidR="00E51A1E" w:rsidRDefault="00764C79">
      <w:pPr>
        <w:pStyle w:val="Estilo"/>
      </w:pPr>
      <w:r>
        <w:lastRenderedPageBreak/>
        <w:t>X.- El reo que considere que al dictarse sentencia reunía las condiciones fijadas en este precepto y que está en aptitud de cumplir los demás requisitos que se establecen, si es por inadvertencia de su parte o de los tribunales que no obtuvo en la sentencia el otorgamiento de la condena condicional, podrá promover que se le conceda, abriendo el incidente respectivo ante el juez de la causa.</w:t>
      </w:r>
    </w:p>
    <w:p w:rsidR="00E51A1E" w:rsidRDefault="00E51A1E">
      <w:pPr>
        <w:pStyle w:val="Estilo"/>
      </w:pPr>
    </w:p>
    <w:p w:rsidR="00E51A1E" w:rsidRDefault="00E51A1E">
      <w:pPr>
        <w:pStyle w:val="Estilo"/>
      </w:pPr>
    </w:p>
    <w:p w:rsidR="00E51A1E" w:rsidRDefault="00764C79">
      <w:pPr>
        <w:pStyle w:val="Estilo"/>
      </w:pPr>
      <w:r>
        <w:t>(ADICIONADO CON EL ARTÍCULO QUE LO INTEGRA, D.O.F. 23 DE ENERO DE 2009)</w:t>
      </w:r>
    </w:p>
    <w:p w:rsidR="00E51A1E" w:rsidRDefault="00764C79">
      <w:pPr>
        <w:pStyle w:val="Estilo"/>
      </w:pPr>
      <w:r>
        <w:t>CAPITULO V</w:t>
      </w:r>
    </w:p>
    <w:p w:rsidR="00E51A1E" w:rsidRDefault="00E51A1E">
      <w:pPr>
        <w:pStyle w:val="Estilo"/>
      </w:pPr>
    </w:p>
    <w:p w:rsidR="00E51A1E" w:rsidRDefault="00764C79">
      <w:pPr>
        <w:pStyle w:val="Estilo"/>
      </w:pPr>
      <w:r>
        <w:t>Transparencia en los beneficios de libertad anticipada o condena condicional</w:t>
      </w:r>
    </w:p>
    <w:p w:rsidR="00E51A1E" w:rsidRDefault="00E51A1E">
      <w:pPr>
        <w:pStyle w:val="Estilo"/>
      </w:pPr>
    </w:p>
    <w:p w:rsidR="00E51A1E" w:rsidRDefault="00764C79">
      <w:pPr>
        <w:pStyle w:val="Estilo"/>
      </w:pPr>
      <w:r>
        <w:t>(ADICIONADO, D.O.F. 23 DE ENERO DE 2009)</w:t>
      </w:r>
    </w:p>
    <w:p w:rsidR="00E51A1E" w:rsidRDefault="00764C79">
      <w:pPr>
        <w:pStyle w:val="Estilo"/>
      </w:pPr>
      <w:r>
        <w:t>ARTICULO 90 bis.- El Órgano Administrativo Desconcentrado Prevención y Readaptación Social, de la Secretaría de Seguridad Pública y aquellas autoridades que participen en la fase de ejecución de sentencias remitirán un informe al Sistema Nacional de Seguridad Pública en forma periódica en el que especificará el número de sentenciados del orden federal, las penas impuestas, el número de expedientes beneficiados con libertad anticipada o condena condicional, y el número de acciones de la autoridad para supervisar su debida ejecución.</w:t>
      </w:r>
    </w:p>
    <w:p w:rsidR="00E51A1E" w:rsidRDefault="00E51A1E">
      <w:pPr>
        <w:pStyle w:val="Estilo"/>
      </w:pPr>
    </w:p>
    <w:p w:rsidR="00E51A1E" w:rsidRDefault="00E51A1E">
      <w:pPr>
        <w:pStyle w:val="Estilo"/>
      </w:pPr>
    </w:p>
    <w:p w:rsidR="00E51A1E" w:rsidRDefault="00764C79">
      <w:pPr>
        <w:pStyle w:val="Estilo"/>
      </w:pPr>
      <w:r>
        <w:t>TITULO QUINTO</w:t>
      </w:r>
    </w:p>
    <w:p w:rsidR="00E51A1E" w:rsidRDefault="00E51A1E">
      <w:pPr>
        <w:pStyle w:val="Estilo"/>
      </w:pPr>
    </w:p>
    <w:p w:rsidR="00E51A1E" w:rsidRDefault="00764C79">
      <w:pPr>
        <w:pStyle w:val="Estilo"/>
      </w:pPr>
      <w:r>
        <w:t>Extinción de la responsabilidad penal</w:t>
      </w:r>
    </w:p>
    <w:p w:rsidR="00E51A1E" w:rsidRDefault="00E51A1E">
      <w:pPr>
        <w:pStyle w:val="Estilo"/>
      </w:pPr>
    </w:p>
    <w:p w:rsidR="00E51A1E" w:rsidRDefault="00E51A1E">
      <w:pPr>
        <w:pStyle w:val="Estilo"/>
      </w:pPr>
    </w:p>
    <w:p w:rsidR="00E51A1E" w:rsidRDefault="00764C79">
      <w:pPr>
        <w:pStyle w:val="Estilo"/>
      </w:pPr>
      <w:r>
        <w:t>CAPITULO I</w:t>
      </w:r>
    </w:p>
    <w:p w:rsidR="00E51A1E" w:rsidRDefault="00E51A1E">
      <w:pPr>
        <w:pStyle w:val="Estilo"/>
      </w:pPr>
    </w:p>
    <w:p w:rsidR="00E51A1E" w:rsidRDefault="00764C79">
      <w:pPr>
        <w:pStyle w:val="Estilo"/>
      </w:pPr>
      <w:r>
        <w:t>Muerte del delincuente</w:t>
      </w:r>
    </w:p>
    <w:p w:rsidR="00E51A1E" w:rsidRDefault="00E51A1E">
      <w:pPr>
        <w:pStyle w:val="Estilo"/>
      </w:pPr>
    </w:p>
    <w:p w:rsidR="00E51A1E" w:rsidRDefault="00764C79">
      <w:pPr>
        <w:pStyle w:val="Estilo"/>
      </w:pPr>
      <w:proofErr w:type="gramStart"/>
      <w:r>
        <w:t>ARTICULO</w:t>
      </w:r>
      <w:proofErr w:type="gramEnd"/>
      <w:r>
        <w:t xml:space="preserve"> 91.- La muerte del delincuente extingue la acción penal, así como las sanciones que se le hubieren impuesto, a excepción de la reparación del daño, y la de decomiso de los instrumentos con que se cometió el delito y de las cosas que sean efecto u objeto de él.</w:t>
      </w:r>
    </w:p>
    <w:p w:rsidR="00E51A1E" w:rsidRDefault="00E51A1E">
      <w:pPr>
        <w:pStyle w:val="Estilo"/>
      </w:pPr>
    </w:p>
    <w:p w:rsidR="00E51A1E" w:rsidRDefault="00E51A1E">
      <w:pPr>
        <w:pStyle w:val="Estilo"/>
      </w:pPr>
    </w:p>
    <w:p w:rsidR="00E51A1E" w:rsidRDefault="00764C79">
      <w:pPr>
        <w:pStyle w:val="Estilo"/>
      </w:pPr>
      <w:r>
        <w:t>CAPITULO II</w:t>
      </w:r>
    </w:p>
    <w:p w:rsidR="00E51A1E" w:rsidRDefault="00E51A1E">
      <w:pPr>
        <w:pStyle w:val="Estilo"/>
      </w:pPr>
    </w:p>
    <w:p w:rsidR="00E51A1E" w:rsidRDefault="00764C79">
      <w:pPr>
        <w:pStyle w:val="Estilo"/>
      </w:pPr>
      <w:r>
        <w:t>Amnistía</w:t>
      </w:r>
    </w:p>
    <w:p w:rsidR="00E51A1E" w:rsidRDefault="00E51A1E">
      <w:pPr>
        <w:pStyle w:val="Estilo"/>
      </w:pPr>
    </w:p>
    <w:p w:rsidR="00E51A1E" w:rsidRDefault="00764C79">
      <w:pPr>
        <w:pStyle w:val="Estilo"/>
      </w:pPr>
      <w:r>
        <w:t xml:space="preserve">ARTICULO 92.- La amnistía extingue la acción penal y las sanciones impuestas, excepto la reparación del daño, en los términos de la ley que se dictare concediéndola, y si no se expresaren, se entenderá que la acción penal y las </w:t>
      </w:r>
      <w:r>
        <w:lastRenderedPageBreak/>
        <w:t>sanciones impuestas se extinguen con todos sus efectos, con relación a todos los responsables del delito.</w:t>
      </w:r>
    </w:p>
    <w:p w:rsidR="00E51A1E" w:rsidRDefault="00E51A1E">
      <w:pPr>
        <w:pStyle w:val="Estilo"/>
      </w:pPr>
    </w:p>
    <w:p w:rsidR="00E51A1E" w:rsidRDefault="00E51A1E">
      <w:pPr>
        <w:pStyle w:val="Estilo"/>
      </w:pPr>
    </w:p>
    <w:p w:rsidR="00E51A1E" w:rsidRDefault="00764C79">
      <w:pPr>
        <w:pStyle w:val="Estilo"/>
      </w:pPr>
      <w:r>
        <w:t>(REFORMADA SU DENOMINACIÓN, D.O.F. 13 DE ENERO DE 1984)</w:t>
      </w:r>
    </w:p>
    <w:p w:rsidR="00E51A1E" w:rsidRDefault="00764C79">
      <w:pPr>
        <w:pStyle w:val="Estilo"/>
      </w:pPr>
      <w:r>
        <w:t>CAPITULO III</w:t>
      </w:r>
    </w:p>
    <w:p w:rsidR="00E51A1E" w:rsidRDefault="00E51A1E">
      <w:pPr>
        <w:pStyle w:val="Estilo"/>
      </w:pPr>
    </w:p>
    <w:p w:rsidR="00E51A1E" w:rsidRDefault="00764C79">
      <w:pPr>
        <w:pStyle w:val="Estilo"/>
      </w:pPr>
      <w:r>
        <w:t>Perdón del Ofendido o Legitimado para Otorgarlo</w:t>
      </w:r>
    </w:p>
    <w:p w:rsidR="00E51A1E" w:rsidRDefault="00E51A1E">
      <w:pPr>
        <w:pStyle w:val="Estilo"/>
      </w:pPr>
    </w:p>
    <w:p w:rsidR="00E51A1E" w:rsidRDefault="00764C79">
      <w:pPr>
        <w:pStyle w:val="Estilo"/>
      </w:pPr>
      <w:r>
        <w:t>(REFORMADO PRIMER PÁRRAFO, D.O.F. 14 DE JUNIO DE 2012)</w:t>
      </w:r>
    </w:p>
    <w:p w:rsidR="00E51A1E" w:rsidRDefault="00764C79">
      <w:pPr>
        <w:pStyle w:val="Estilo"/>
      </w:pPr>
      <w:r>
        <w:t>ARTICULO 93.- El perdón del ofendido o del legitimado para otorgarlo sólo podrá otorgarse cuando se hayan reparado la totalidad de los daños y perjuicios ocasionados por la comisión del delito, éste extingue la acción penal respecto de los delitos que se persiguen por querella, siempre que se conceda ante el Ministerio Público si éste no ha ejercitado la misma o ante el órgano jurisdiccional antes de dictarse sentencia de segunda instancia. Una vez otorgado el perdón, éste no podrá revocarse.</w:t>
      </w:r>
    </w:p>
    <w:p w:rsidR="00E51A1E" w:rsidRDefault="00E51A1E">
      <w:pPr>
        <w:pStyle w:val="Estilo"/>
      </w:pPr>
    </w:p>
    <w:p w:rsidR="00E51A1E" w:rsidRDefault="00764C79">
      <w:pPr>
        <w:pStyle w:val="Estilo"/>
      </w:pPr>
      <w:r>
        <w:t>Lo dispuesto en el párrafo anterior es igualmente aplicable a los delitos que sólo pueden ser perseguidos por declaratoria de perjuicio o por algún otro acto equivalente a la querella, siendo suficiente para la extinción de la acción penal la manifestación de quien está autorizado para ello de que el interés afectado ha sido satisfecho.</w:t>
      </w:r>
    </w:p>
    <w:p w:rsidR="00E51A1E" w:rsidRDefault="00E51A1E">
      <w:pPr>
        <w:pStyle w:val="Estilo"/>
      </w:pPr>
    </w:p>
    <w:p w:rsidR="00E51A1E" w:rsidRDefault="00764C79">
      <w:pPr>
        <w:pStyle w:val="Estilo"/>
      </w:pPr>
      <w:r>
        <w:t>Cuando sean varios los ofendidos y cada uno pueda ejercer separadamente la facultad de perdonar al responsable del delito y al encubridor, el perdón sólo surtirá efectos por lo que hace a quien lo otorga.</w:t>
      </w:r>
    </w:p>
    <w:p w:rsidR="00E51A1E" w:rsidRDefault="00E51A1E">
      <w:pPr>
        <w:pStyle w:val="Estilo"/>
      </w:pPr>
    </w:p>
    <w:p w:rsidR="00E51A1E" w:rsidRDefault="00764C79">
      <w:pPr>
        <w:pStyle w:val="Estilo"/>
      </w:pPr>
      <w:r>
        <w:t>El perdón sólo beneficia al inculpado en cuyo favor se otorga, a menos que el ofendido o el legitimado para otorgarlo, hubiese obtenido la satisfacción de sus intereses o derechos, caso en el cual beneficiará a todos los inculpados y al encubridor.</w:t>
      </w:r>
    </w:p>
    <w:p w:rsidR="00E51A1E" w:rsidRDefault="00E51A1E">
      <w:pPr>
        <w:pStyle w:val="Estilo"/>
      </w:pPr>
    </w:p>
    <w:p w:rsidR="00E51A1E" w:rsidRDefault="00E51A1E">
      <w:pPr>
        <w:pStyle w:val="Estilo"/>
      </w:pPr>
    </w:p>
    <w:p w:rsidR="00E51A1E" w:rsidRDefault="00764C79">
      <w:pPr>
        <w:pStyle w:val="Estilo"/>
      </w:pPr>
      <w:r>
        <w:t>(REFORMADA SU DENOMINACIÓN, D.O.F. 13 DE ENERO DE 1984)</w:t>
      </w:r>
    </w:p>
    <w:p w:rsidR="00E51A1E" w:rsidRDefault="00764C79">
      <w:pPr>
        <w:pStyle w:val="Estilo"/>
      </w:pPr>
      <w:r>
        <w:t>CAPITULO IV</w:t>
      </w:r>
    </w:p>
    <w:p w:rsidR="00E51A1E" w:rsidRDefault="00E51A1E">
      <w:pPr>
        <w:pStyle w:val="Estilo"/>
      </w:pPr>
    </w:p>
    <w:p w:rsidR="00E51A1E" w:rsidRDefault="00764C79">
      <w:pPr>
        <w:pStyle w:val="Estilo"/>
      </w:pPr>
      <w:r>
        <w:t>Reconocimiento de Inocencia e Indulto</w:t>
      </w:r>
    </w:p>
    <w:p w:rsidR="00E51A1E" w:rsidRDefault="00E51A1E">
      <w:pPr>
        <w:pStyle w:val="Estilo"/>
      </w:pPr>
    </w:p>
    <w:p w:rsidR="00E51A1E" w:rsidRDefault="00764C79">
      <w:pPr>
        <w:pStyle w:val="Estilo"/>
      </w:pPr>
      <w:r>
        <w:t>ARTICULO 94.- El indulto no puede concederse, sino de sanción impuesta en sentencia irrevocable.</w:t>
      </w:r>
    </w:p>
    <w:p w:rsidR="00E51A1E" w:rsidRDefault="00E51A1E">
      <w:pPr>
        <w:pStyle w:val="Estilo"/>
      </w:pPr>
    </w:p>
    <w:p w:rsidR="00E51A1E" w:rsidRDefault="00764C79">
      <w:pPr>
        <w:pStyle w:val="Estilo"/>
      </w:pPr>
      <w:proofErr w:type="gramStart"/>
      <w:r>
        <w:t>ARTICULO</w:t>
      </w:r>
      <w:proofErr w:type="gramEnd"/>
      <w:r>
        <w:t xml:space="preserve"> 95.- No podrá concederse de la inhabilitación para ejercer una profesión o alguno de los derechos civiles o políticos, o para desempeñar determinado cargo o empleo, pues estas sanciones sólo se extinguirán por la amnistía o la rehabilitación.</w:t>
      </w:r>
    </w:p>
    <w:p w:rsidR="00E51A1E" w:rsidRDefault="00E51A1E">
      <w:pPr>
        <w:pStyle w:val="Estilo"/>
      </w:pPr>
    </w:p>
    <w:p w:rsidR="00E51A1E" w:rsidRDefault="00764C79">
      <w:pPr>
        <w:pStyle w:val="Estilo"/>
      </w:pPr>
      <w:r>
        <w:lastRenderedPageBreak/>
        <w:t>(REFORMADO, D.O.F. 13 DE ENERO DE 1984)</w:t>
      </w:r>
    </w:p>
    <w:p w:rsidR="00E51A1E" w:rsidRDefault="00764C79">
      <w:pPr>
        <w:pStyle w:val="Estilo"/>
      </w:pPr>
      <w:r>
        <w:t>ARTICULO 96.- Cuando aparezca que el sentenciado es inocente, se procederá al reconocimiento de su inocencia, en los términos previstos por el Código de Procedimientos Penales aplicable y se estará a lo dispuesto en el artículo 49 de este Código.</w:t>
      </w:r>
    </w:p>
    <w:p w:rsidR="00E51A1E" w:rsidRDefault="00E51A1E">
      <w:pPr>
        <w:pStyle w:val="Estilo"/>
      </w:pPr>
    </w:p>
    <w:p w:rsidR="00E51A1E" w:rsidRDefault="00764C79">
      <w:pPr>
        <w:pStyle w:val="Estilo"/>
      </w:pPr>
      <w:r>
        <w:t>(REFORMADO, D.O.F. 31 DE OCTUBRE DE 1989)</w:t>
      </w:r>
    </w:p>
    <w:p w:rsidR="00E51A1E" w:rsidRDefault="00764C79">
      <w:pPr>
        <w:pStyle w:val="Estilo"/>
      </w:pPr>
      <w:r>
        <w:t>ARTICULO 97.- Cuando la conducta observada por el sentenciado refleje un alto grado de readaptación social y su liberación no represente un peligro para la tranquilidad y seguridad públicas, conforme al dictamen del órgano ejecutor de la sanción y no se trate de sentenciado por traición a la Patria, espionaje, terrorismo, sabotaje, genocidio, delitos contra la salud, violación, delito intencional contra la vida y secuestro, ni de reincidente por delito intencional, se le podrá conceder indulto por el Ejecutivo Federal, en uso de facultades discrecionales, expresando sus razones y fundamentos en los casos siguientes:</w:t>
      </w:r>
    </w:p>
    <w:p w:rsidR="00E51A1E" w:rsidRDefault="00E51A1E">
      <w:pPr>
        <w:pStyle w:val="Estilo"/>
      </w:pPr>
    </w:p>
    <w:p w:rsidR="00E51A1E" w:rsidRDefault="00764C79">
      <w:pPr>
        <w:pStyle w:val="Estilo"/>
      </w:pPr>
      <w:r>
        <w:t>I. Por los delitos de carácter político a que alude el artículo 144 de este Código;</w:t>
      </w:r>
    </w:p>
    <w:p w:rsidR="00E51A1E" w:rsidRDefault="00E51A1E">
      <w:pPr>
        <w:pStyle w:val="Estilo"/>
      </w:pPr>
    </w:p>
    <w:p w:rsidR="00E51A1E" w:rsidRDefault="00764C79">
      <w:pPr>
        <w:pStyle w:val="Estilo"/>
      </w:pPr>
      <w:r>
        <w:t>II. Por otros delitos cuando la conducta de los responsables haya sido determinada por motivaciones de carácter político o social, y</w:t>
      </w:r>
    </w:p>
    <w:p w:rsidR="00E51A1E" w:rsidRDefault="00E51A1E">
      <w:pPr>
        <w:pStyle w:val="Estilo"/>
      </w:pPr>
    </w:p>
    <w:p w:rsidR="00E51A1E" w:rsidRDefault="00764C79">
      <w:pPr>
        <w:pStyle w:val="Estilo"/>
      </w:pPr>
      <w:r>
        <w:t>III. Por delitos de orden federal o común en el Distrito Federal, cuando el sentenciado haya prestado importantes servicios a la Nación, y previa solicitud.</w:t>
      </w:r>
    </w:p>
    <w:p w:rsidR="00E51A1E" w:rsidRDefault="00E51A1E">
      <w:pPr>
        <w:pStyle w:val="Estilo"/>
      </w:pPr>
    </w:p>
    <w:p w:rsidR="00E51A1E" w:rsidRDefault="00764C79">
      <w:pPr>
        <w:pStyle w:val="Estilo"/>
      </w:pPr>
      <w:r>
        <w:t>(ADICIONADO, D.O.F. 30 DE OCTUBRE DE 2013)</w:t>
      </w:r>
    </w:p>
    <w:p w:rsidR="00E51A1E" w:rsidRDefault="00764C79">
      <w:pPr>
        <w:pStyle w:val="Estilo"/>
      </w:pPr>
      <w:r>
        <w:t>ARTÍCULO 97 bis.- De manera excepcional, por sí o a petición del Pleno de alguna de las Cámaras del Congreso de la Unión, el Titular del Poder Ejecutivo Federal podrá conceder el indulto, por cualquier delito del orden federal o común en el Distrito Federal, y previo dictamen del órgano ejecutor de la sanción en el que se demuestre que la persona sentenciada no representa un peligro para la tranquilidad y seguridad públicas, expresando sus razones y fundamentos, cuando existan indicios consistentes de violaciones graves a los derechos humanos de la persona sentenciada.</w:t>
      </w:r>
    </w:p>
    <w:p w:rsidR="00E51A1E" w:rsidRDefault="00E51A1E">
      <w:pPr>
        <w:pStyle w:val="Estilo"/>
      </w:pPr>
    </w:p>
    <w:p w:rsidR="00E51A1E" w:rsidRDefault="00764C79">
      <w:pPr>
        <w:pStyle w:val="Estilo"/>
      </w:pPr>
      <w:r>
        <w:t>El Ejecutivo Federal deberá cerciorarse de que la persona sentenciada haya agotado previamente todos los recursos legales nacionales.</w:t>
      </w:r>
    </w:p>
    <w:p w:rsidR="00E51A1E" w:rsidRDefault="00E51A1E">
      <w:pPr>
        <w:pStyle w:val="Estilo"/>
      </w:pPr>
    </w:p>
    <w:p w:rsidR="00E51A1E" w:rsidRDefault="00764C79">
      <w:pPr>
        <w:pStyle w:val="Estilo"/>
      </w:pPr>
      <w:r>
        <w:t>(REFORMADO, D.O.F. 31 DE OCTUBRE DE 1989)</w:t>
      </w:r>
    </w:p>
    <w:p w:rsidR="00E51A1E" w:rsidRDefault="00764C79">
      <w:pPr>
        <w:pStyle w:val="Estilo"/>
      </w:pPr>
      <w:proofErr w:type="gramStart"/>
      <w:r>
        <w:t>ARTICULO</w:t>
      </w:r>
      <w:proofErr w:type="gramEnd"/>
      <w:r>
        <w:t xml:space="preserve"> 98.- El indulto en ningún caso extinguirá la obligación de reparar el daño causado. El reconocimiento de la inocencia del sentenciado extingue la obligación de reparar el daño.</w:t>
      </w:r>
    </w:p>
    <w:p w:rsidR="00E51A1E" w:rsidRDefault="00E51A1E">
      <w:pPr>
        <w:pStyle w:val="Estilo"/>
      </w:pPr>
    </w:p>
    <w:p w:rsidR="00E51A1E" w:rsidRDefault="00E51A1E">
      <w:pPr>
        <w:pStyle w:val="Estilo"/>
      </w:pPr>
    </w:p>
    <w:p w:rsidR="00E51A1E" w:rsidRDefault="00764C79">
      <w:pPr>
        <w:pStyle w:val="Estilo"/>
      </w:pPr>
      <w:r>
        <w:t>CAPITULO V</w:t>
      </w:r>
    </w:p>
    <w:p w:rsidR="00E51A1E" w:rsidRDefault="00E51A1E">
      <w:pPr>
        <w:pStyle w:val="Estilo"/>
      </w:pPr>
    </w:p>
    <w:p w:rsidR="00E51A1E" w:rsidRDefault="00764C79">
      <w:pPr>
        <w:pStyle w:val="Estilo"/>
      </w:pPr>
      <w:r>
        <w:t>Rehabilitación</w:t>
      </w:r>
    </w:p>
    <w:p w:rsidR="00E51A1E" w:rsidRDefault="00E51A1E">
      <w:pPr>
        <w:pStyle w:val="Estilo"/>
      </w:pPr>
    </w:p>
    <w:p w:rsidR="00E51A1E" w:rsidRDefault="00764C79">
      <w:pPr>
        <w:pStyle w:val="Estilo"/>
      </w:pPr>
      <w:r>
        <w:lastRenderedPageBreak/>
        <w:t>ARTICULO 99.- La rehabilitación tiene por objeto reintegrar al condenado en los derechos civiles, políticos o de familia que había perdido en virtud de sentencia dictada en un proceso o en cuyo ejercicio estuviere suspenso.</w:t>
      </w:r>
    </w:p>
    <w:p w:rsidR="00E51A1E" w:rsidRDefault="00E51A1E">
      <w:pPr>
        <w:pStyle w:val="Estilo"/>
      </w:pPr>
    </w:p>
    <w:p w:rsidR="00E51A1E" w:rsidRDefault="00E51A1E">
      <w:pPr>
        <w:pStyle w:val="Estilo"/>
      </w:pPr>
    </w:p>
    <w:p w:rsidR="00E51A1E" w:rsidRDefault="00764C79">
      <w:pPr>
        <w:pStyle w:val="Estilo"/>
      </w:pPr>
      <w:r>
        <w:t>CAPITULO VI</w:t>
      </w:r>
    </w:p>
    <w:p w:rsidR="00E51A1E" w:rsidRDefault="00E51A1E">
      <w:pPr>
        <w:pStyle w:val="Estilo"/>
      </w:pPr>
    </w:p>
    <w:p w:rsidR="00E51A1E" w:rsidRDefault="00764C79">
      <w:pPr>
        <w:pStyle w:val="Estilo"/>
      </w:pPr>
      <w:r>
        <w:t>Prescripción</w:t>
      </w:r>
    </w:p>
    <w:p w:rsidR="00E51A1E" w:rsidRDefault="00E51A1E">
      <w:pPr>
        <w:pStyle w:val="Estilo"/>
      </w:pPr>
    </w:p>
    <w:p w:rsidR="00E51A1E" w:rsidRDefault="00764C79">
      <w:pPr>
        <w:pStyle w:val="Estilo"/>
      </w:pPr>
      <w:proofErr w:type="gramStart"/>
      <w:r>
        <w:t>ARTICULO</w:t>
      </w:r>
      <w:proofErr w:type="gramEnd"/>
      <w:r>
        <w:t xml:space="preserve"> 100.- Por la prescripción se extinguen la acción penal y las sanciones, conforme a los siguientes artículos.</w:t>
      </w:r>
    </w:p>
    <w:p w:rsidR="00E51A1E" w:rsidRDefault="00E51A1E">
      <w:pPr>
        <w:pStyle w:val="Estilo"/>
      </w:pPr>
    </w:p>
    <w:p w:rsidR="00E51A1E" w:rsidRDefault="00764C79">
      <w:pPr>
        <w:pStyle w:val="Estilo"/>
      </w:pPr>
      <w:r>
        <w:t>ARTICULO 101.- La prescripción es personal y para ella bastará el simple transcurso del tiempo señalado por la ley.</w:t>
      </w:r>
    </w:p>
    <w:p w:rsidR="00E51A1E" w:rsidRDefault="00E51A1E">
      <w:pPr>
        <w:pStyle w:val="Estilo"/>
      </w:pPr>
    </w:p>
    <w:p w:rsidR="00E51A1E" w:rsidRDefault="00764C79">
      <w:pPr>
        <w:pStyle w:val="Estilo"/>
      </w:pPr>
      <w:r>
        <w:t>(ADICIONADO, D.O.F. 13 DE ENERO DE 1984)</w:t>
      </w:r>
    </w:p>
    <w:p w:rsidR="00E51A1E" w:rsidRDefault="00764C79">
      <w:pPr>
        <w:pStyle w:val="Estilo"/>
      </w:pPr>
      <w:r>
        <w:t>Los plazos para la prescripción se duplicarán respecto de quienes se encuentren fuera del territorio nacional, si por esta circunstancia no es posible integrar una averiguación previa, concluir un proceso o ejecutar una sanción.</w:t>
      </w:r>
    </w:p>
    <w:p w:rsidR="00E51A1E" w:rsidRDefault="00E51A1E">
      <w:pPr>
        <w:pStyle w:val="Estilo"/>
      </w:pPr>
    </w:p>
    <w:p w:rsidR="00E51A1E" w:rsidRDefault="00764C79">
      <w:pPr>
        <w:pStyle w:val="Estilo"/>
      </w:pPr>
      <w:r>
        <w:t>(REFORMADO [N. DE E. REPUBLICADO], D.O.F. 13 DE ENERO DE 1984)</w:t>
      </w:r>
    </w:p>
    <w:p w:rsidR="00E51A1E" w:rsidRDefault="00764C79">
      <w:pPr>
        <w:pStyle w:val="Estilo"/>
      </w:pPr>
      <w:r>
        <w:t>La prescripción producirá su efecto, aunque no la alegue como excepción el acusado. Los jueces la suplirán de oficio en todo caso, tan luego como tengan conocimiento de ella, sea cual fuere el estado del proceso.</w:t>
      </w:r>
    </w:p>
    <w:p w:rsidR="00E51A1E" w:rsidRDefault="00E51A1E">
      <w:pPr>
        <w:pStyle w:val="Estilo"/>
      </w:pPr>
    </w:p>
    <w:p w:rsidR="00E51A1E" w:rsidRDefault="00764C79">
      <w:pPr>
        <w:pStyle w:val="Estilo"/>
      </w:pPr>
      <w:r>
        <w:t>(REFORMADO PRIMER PÁRRAFO, D.O.F. 23 DE DICIEMBRE DE 1985)</w:t>
      </w:r>
    </w:p>
    <w:p w:rsidR="00E51A1E" w:rsidRDefault="00764C79">
      <w:pPr>
        <w:pStyle w:val="Estilo"/>
      </w:pPr>
      <w:r>
        <w:t>ARTICULO 102.- Los plazos para la prescripción de la acción penal serán continuos; en ellos se considerará el delito con sus modalidades, y se contarán:</w:t>
      </w:r>
    </w:p>
    <w:p w:rsidR="00E51A1E" w:rsidRDefault="00E51A1E">
      <w:pPr>
        <w:pStyle w:val="Estilo"/>
      </w:pPr>
    </w:p>
    <w:p w:rsidR="00E51A1E" w:rsidRDefault="00764C79">
      <w:pPr>
        <w:pStyle w:val="Estilo"/>
      </w:pPr>
      <w:r>
        <w:t>(REFORMADA, D.O.F. 13 DE ENERO DE 1984)</w:t>
      </w:r>
    </w:p>
    <w:p w:rsidR="00E51A1E" w:rsidRDefault="00764C79">
      <w:pPr>
        <w:pStyle w:val="Estilo"/>
      </w:pPr>
      <w:r>
        <w:t>I.- A partir del momento en que se consumó el delito, si fuere instantáneo;</w:t>
      </w:r>
    </w:p>
    <w:p w:rsidR="00E51A1E" w:rsidRDefault="00E51A1E">
      <w:pPr>
        <w:pStyle w:val="Estilo"/>
      </w:pPr>
    </w:p>
    <w:p w:rsidR="00E51A1E" w:rsidRDefault="00764C79">
      <w:pPr>
        <w:pStyle w:val="Estilo"/>
      </w:pPr>
      <w:r>
        <w:t>(REFORMADA, D.O.F. 13 DE ENERO DE 1984)</w:t>
      </w:r>
    </w:p>
    <w:p w:rsidR="00E51A1E" w:rsidRDefault="00764C79">
      <w:pPr>
        <w:pStyle w:val="Estilo"/>
      </w:pPr>
      <w:r>
        <w:t>II.- A partir del día en que se realizó el último acto de ejecución o se omitió la conducta debida, si el delito fuere en grado de tentativa;</w:t>
      </w:r>
    </w:p>
    <w:p w:rsidR="00E51A1E" w:rsidRDefault="00E51A1E">
      <w:pPr>
        <w:pStyle w:val="Estilo"/>
      </w:pPr>
    </w:p>
    <w:p w:rsidR="00E51A1E" w:rsidRDefault="00764C79">
      <w:pPr>
        <w:pStyle w:val="Estilo"/>
      </w:pPr>
      <w:r>
        <w:t>(REFORMADA, D.O.F. 13 DE ENERO DE 1984)</w:t>
      </w:r>
    </w:p>
    <w:p w:rsidR="00E51A1E" w:rsidRDefault="00764C79">
      <w:pPr>
        <w:pStyle w:val="Estilo"/>
      </w:pPr>
      <w:r>
        <w:t>III.- Desde el día en que se realizó la última conducta, tratándose de delito continuado; y</w:t>
      </w:r>
    </w:p>
    <w:p w:rsidR="00E51A1E" w:rsidRDefault="00E51A1E">
      <w:pPr>
        <w:pStyle w:val="Estilo"/>
      </w:pPr>
    </w:p>
    <w:p w:rsidR="00E51A1E" w:rsidRDefault="00764C79">
      <w:pPr>
        <w:pStyle w:val="Estilo"/>
      </w:pPr>
      <w:r>
        <w:t>(REFORMADA, D.O.F. 13 DE ENERO DE 1984)</w:t>
      </w:r>
    </w:p>
    <w:p w:rsidR="00E51A1E" w:rsidRDefault="00764C79">
      <w:pPr>
        <w:pStyle w:val="Estilo"/>
      </w:pPr>
      <w:r>
        <w:t>IV.- Desde la cesación de la consumación en el delito permanente.</w:t>
      </w:r>
    </w:p>
    <w:p w:rsidR="00E51A1E" w:rsidRDefault="00E51A1E">
      <w:pPr>
        <w:pStyle w:val="Estilo"/>
      </w:pPr>
    </w:p>
    <w:p w:rsidR="00E51A1E" w:rsidRDefault="00764C79">
      <w:pPr>
        <w:pStyle w:val="Estilo"/>
      </w:pPr>
      <w:r>
        <w:t>(REFORMADO, D.O.F. 23 DE DICIEMBRE DE 1985)</w:t>
      </w:r>
    </w:p>
    <w:p w:rsidR="00E51A1E" w:rsidRDefault="00764C79">
      <w:pPr>
        <w:pStyle w:val="Estilo"/>
      </w:pPr>
      <w:proofErr w:type="gramStart"/>
      <w:r>
        <w:t>ARTICULO</w:t>
      </w:r>
      <w:proofErr w:type="gramEnd"/>
      <w:r>
        <w:t xml:space="preserve"> 103.- Los plazos para la prescripción de las sanciones serán igualmente continuos y correrán desde el día siguiente a aquel en que el </w:t>
      </w:r>
      <w:r>
        <w:lastRenderedPageBreak/>
        <w:t>condenado se sustraiga a la acción de la justicia, si las sanciones son privativas o restrictivas de la libertad, y si no lo son, desde la fecha de la sentencia ejecutoria.</w:t>
      </w:r>
    </w:p>
    <w:p w:rsidR="00E51A1E" w:rsidRDefault="00E51A1E">
      <w:pPr>
        <w:pStyle w:val="Estilo"/>
      </w:pPr>
    </w:p>
    <w:p w:rsidR="00E51A1E" w:rsidRDefault="00764C79">
      <w:pPr>
        <w:pStyle w:val="Estilo"/>
      </w:pPr>
      <w:r>
        <w:t>(REFORMADO, D.O.F. 23 DE DICIEMBRE DE 1985)</w:t>
      </w:r>
    </w:p>
    <w:p w:rsidR="00E51A1E" w:rsidRDefault="00764C79">
      <w:pPr>
        <w:pStyle w:val="Estilo"/>
      </w:pPr>
      <w:r>
        <w:t>ARTICULO 104.- La acción penal prescribe en un año, si el delito sólo mereciere multa; si el delito mereciere, además de esta sanción, pena privativa de libertad o alternativa, se atenderá a la prescripción de la acción para perseguir la pena privativa de libertad; lo mismo se observará cuando corresponda imponer alguna otra sanción accesoria.</w:t>
      </w:r>
    </w:p>
    <w:p w:rsidR="00E51A1E" w:rsidRDefault="00E51A1E">
      <w:pPr>
        <w:pStyle w:val="Estilo"/>
      </w:pPr>
    </w:p>
    <w:p w:rsidR="00E51A1E" w:rsidRDefault="00764C79">
      <w:pPr>
        <w:pStyle w:val="Estilo"/>
      </w:pPr>
      <w:r>
        <w:t>(REFORMADO, D.O.F. 23 DE DICIEMBRE DE 1985)</w:t>
      </w:r>
    </w:p>
    <w:p w:rsidR="00E51A1E" w:rsidRDefault="00764C79">
      <w:pPr>
        <w:pStyle w:val="Estilo"/>
      </w:pPr>
      <w:proofErr w:type="gramStart"/>
      <w:r>
        <w:t>ARTICULO</w:t>
      </w:r>
      <w:proofErr w:type="gramEnd"/>
      <w:r>
        <w:t xml:space="preserve"> 105.- La acción penal prescribirá en un plazo igual al término medio aritmético de la pena privativa de la libertad que señala la ley para el delito de que se trate, pero en ningún caso será menor de tres años.</w:t>
      </w:r>
    </w:p>
    <w:p w:rsidR="00E51A1E" w:rsidRDefault="00E51A1E">
      <w:pPr>
        <w:pStyle w:val="Estilo"/>
      </w:pPr>
    </w:p>
    <w:p w:rsidR="00E51A1E" w:rsidRDefault="00764C79">
      <w:pPr>
        <w:pStyle w:val="Estilo"/>
      </w:pPr>
      <w:r>
        <w:t>(REFORMADO, D.O.F. 23 DE DICIEMBRE DE 1985)</w:t>
      </w:r>
    </w:p>
    <w:p w:rsidR="00E51A1E" w:rsidRDefault="00764C79">
      <w:pPr>
        <w:pStyle w:val="Estilo"/>
      </w:pPr>
      <w:r>
        <w:t>ARTICULO 106.- La acción penal prescribirá en dos años, si el delito sólo mereciere destitución, suspensión, privación de derecho o inhabilitación, salvo lo previsto en otras normas.</w:t>
      </w:r>
    </w:p>
    <w:p w:rsidR="00E51A1E" w:rsidRDefault="00E51A1E">
      <w:pPr>
        <w:pStyle w:val="Estilo"/>
      </w:pPr>
    </w:p>
    <w:p w:rsidR="00E51A1E" w:rsidRDefault="00764C79">
      <w:pPr>
        <w:pStyle w:val="Estilo"/>
      </w:pPr>
      <w:r>
        <w:t>(REFORMADO PRIMER PÁRRAFO, D.O.F. 23 DE DICIEMBRE DE 1985)</w:t>
      </w:r>
    </w:p>
    <w:p w:rsidR="00E51A1E" w:rsidRDefault="00764C79">
      <w:pPr>
        <w:pStyle w:val="Estilo"/>
      </w:pPr>
      <w:r>
        <w:t>ARTICULO 107.- Cuando la ley no prevenga otra cosa, la acción penal que nazca de un delito que sólo pueda perseguirse por querella del ofendido o algún otro acto equivalente, prescribirá en un año, contado desde el día en que quienes puedan formular la querella o el acto equivalente, tengan conocimiento del delito y del delincuente, y en tres, fuera de esta circunstancia.</w:t>
      </w:r>
    </w:p>
    <w:p w:rsidR="00E51A1E" w:rsidRDefault="00E51A1E">
      <w:pPr>
        <w:pStyle w:val="Estilo"/>
      </w:pPr>
    </w:p>
    <w:p w:rsidR="00E51A1E" w:rsidRDefault="00764C79">
      <w:pPr>
        <w:pStyle w:val="Estilo"/>
      </w:pPr>
      <w:r>
        <w:t>(REFORMADO, D.O.F. 10 DE ENERO DE 1994)</w:t>
      </w:r>
    </w:p>
    <w:p w:rsidR="00E51A1E" w:rsidRDefault="00764C79">
      <w:pPr>
        <w:pStyle w:val="Estilo"/>
      </w:pPr>
      <w:r>
        <w:t>Pero una vez llenado el requisito de procedibilidad dentro del plazo antes mencionado, la prescripción seguirá corriendo según las reglas para los delitos perseguibles de oficio.</w:t>
      </w:r>
    </w:p>
    <w:p w:rsidR="00E51A1E" w:rsidRDefault="00E51A1E">
      <w:pPr>
        <w:pStyle w:val="Estilo"/>
      </w:pPr>
    </w:p>
    <w:p w:rsidR="00E51A1E" w:rsidRDefault="00764C79">
      <w:pPr>
        <w:pStyle w:val="Estilo"/>
      </w:pPr>
      <w:r>
        <w:t>(ADICIONADO, D.O.F. 19 DE AGOSTO DE 2010)</w:t>
      </w:r>
    </w:p>
    <w:p w:rsidR="00E51A1E" w:rsidRDefault="00764C79">
      <w:pPr>
        <w:pStyle w:val="Estilo"/>
      </w:pPr>
      <w:r>
        <w:t>ARTICULO 107 bis.- El término de prescripción de los delitos previstos en el Título Octavo del Libro Segundo de este Código cometidos en contra de una víctima menor de edad, comenzará a correr a partir de que ésta cumpla la mayoría de edad.</w:t>
      </w:r>
    </w:p>
    <w:p w:rsidR="00E51A1E" w:rsidRDefault="00E51A1E">
      <w:pPr>
        <w:pStyle w:val="Estilo"/>
      </w:pPr>
    </w:p>
    <w:p w:rsidR="00E51A1E" w:rsidRDefault="00764C79">
      <w:pPr>
        <w:pStyle w:val="Estilo"/>
      </w:pPr>
      <w:r>
        <w:t>En el caso de aquellas personas que no tengan la capacidad de comprender el significado del hecho o de personas que no tienen capacidad para resistirlo, correrá a partir del momento en que exista evidencia de la comisión de esos delitos ante el Ministerio Público.</w:t>
      </w:r>
    </w:p>
    <w:p w:rsidR="00E51A1E" w:rsidRDefault="00E51A1E">
      <w:pPr>
        <w:pStyle w:val="Estilo"/>
      </w:pPr>
    </w:p>
    <w:p w:rsidR="00E51A1E" w:rsidRDefault="00764C79">
      <w:pPr>
        <w:pStyle w:val="Estilo"/>
      </w:pPr>
      <w:r>
        <w:t>(ADICIONADO, D.O.F. 14 DE JUNIO DE 2012)</w:t>
      </w:r>
    </w:p>
    <w:p w:rsidR="00E51A1E" w:rsidRDefault="00764C79">
      <w:pPr>
        <w:pStyle w:val="Estilo"/>
      </w:pPr>
      <w:r>
        <w:t xml:space="preserve">En los casos de los delitos contra la libertad y el normal desarrollo psicosexual, así como los previstos en la Ley para prevenir y sancionar la Trata de Personas, que hubiesen sido cometidos en contra de una persona menor de dieciocho años de </w:t>
      </w:r>
      <w:r>
        <w:lastRenderedPageBreak/>
        <w:t>edad, se observarán las reglas para la prescripción de la acción penal contenidas en este capítulo, pero el inicio del cómputo de los plazos comenzará a partir del día en que la víctima cumpla la mayoría de edad.</w:t>
      </w:r>
    </w:p>
    <w:p w:rsidR="00E51A1E" w:rsidRDefault="00E51A1E">
      <w:pPr>
        <w:pStyle w:val="Estilo"/>
      </w:pPr>
    </w:p>
    <w:p w:rsidR="00E51A1E" w:rsidRDefault="00764C79">
      <w:pPr>
        <w:pStyle w:val="Estilo"/>
      </w:pPr>
      <w:r>
        <w:t>(REFORMADO, D.O.F. 23 DE DICIEMBRE DE 1985)</w:t>
      </w:r>
    </w:p>
    <w:p w:rsidR="00E51A1E" w:rsidRDefault="00764C79">
      <w:pPr>
        <w:pStyle w:val="Estilo"/>
      </w:pPr>
      <w:proofErr w:type="gramStart"/>
      <w:r>
        <w:t>ARTICULO</w:t>
      </w:r>
      <w:proofErr w:type="gramEnd"/>
      <w:r>
        <w:t xml:space="preserve"> 108.- En los casos de concurso de delitos, las acciones penales que de ellos resulten, prescribirán cuando prescriba la del delito que merezca pena mayor.</w:t>
      </w:r>
    </w:p>
    <w:p w:rsidR="00E51A1E" w:rsidRDefault="00E51A1E">
      <w:pPr>
        <w:pStyle w:val="Estilo"/>
      </w:pPr>
    </w:p>
    <w:p w:rsidR="00E51A1E" w:rsidRDefault="00764C79">
      <w:pPr>
        <w:pStyle w:val="Estilo"/>
      </w:pPr>
      <w:r>
        <w:t>(REFORMADO, D.O.F. 23 DE DICIEMBRE DE 1985)</w:t>
      </w:r>
    </w:p>
    <w:p w:rsidR="00E51A1E" w:rsidRDefault="00764C79">
      <w:pPr>
        <w:pStyle w:val="Estilo"/>
      </w:pPr>
      <w:r>
        <w:t>ARTICULO 109.- Cuando para ejercitar o continuar la acción penal sea necesaria una resolución previa de autoridad jurisdiccional, la prescripción comenzará a correr desde que se dicte la sentencia irrevocable.</w:t>
      </w:r>
    </w:p>
    <w:p w:rsidR="00E51A1E" w:rsidRDefault="00E51A1E">
      <w:pPr>
        <w:pStyle w:val="Estilo"/>
      </w:pPr>
    </w:p>
    <w:p w:rsidR="00E51A1E" w:rsidRDefault="00764C79">
      <w:pPr>
        <w:pStyle w:val="Estilo"/>
      </w:pPr>
      <w:r>
        <w:t>(REFORMADO, D.O.F. 23 DE DICIEMBRE DE 1985)</w:t>
      </w:r>
    </w:p>
    <w:p w:rsidR="00E51A1E" w:rsidRDefault="00764C79">
      <w:pPr>
        <w:pStyle w:val="Estilo"/>
      </w:pPr>
      <w:proofErr w:type="gramStart"/>
      <w:r>
        <w:t>ARTICULO</w:t>
      </w:r>
      <w:proofErr w:type="gramEnd"/>
      <w:r>
        <w:t xml:space="preserve"> 110.- La prescripción de las acciones se interrumpirá por las actuaciones que se practiquen en averiguación del delito y de los delincuentes, aunque por ignorarse quiénes sean éstos no se practiquen las diligencias contra persona determinada.</w:t>
      </w:r>
    </w:p>
    <w:p w:rsidR="00E51A1E" w:rsidRDefault="00E51A1E">
      <w:pPr>
        <w:pStyle w:val="Estilo"/>
      </w:pPr>
    </w:p>
    <w:p w:rsidR="00E51A1E" w:rsidRDefault="00764C79">
      <w:pPr>
        <w:pStyle w:val="Estilo"/>
      </w:pPr>
      <w:r>
        <w:t>Si se dejare de actuar, la prescripción empezará a correr de nuevo desde el día siguiente al de la última diligencia.</w:t>
      </w:r>
    </w:p>
    <w:p w:rsidR="00E51A1E" w:rsidRDefault="00E51A1E">
      <w:pPr>
        <w:pStyle w:val="Estilo"/>
      </w:pPr>
    </w:p>
    <w:p w:rsidR="00E51A1E" w:rsidRDefault="00764C79">
      <w:pPr>
        <w:pStyle w:val="Estilo"/>
      </w:pPr>
      <w:r>
        <w:t>(ADICIONADO, D.O.F. 10 DE ENERO DE 1994)</w:t>
      </w:r>
    </w:p>
    <w:p w:rsidR="00E51A1E" w:rsidRDefault="00764C79">
      <w:pPr>
        <w:pStyle w:val="Estilo"/>
      </w:pPr>
      <w:r>
        <w:t>La prescripción de las acciones se interrumpirá también por el requerimiento de auxilio en la investigación del delito o del delincuente, por las diligencias que se practiquen para obtener la extradición internacional, y por el requerimiento de entrega del inculpado que formalmente haga el Ministerio Público de una entidad federativa al de otra donde aquél se refugie, se localice o se encuentre detenido por el mismo o por otro delito. En el primer caso también causarán la interrupción las actuaciones que practique la autoridad requerida y en el segundo subsistirá la interrupción hasta en tanto la autoridad requerida niegue la entrega o en tanto desaparezca la situación legal del detenido, que dé motivo al aplazamiento de su entrega.</w:t>
      </w:r>
    </w:p>
    <w:p w:rsidR="00E51A1E" w:rsidRDefault="00E51A1E">
      <w:pPr>
        <w:pStyle w:val="Estilo"/>
      </w:pPr>
    </w:p>
    <w:p w:rsidR="00E51A1E" w:rsidRDefault="00764C79">
      <w:pPr>
        <w:pStyle w:val="Estilo"/>
      </w:pPr>
      <w:r>
        <w:t>(ADICIONADO, D.O.F. 10 DE ENERO DE 1994)</w:t>
      </w:r>
    </w:p>
    <w:p w:rsidR="00E51A1E" w:rsidRDefault="00764C79">
      <w:pPr>
        <w:pStyle w:val="Estilo"/>
      </w:pPr>
      <w:r>
        <w:t>La interrupción de la prescripción de la acción penal, sólo podrá ampliar hasta una mitad los plazos señalados en los artículos 105, 106 y 107 de este Código.</w:t>
      </w:r>
    </w:p>
    <w:p w:rsidR="00E51A1E" w:rsidRDefault="00E51A1E">
      <w:pPr>
        <w:pStyle w:val="Estilo"/>
      </w:pPr>
    </w:p>
    <w:p w:rsidR="00E51A1E" w:rsidRDefault="00764C79">
      <w:pPr>
        <w:pStyle w:val="Estilo"/>
      </w:pPr>
      <w:r>
        <w:t>(REFORMADO, D.O.F. 10 DE ENERO DE 1994)</w:t>
      </w:r>
    </w:p>
    <w:p w:rsidR="00E51A1E" w:rsidRDefault="00764C79">
      <w:pPr>
        <w:pStyle w:val="Estilo"/>
      </w:pPr>
      <w:proofErr w:type="gramStart"/>
      <w:r>
        <w:t>ARTICULO</w:t>
      </w:r>
      <w:proofErr w:type="gramEnd"/>
      <w:r>
        <w:t xml:space="preserve"> 111.- Las prevenciones contenidas en los dos primeros párrafos y en el primer caso del tercer párrafo del artículo anterior, no operarán cuando las actuaciones se practiquen después de que haya transcurrido la mitad del lapso necesario para la prescripción.</w:t>
      </w:r>
    </w:p>
    <w:p w:rsidR="00E51A1E" w:rsidRDefault="00E51A1E">
      <w:pPr>
        <w:pStyle w:val="Estilo"/>
      </w:pPr>
    </w:p>
    <w:p w:rsidR="00E51A1E" w:rsidRDefault="00764C79">
      <w:pPr>
        <w:pStyle w:val="Estilo"/>
      </w:pPr>
      <w:r>
        <w:t>Se exceptúa de la regla anterior el plazo que el artículo 107 fija para que se satisfaga la querella u otro requisito equivalente.</w:t>
      </w:r>
    </w:p>
    <w:p w:rsidR="00E51A1E" w:rsidRDefault="00E51A1E">
      <w:pPr>
        <w:pStyle w:val="Estilo"/>
      </w:pPr>
    </w:p>
    <w:p w:rsidR="00E51A1E" w:rsidRDefault="00764C79">
      <w:pPr>
        <w:pStyle w:val="Estilo"/>
      </w:pPr>
      <w:r>
        <w:t>(REFORMADO, D.O.F. 23 DE DICIEMBRE DE 1985)</w:t>
      </w:r>
    </w:p>
    <w:p w:rsidR="00E51A1E" w:rsidRDefault="00764C79">
      <w:pPr>
        <w:pStyle w:val="Estilo"/>
      </w:pPr>
      <w:proofErr w:type="gramStart"/>
      <w:r>
        <w:t>ARTICULO</w:t>
      </w:r>
      <w:proofErr w:type="gramEnd"/>
      <w:r>
        <w:t xml:space="preserve"> 112.- Si para deducir una acción penal exigiere la ley previa declaración o resolución de alguna autoridad, las gestiones que con ese fin se practiquen, antes del término señalado en el artículo precedente, interrumpirán la prescripción.</w:t>
      </w:r>
    </w:p>
    <w:p w:rsidR="00E51A1E" w:rsidRDefault="00E51A1E">
      <w:pPr>
        <w:pStyle w:val="Estilo"/>
      </w:pPr>
    </w:p>
    <w:p w:rsidR="00E51A1E" w:rsidRDefault="00764C79">
      <w:pPr>
        <w:pStyle w:val="Estilo"/>
      </w:pPr>
      <w:r>
        <w:t>(REFORMADO, D.O.F. 23 DE DICIEMBRE DE 1985)</w:t>
      </w:r>
    </w:p>
    <w:p w:rsidR="00E51A1E" w:rsidRDefault="00764C79">
      <w:pPr>
        <w:pStyle w:val="Estilo"/>
      </w:pPr>
      <w:r>
        <w:t>ARTICULO 113.- Salvo que la ley disponga otra cosa, la pena privativa de libertad prescribirá en un tiempo igual al fijado en la condena y una cuarta parte más, pero no podrá ser inferior a tres años; la pena de multa prescribirá en un año; las demás sanciones prescribirán en un plazo igual al que deberían durar y una cuarta parte más, sin que pueda ser inferior a dos años; las que no tengan temporalidad, prescribirán en dos años. Los plazos serán contados a partir de la fecha en que cause ejecutoria la resolución.</w:t>
      </w:r>
    </w:p>
    <w:p w:rsidR="00E51A1E" w:rsidRDefault="00E51A1E">
      <w:pPr>
        <w:pStyle w:val="Estilo"/>
      </w:pPr>
    </w:p>
    <w:p w:rsidR="00E51A1E" w:rsidRDefault="00764C79">
      <w:pPr>
        <w:pStyle w:val="Estilo"/>
      </w:pPr>
      <w:r>
        <w:t>(REFORMADO, D.O.F. 23 DE DICIEMBRE DE 1985)</w:t>
      </w:r>
    </w:p>
    <w:p w:rsidR="00E51A1E" w:rsidRDefault="00764C79">
      <w:pPr>
        <w:pStyle w:val="Estilo"/>
      </w:pPr>
      <w:r>
        <w:t>ARTICULO 114.- Cuando el reo hubiere extinguido ya una parte de su sanción, se necesitará para la prescripción tanto tiempo como el que falte de la condena y una cuarta parte más, pero no podrá ser menor de un año.</w:t>
      </w:r>
    </w:p>
    <w:p w:rsidR="00E51A1E" w:rsidRDefault="00E51A1E">
      <w:pPr>
        <w:pStyle w:val="Estilo"/>
      </w:pPr>
    </w:p>
    <w:p w:rsidR="00E51A1E" w:rsidRDefault="00764C79">
      <w:pPr>
        <w:pStyle w:val="Estilo"/>
      </w:pPr>
      <w:r>
        <w:t>(REFORMADO, D.O.F. 10 DE ENERO DE 1994)</w:t>
      </w:r>
    </w:p>
    <w:p w:rsidR="00E51A1E" w:rsidRDefault="00764C79">
      <w:pPr>
        <w:pStyle w:val="Estilo"/>
      </w:pPr>
      <w:r>
        <w:t>ARTICULO 115.- La prescripción de la sanción privativa de libertad sólo se interrumpe aprehendiendo al reo, aunque la aprehensión se ejecute por otro delito diverso, o por la formal solicitud de entrega que el Ministerio Público de una entidad federativa haga al de otra en que aquél se encuentre detenido, en cuyo caso subsistirá la interrupción hasta en tanto la autoridad requerida niegue dicha entrega o desaparezca la situación legal del detenido que motive aplazar el cumplimiento de lo solicitado.</w:t>
      </w:r>
    </w:p>
    <w:p w:rsidR="00E51A1E" w:rsidRDefault="00E51A1E">
      <w:pPr>
        <w:pStyle w:val="Estilo"/>
      </w:pPr>
    </w:p>
    <w:p w:rsidR="00E51A1E" w:rsidRDefault="00764C79">
      <w:pPr>
        <w:pStyle w:val="Estilo"/>
      </w:pPr>
      <w:r>
        <w:t>La prescripción de las demás sanciones se interrumpirá por cualquier acto de autoridad competente para hacerlas efectivas. También se interrumpirá la prescripción de la pena de reparación del daño o de otras de carácter pecuniario, por las promociones que el ofendido o persona a cuyo favor se haya decretado dicha reparación haga ante la autoridad fiscal correspondiente y por las actuaciones que esa autoridad realice para ejecutarlas, así como por el inicio de juicio ejecutivo ante autoridad civil usando como título la sentencia condenatoria correspondiente.</w:t>
      </w:r>
    </w:p>
    <w:p w:rsidR="00E51A1E" w:rsidRDefault="00E51A1E">
      <w:pPr>
        <w:pStyle w:val="Estilo"/>
      </w:pPr>
    </w:p>
    <w:p w:rsidR="00E51A1E" w:rsidRDefault="00E51A1E">
      <w:pPr>
        <w:pStyle w:val="Estilo"/>
      </w:pPr>
    </w:p>
    <w:p w:rsidR="00E51A1E" w:rsidRDefault="00764C79">
      <w:pPr>
        <w:pStyle w:val="Estilo"/>
      </w:pPr>
      <w:r>
        <w:t>(ADICIONADO, D.O.F. 23 DE DICIEMBRE DE 1985)</w:t>
      </w:r>
    </w:p>
    <w:p w:rsidR="00E51A1E" w:rsidRDefault="00764C79">
      <w:pPr>
        <w:pStyle w:val="Estilo"/>
      </w:pPr>
      <w:r>
        <w:t>CAPITULO VII</w:t>
      </w:r>
    </w:p>
    <w:p w:rsidR="00E51A1E" w:rsidRDefault="00E51A1E">
      <w:pPr>
        <w:pStyle w:val="Estilo"/>
      </w:pPr>
    </w:p>
    <w:p w:rsidR="00E51A1E" w:rsidRDefault="00764C79">
      <w:pPr>
        <w:pStyle w:val="Estilo"/>
      </w:pPr>
      <w:r>
        <w:t>Cumplimiento de la Pena o Medida de Seguridad</w:t>
      </w:r>
    </w:p>
    <w:p w:rsidR="00E51A1E" w:rsidRDefault="00E51A1E">
      <w:pPr>
        <w:pStyle w:val="Estilo"/>
      </w:pPr>
    </w:p>
    <w:p w:rsidR="00E51A1E" w:rsidRDefault="00764C79">
      <w:pPr>
        <w:pStyle w:val="Estilo"/>
      </w:pPr>
      <w:r>
        <w:t>(REFORMADO, D.O.F. 23 DE DICIEMBRE DE 1985)</w:t>
      </w:r>
    </w:p>
    <w:p w:rsidR="00E51A1E" w:rsidRDefault="00764C79">
      <w:pPr>
        <w:pStyle w:val="Estilo"/>
      </w:pPr>
      <w:proofErr w:type="gramStart"/>
      <w:r>
        <w:lastRenderedPageBreak/>
        <w:t>ARTICULO</w:t>
      </w:r>
      <w:proofErr w:type="gramEnd"/>
      <w:r>
        <w:t xml:space="preserve"> 116.- La pena y la medida de seguridad se extinguen, con todos sus efectos, por cumplimiento de aquéllas o de las sanciones por las que hubiesen sido sustituidas o conmutadas. Asimismo, la sanción que se hubiese suspendido se extinguirá por el cumplimiento de los requisitos establecidos al otorgarla, en los términos y dentro de los plazos legalmente aplicables.</w:t>
      </w:r>
    </w:p>
    <w:p w:rsidR="00E51A1E" w:rsidRDefault="00E51A1E">
      <w:pPr>
        <w:pStyle w:val="Estilo"/>
      </w:pPr>
    </w:p>
    <w:p w:rsidR="00E51A1E" w:rsidRDefault="00E51A1E">
      <w:pPr>
        <w:pStyle w:val="Estilo"/>
      </w:pPr>
    </w:p>
    <w:p w:rsidR="00E51A1E" w:rsidRDefault="00764C79">
      <w:pPr>
        <w:pStyle w:val="Estilo"/>
      </w:pPr>
      <w:r>
        <w:t>(ADICIONADO, D.O.F. 23 DE DICIEMBRE DE 1985)</w:t>
      </w:r>
    </w:p>
    <w:p w:rsidR="00E51A1E" w:rsidRDefault="00764C79">
      <w:pPr>
        <w:pStyle w:val="Estilo"/>
      </w:pPr>
      <w:r>
        <w:t>CAPITULO VIII</w:t>
      </w:r>
    </w:p>
    <w:p w:rsidR="00E51A1E" w:rsidRDefault="00E51A1E">
      <w:pPr>
        <w:pStyle w:val="Estilo"/>
      </w:pPr>
    </w:p>
    <w:p w:rsidR="00E51A1E" w:rsidRDefault="00764C79">
      <w:pPr>
        <w:pStyle w:val="Estilo"/>
      </w:pPr>
      <w:r>
        <w:t>Vigencia y Aplicación de una Nueva Ley más Favorable</w:t>
      </w:r>
    </w:p>
    <w:p w:rsidR="00E51A1E" w:rsidRDefault="00E51A1E">
      <w:pPr>
        <w:pStyle w:val="Estilo"/>
      </w:pPr>
    </w:p>
    <w:p w:rsidR="00E51A1E" w:rsidRDefault="00764C79">
      <w:pPr>
        <w:pStyle w:val="Estilo"/>
      </w:pPr>
      <w:r>
        <w:t>(REFORMADO, D.O.F. 23 DE DICIEMBRE DE 1985)</w:t>
      </w:r>
    </w:p>
    <w:p w:rsidR="00E51A1E" w:rsidRDefault="00764C79">
      <w:pPr>
        <w:pStyle w:val="Estilo"/>
      </w:pPr>
      <w:proofErr w:type="gramStart"/>
      <w:r>
        <w:t>ARTICULO</w:t>
      </w:r>
      <w:proofErr w:type="gramEnd"/>
      <w:r>
        <w:t xml:space="preserve"> 117.- La ley que suprime el tipo penal o lo modifique, extingue, en su caso, la acción penal o la sanción correspondiente, conforme a lo dispuesto en el artículo 56.</w:t>
      </w:r>
    </w:p>
    <w:p w:rsidR="00E51A1E" w:rsidRDefault="00E51A1E">
      <w:pPr>
        <w:pStyle w:val="Estilo"/>
      </w:pPr>
    </w:p>
    <w:p w:rsidR="00E51A1E" w:rsidRDefault="00E51A1E">
      <w:pPr>
        <w:pStyle w:val="Estilo"/>
      </w:pPr>
    </w:p>
    <w:p w:rsidR="00E51A1E" w:rsidRDefault="00764C79">
      <w:pPr>
        <w:pStyle w:val="Estilo"/>
      </w:pPr>
      <w:r>
        <w:t>(ADICIONADO, D.O.F. 23 DE DICIEMBRE DE 1985)</w:t>
      </w:r>
    </w:p>
    <w:p w:rsidR="00E51A1E" w:rsidRDefault="00764C79">
      <w:pPr>
        <w:pStyle w:val="Estilo"/>
      </w:pPr>
      <w:r>
        <w:t>CAPITULO IX</w:t>
      </w:r>
    </w:p>
    <w:p w:rsidR="00E51A1E" w:rsidRDefault="00E51A1E">
      <w:pPr>
        <w:pStyle w:val="Estilo"/>
      </w:pPr>
    </w:p>
    <w:p w:rsidR="00E51A1E" w:rsidRDefault="00764C79">
      <w:pPr>
        <w:pStyle w:val="Estilo"/>
      </w:pPr>
      <w:r>
        <w:t>Existencia de una Sentencia Anterior Dictada en Proceso Seguido por los Mismos Hechos</w:t>
      </w:r>
    </w:p>
    <w:p w:rsidR="00E51A1E" w:rsidRDefault="00E51A1E">
      <w:pPr>
        <w:pStyle w:val="Estilo"/>
      </w:pPr>
    </w:p>
    <w:p w:rsidR="00E51A1E" w:rsidRDefault="00764C79">
      <w:pPr>
        <w:pStyle w:val="Estilo"/>
      </w:pPr>
      <w:r>
        <w:t>(REFORMADO, D.O.F. 23 DE DICIEMBRE DE 1985)</w:t>
      </w:r>
    </w:p>
    <w:p w:rsidR="00E51A1E" w:rsidRDefault="00764C79">
      <w:pPr>
        <w:pStyle w:val="Estilo"/>
      </w:pPr>
      <w:r>
        <w:t>ARTICULO 118.- Nadie puede ser juzgado dos veces por el mismo delito, ya sea que en el juicio se le absuelva o se le condene. Cuando se hubiese dictado sentencia en un proceso y aparezca que existe otro en relación con la misma persona y por los mismos hechos considerados en aquél, concluirá el segundo proceso mediante resolución que dictará de oficio la autoridad que esté conociendo. Si existen dos sentencias sobre los mismos hechos, se extinguirán los efectos de la dictada en segundo término.</w:t>
      </w:r>
    </w:p>
    <w:p w:rsidR="00E51A1E" w:rsidRDefault="00E51A1E">
      <w:pPr>
        <w:pStyle w:val="Estilo"/>
      </w:pPr>
    </w:p>
    <w:p w:rsidR="00E51A1E" w:rsidRDefault="00E51A1E">
      <w:pPr>
        <w:pStyle w:val="Estilo"/>
      </w:pPr>
    </w:p>
    <w:p w:rsidR="00E51A1E" w:rsidRDefault="00764C79">
      <w:pPr>
        <w:pStyle w:val="Estilo"/>
      </w:pPr>
      <w:r>
        <w:t>(REFORMADA SU DENOMINACIÓN, D.O.F. 23 DE DICIEMBRE DE 1985)</w:t>
      </w:r>
    </w:p>
    <w:p w:rsidR="00E51A1E" w:rsidRDefault="00764C79">
      <w:pPr>
        <w:pStyle w:val="Estilo"/>
      </w:pPr>
      <w:r>
        <w:t>CAPITULO X</w:t>
      </w:r>
    </w:p>
    <w:p w:rsidR="00E51A1E" w:rsidRDefault="00E51A1E">
      <w:pPr>
        <w:pStyle w:val="Estilo"/>
      </w:pPr>
    </w:p>
    <w:p w:rsidR="00E51A1E" w:rsidRDefault="00764C79">
      <w:pPr>
        <w:pStyle w:val="Estilo"/>
      </w:pPr>
      <w:r>
        <w:t>Extinción de las Medidas de Tratamiento de Inimputables</w:t>
      </w:r>
    </w:p>
    <w:p w:rsidR="00E51A1E" w:rsidRDefault="00E51A1E">
      <w:pPr>
        <w:pStyle w:val="Estilo"/>
      </w:pPr>
    </w:p>
    <w:p w:rsidR="00E51A1E" w:rsidRDefault="00764C79">
      <w:pPr>
        <w:pStyle w:val="Estilo"/>
      </w:pPr>
      <w:r>
        <w:t>(ADICIONADO, D.O.F. 13 DE ENERO DE 1984)</w:t>
      </w:r>
    </w:p>
    <w:p w:rsidR="00E51A1E" w:rsidRDefault="00764C79">
      <w:pPr>
        <w:pStyle w:val="Estilo"/>
      </w:pPr>
      <w:r>
        <w:t>ARTICULO 118 bis.- Cuando el inimputable sujeto a una medida de tratamiento se encontrare prófugo y posteriormente fuera detenido, la ejecución de la medida de tratamiento se considerará extinguida si se acredita que las condiciones personales del sujeto no corresponden ya a las que hubieran dado origen a su imposición.</w:t>
      </w:r>
    </w:p>
    <w:p w:rsidR="00E51A1E" w:rsidRDefault="00E51A1E">
      <w:pPr>
        <w:pStyle w:val="Estilo"/>
      </w:pPr>
    </w:p>
    <w:p w:rsidR="00E51A1E" w:rsidRDefault="00E51A1E">
      <w:pPr>
        <w:pStyle w:val="Estilo"/>
      </w:pPr>
    </w:p>
    <w:p w:rsidR="00E51A1E" w:rsidRDefault="00764C79">
      <w:pPr>
        <w:pStyle w:val="Estilo"/>
      </w:pPr>
      <w:r>
        <w:lastRenderedPageBreak/>
        <w:t>TITULO SEXTO</w:t>
      </w:r>
    </w:p>
    <w:p w:rsidR="00E51A1E" w:rsidRDefault="00E51A1E">
      <w:pPr>
        <w:pStyle w:val="Estilo"/>
      </w:pPr>
    </w:p>
    <w:p w:rsidR="00E51A1E" w:rsidRDefault="00764C79">
      <w:pPr>
        <w:pStyle w:val="Estilo"/>
      </w:pPr>
      <w:r>
        <w:t>De los menores</w:t>
      </w:r>
    </w:p>
    <w:p w:rsidR="00E51A1E" w:rsidRDefault="00E51A1E">
      <w:pPr>
        <w:pStyle w:val="Estilo"/>
      </w:pPr>
    </w:p>
    <w:p w:rsidR="00E51A1E" w:rsidRDefault="00764C79">
      <w:pPr>
        <w:pStyle w:val="Estilo"/>
      </w:pPr>
      <w:r>
        <w:t>N. DE E. CON FECHA 24 DE DICIEMBRE DE 1991 FUE REPUBLICADA LA DEROGACIÓN DEL ARTÍCULO 119 AL 122 POR EL ARTÍCULO TERCERO TRANSITORIO DE LA LEY PARA EL TRATAMIENTO DE MENORES INFRACTORES PARA EL DISTRITO FEDERAL EN MATERIA COMÚN Y PARA TODA LA REPÚBLICA EN MATERIA FEDERAL.</w:t>
      </w:r>
    </w:p>
    <w:p w:rsidR="00E51A1E" w:rsidRDefault="00E51A1E">
      <w:pPr>
        <w:pStyle w:val="Estilo"/>
      </w:pPr>
    </w:p>
    <w:p w:rsidR="00E51A1E" w:rsidRDefault="00764C79">
      <w:pPr>
        <w:pStyle w:val="Estilo"/>
      </w:pPr>
      <w:r>
        <w:t>ARTICULO 119.- (DEROGADO POR EL ARTÍCULO PRIMERO TRANSITORIO DE LA LEY QUE CREA LOS CONSEJOS TUTELARES PARA MENORES INFRACTORES DEL DISTRITO Y TERRITORIOS FEDERALES, D.O.F. 2 DE AGOSTO DE 1974) (REPUBLICADO, D.O.F. 24 DE DICIEMBRE DE 1991)</w:t>
      </w:r>
    </w:p>
    <w:p w:rsidR="00E51A1E" w:rsidRDefault="00E51A1E">
      <w:pPr>
        <w:pStyle w:val="Estilo"/>
      </w:pPr>
    </w:p>
    <w:p w:rsidR="00E51A1E" w:rsidRDefault="00764C79">
      <w:pPr>
        <w:pStyle w:val="Estilo"/>
      </w:pPr>
      <w:r>
        <w:t>ARTICULO 120.- (DEROGADO POR EL ARTÍCULO PRIMERO TRANSITORIO DE LA LEY QUE CREA LOS CONSEJOS TUTELARES PARA MENORES INFRACTORES DEL DISTRITO Y TERRITORIOS FEDERALES, D.O.F. 2 DE AGOSTO DE 1974) (REPUBLICADO, D.O.F. 24 DE DICIEMBRE DE 1991)</w:t>
      </w:r>
    </w:p>
    <w:p w:rsidR="00E51A1E" w:rsidRDefault="00E51A1E">
      <w:pPr>
        <w:pStyle w:val="Estilo"/>
      </w:pPr>
    </w:p>
    <w:p w:rsidR="00E51A1E" w:rsidRDefault="00764C79">
      <w:pPr>
        <w:pStyle w:val="Estilo"/>
      </w:pPr>
      <w:r>
        <w:t>ARTICULO 121.- (DEROGADO POR EL ARTÍCULO PRIMERO TRANSITORIO DE LA LEY QUE CREA LOS CONSEJOS TUTELARES PARA MENORES INFRACTORES DEL DISTRITO Y TERRITORIOS FEDERALES, D.O.F. 2 DE AGOSTO DE 1974) (REPUBLICADO, D.O.F. 24 DE DICIEMBRE DE 1991)</w:t>
      </w:r>
    </w:p>
    <w:p w:rsidR="00E51A1E" w:rsidRDefault="00E51A1E">
      <w:pPr>
        <w:pStyle w:val="Estilo"/>
      </w:pPr>
    </w:p>
    <w:p w:rsidR="00E51A1E" w:rsidRDefault="00764C79">
      <w:pPr>
        <w:pStyle w:val="Estilo"/>
      </w:pPr>
      <w:r>
        <w:t>ARTICULO 122.- (DEROGADO POR EL ARTÍCULO PRIMERO TRANSITORIO DE LA LEY QUE CREA LOS CONSEJOS TUTELARES PARA MENORES INFRACTORES DEL DISTRITO Y TERRITORIOS FEDERALES, D.O.F. 2 DE AGOSTO DE 1974) (REPUBLICADO, D.O.F. 24 DE DICIEMBRE DE 1991)</w:t>
      </w:r>
    </w:p>
    <w:p w:rsidR="00E51A1E" w:rsidRDefault="00E51A1E">
      <w:pPr>
        <w:pStyle w:val="Estilo"/>
      </w:pPr>
    </w:p>
    <w:p w:rsidR="00E51A1E" w:rsidRDefault="00E51A1E">
      <w:pPr>
        <w:pStyle w:val="Estilo"/>
      </w:pPr>
    </w:p>
    <w:p w:rsidR="00E51A1E" w:rsidRDefault="00764C79">
      <w:pPr>
        <w:pStyle w:val="Estilo"/>
      </w:pPr>
      <w:r>
        <w:t>LIBRO SEGUNDO</w:t>
      </w:r>
    </w:p>
    <w:p w:rsidR="00E51A1E" w:rsidRDefault="00E51A1E">
      <w:pPr>
        <w:pStyle w:val="Estilo"/>
      </w:pPr>
    </w:p>
    <w:p w:rsidR="00E51A1E" w:rsidRDefault="00E51A1E">
      <w:pPr>
        <w:pStyle w:val="Estilo"/>
      </w:pPr>
    </w:p>
    <w:p w:rsidR="00E51A1E" w:rsidRDefault="00764C79">
      <w:pPr>
        <w:pStyle w:val="Estilo"/>
      </w:pPr>
      <w:r>
        <w:t>(ADICIONADO [N. DE E. REFORMADO], D.O.F. 29 DE JULIO DE 1970)</w:t>
      </w:r>
    </w:p>
    <w:p w:rsidR="00E51A1E" w:rsidRDefault="00764C79">
      <w:pPr>
        <w:pStyle w:val="Estilo"/>
      </w:pPr>
      <w:r>
        <w:t>TITULO PRIMERO</w:t>
      </w:r>
    </w:p>
    <w:p w:rsidR="00E51A1E" w:rsidRDefault="00E51A1E">
      <w:pPr>
        <w:pStyle w:val="Estilo"/>
      </w:pPr>
    </w:p>
    <w:p w:rsidR="00E51A1E" w:rsidRDefault="00764C79">
      <w:pPr>
        <w:pStyle w:val="Estilo"/>
      </w:pPr>
      <w:r>
        <w:t>Delitos contra la seguridad de la Nación</w:t>
      </w:r>
    </w:p>
    <w:p w:rsidR="00E51A1E" w:rsidRDefault="00E51A1E">
      <w:pPr>
        <w:pStyle w:val="Estilo"/>
      </w:pPr>
    </w:p>
    <w:p w:rsidR="00E51A1E" w:rsidRDefault="00E51A1E">
      <w:pPr>
        <w:pStyle w:val="Estilo"/>
      </w:pPr>
    </w:p>
    <w:p w:rsidR="00E51A1E" w:rsidRDefault="00764C79">
      <w:pPr>
        <w:pStyle w:val="Estilo"/>
      </w:pPr>
      <w:r>
        <w:t>(REFORMADO, D.O.F. 29 DE JULIO DE 1970)</w:t>
      </w:r>
    </w:p>
    <w:p w:rsidR="00E51A1E" w:rsidRDefault="00764C79">
      <w:pPr>
        <w:pStyle w:val="Estilo"/>
      </w:pPr>
      <w:r>
        <w:t>CAPITULO I</w:t>
      </w:r>
    </w:p>
    <w:p w:rsidR="00E51A1E" w:rsidRDefault="00E51A1E">
      <w:pPr>
        <w:pStyle w:val="Estilo"/>
      </w:pPr>
    </w:p>
    <w:p w:rsidR="00E51A1E" w:rsidRDefault="00764C79">
      <w:pPr>
        <w:pStyle w:val="Estilo"/>
      </w:pPr>
      <w:r>
        <w:t>Traición a la patria</w:t>
      </w:r>
    </w:p>
    <w:p w:rsidR="00E51A1E" w:rsidRDefault="00E51A1E">
      <w:pPr>
        <w:pStyle w:val="Estilo"/>
      </w:pPr>
    </w:p>
    <w:p w:rsidR="00E51A1E" w:rsidRDefault="00764C79">
      <w:pPr>
        <w:pStyle w:val="Estilo"/>
      </w:pPr>
      <w:r>
        <w:t xml:space="preserve">N. DE E. SE RECOMIENDA CONSULTAR EL DECRETO POR EL QUE SE CREA UNA NUEVA UNIDAD DEL SISTEMA MONETARIO DE LOS ESTADOS UNIDOS </w:t>
      </w:r>
      <w:r>
        <w:lastRenderedPageBreak/>
        <w:t>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(REFORMADO, D.O.F. 29 DE JULIO DE 1970)</w:t>
      </w:r>
    </w:p>
    <w:p w:rsidR="00E51A1E" w:rsidRDefault="00764C79">
      <w:pPr>
        <w:pStyle w:val="Estilo"/>
      </w:pPr>
      <w:proofErr w:type="gramStart"/>
      <w:r>
        <w:t>ARTICULO</w:t>
      </w:r>
      <w:proofErr w:type="gramEnd"/>
      <w:r>
        <w:t xml:space="preserve"> 123.- Se impondrá la pena de prisión de cinco a cuarenta años y multa hasta de cincuenta mil pesos al mexicano que cometa traición a la patria en alguna de las formas siguientes:</w:t>
      </w:r>
    </w:p>
    <w:p w:rsidR="00E51A1E" w:rsidRDefault="00E51A1E">
      <w:pPr>
        <w:pStyle w:val="Estilo"/>
      </w:pPr>
    </w:p>
    <w:p w:rsidR="00E51A1E" w:rsidRDefault="00764C79">
      <w:pPr>
        <w:pStyle w:val="Estilo"/>
      </w:pPr>
      <w:r>
        <w:t>I.- Realice actos contra la independencia, soberanía o integridad de la Nación Mexicana con la finalidad de someterla a persona, grupo o gobierno extranjero;</w:t>
      </w:r>
    </w:p>
    <w:p w:rsidR="00E51A1E" w:rsidRDefault="00E51A1E">
      <w:pPr>
        <w:pStyle w:val="Estilo"/>
      </w:pPr>
    </w:p>
    <w:p w:rsidR="00E51A1E" w:rsidRDefault="00764C79">
      <w:pPr>
        <w:pStyle w:val="Estilo"/>
      </w:pPr>
      <w:r>
        <w:t>II.- Tome parte en actos de hostilidad en contra de la Nación, mediante acciones bélicas a las órdenes de un Estado extranjero o coopere con éste en alguna forma que pueda perjudicar a México.</w:t>
      </w:r>
    </w:p>
    <w:p w:rsidR="00E51A1E" w:rsidRDefault="00E51A1E">
      <w:pPr>
        <w:pStyle w:val="Estilo"/>
      </w:pPr>
    </w:p>
    <w:p w:rsidR="00E51A1E" w:rsidRDefault="00764C79">
      <w:pPr>
        <w:pStyle w:val="Estilo"/>
      </w:pPr>
      <w:r>
        <w:t>Cuando los nacionales sirvan como tropa, se impondrá pena de prisión de uno a nueve años y multa hasta de diez mil pesos;</w:t>
      </w:r>
    </w:p>
    <w:p w:rsidR="00E51A1E" w:rsidRDefault="00E51A1E">
      <w:pPr>
        <w:pStyle w:val="Estilo"/>
      </w:pPr>
    </w:p>
    <w:p w:rsidR="00E51A1E" w:rsidRDefault="00764C79">
      <w:pPr>
        <w:pStyle w:val="Estilo"/>
      </w:pPr>
      <w:r>
        <w:t>(ADICIONADO, D.O.F. 17 DE JULIO DE 1992)</w:t>
      </w:r>
    </w:p>
    <w:p w:rsidR="00E51A1E" w:rsidRDefault="00764C79">
      <w:pPr>
        <w:pStyle w:val="Estilo"/>
      </w:pPr>
      <w:r>
        <w:t>Se considerará en el supuesto previsto en el primer párrafo de esta fracción, al que prive ilegalmente de su libertad a una persona en el territorio nacional para entregarla a las autoridades de otro país o trasladarla fuera de México con tal propósito.</w:t>
      </w:r>
    </w:p>
    <w:p w:rsidR="00E51A1E" w:rsidRDefault="00E51A1E">
      <w:pPr>
        <w:pStyle w:val="Estilo"/>
      </w:pPr>
    </w:p>
    <w:p w:rsidR="00E51A1E" w:rsidRDefault="00764C79">
      <w:pPr>
        <w:pStyle w:val="Estilo"/>
      </w:pPr>
      <w:r>
        <w:t>III.- Forme parte de grupos armados dirigidos o asesorados por extranjeros; organizados dentro o fuera del país, cuando tengan por finalidad atentar contra la independencia de la República, su soberanía, su libertad o su integridad territorial o invadir el territorio nacional, aun cuando no exista declaración de guerra;</w:t>
      </w:r>
    </w:p>
    <w:p w:rsidR="00E51A1E" w:rsidRDefault="00E51A1E">
      <w:pPr>
        <w:pStyle w:val="Estilo"/>
      </w:pPr>
    </w:p>
    <w:p w:rsidR="00E51A1E" w:rsidRDefault="00764C79">
      <w:pPr>
        <w:pStyle w:val="Estilo"/>
      </w:pPr>
      <w:r>
        <w:t>IV.- Destruya o quite dolosamente las señales que marcan los límites del territorio nacional, o haga que se confundan, siempre que ello origine conflicto a la República, o ésta se halle en estado de guerra;</w:t>
      </w:r>
    </w:p>
    <w:p w:rsidR="00E51A1E" w:rsidRDefault="00E51A1E">
      <w:pPr>
        <w:pStyle w:val="Estilo"/>
      </w:pPr>
    </w:p>
    <w:p w:rsidR="00E51A1E" w:rsidRDefault="00764C79">
      <w:pPr>
        <w:pStyle w:val="Estilo"/>
      </w:pPr>
      <w:r>
        <w:t>V.- Reclute gente para hacer la guerra a México, con la ayuda o bajo la protección de un gobierno extranjero;</w:t>
      </w:r>
    </w:p>
    <w:p w:rsidR="00E51A1E" w:rsidRDefault="00E51A1E">
      <w:pPr>
        <w:pStyle w:val="Estilo"/>
      </w:pPr>
    </w:p>
    <w:p w:rsidR="00E51A1E" w:rsidRDefault="00764C79">
      <w:pPr>
        <w:pStyle w:val="Estilo"/>
      </w:pPr>
      <w:r>
        <w:t>VI.- Tenga, en tiempos de paz o de guerra, relación o inteligencia con persona, grupo o gobierno extranjeros o le dé instrucciones, información o consejos, con objeto de guiar a una posible invasión del territorio nacional o de alterar la paz interior;</w:t>
      </w:r>
    </w:p>
    <w:p w:rsidR="00E51A1E" w:rsidRDefault="00E51A1E">
      <w:pPr>
        <w:pStyle w:val="Estilo"/>
      </w:pPr>
    </w:p>
    <w:p w:rsidR="00E51A1E" w:rsidRDefault="00764C79">
      <w:pPr>
        <w:pStyle w:val="Estilo"/>
      </w:pPr>
      <w:r>
        <w:t xml:space="preserve">VII.- Proporcione dolosamente y sin autorización, en tiempos de paz o de guerra, a persona, grupo o </w:t>
      </w:r>
      <w:proofErr w:type="gramStart"/>
      <w:r>
        <w:t>gobierno extranjeros</w:t>
      </w:r>
      <w:proofErr w:type="gramEnd"/>
      <w:r>
        <w:t>, documentos, instrucciones o datos de establecimientos o de posibles actividades militares;</w:t>
      </w:r>
    </w:p>
    <w:p w:rsidR="00E51A1E" w:rsidRDefault="00E51A1E">
      <w:pPr>
        <w:pStyle w:val="Estilo"/>
      </w:pPr>
    </w:p>
    <w:p w:rsidR="00E51A1E" w:rsidRDefault="00764C79">
      <w:pPr>
        <w:pStyle w:val="Estilo"/>
      </w:pPr>
      <w:r>
        <w:t>VIII.- Oculte o auxilie a quien cometa actos de espionaje, sabiendo que los realiza;</w:t>
      </w:r>
    </w:p>
    <w:p w:rsidR="00E51A1E" w:rsidRDefault="00E51A1E">
      <w:pPr>
        <w:pStyle w:val="Estilo"/>
      </w:pPr>
    </w:p>
    <w:p w:rsidR="00E51A1E" w:rsidRDefault="00764C79">
      <w:pPr>
        <w:pStyle w:val="Estilo"/>
      </w:pPr>
      <w:r>
        <w:t>IX.- Proporcione a un Estado extranjero o a grupos armados dirigidos por extranjeros, los elementos humanos o materiales para invadir el territorio nacional, o facilite su entrada a puestos militares o le entregue o haga entregar unidades de combate o almacenes de boca o guerra o impida que las tropas mexicanas reciban estos auxilios;</w:t>
      </w:r>
    </w:p>
    <w:p w:rsidR="00E51A1E" w:rsidRDefault="00E51A1E">
      <w:pPr>
        <w:pStyle w:val="Estilo"/>
      </w:pPr>
    </w:p>
    <w:p w:rsidR="00E51A1E" w:rsidRDefault="00764C79">
      <w:pPr>
        <w:pStyle w:val="Estilo"/>
      </w:pPr>
      <w:r>
        <w:t>X.- Solicite la intervención o el establecimiento de un protectorado de un Estado extranjero o solicite que aquel haga la guerra a México; si no se realiza lo solicitado, la prisión será de cuatro a ocho años y multa hasta de diez mil pesos;</w:t>
      </w:r>
    </w:p>
    <w:p w:rsidR="00E51A1E" w:rsidRDefault="00E51A1E">
      <w:pPr>
        <w:pStyle w:val="Estilo"/>
      </w:pPr>
    </w:p>
    <w:p w:rsidR="00E51A1E" w:rsidRDefault="00764C79">
      <w:pPr>
        <w:pStyle w:val="Estilo"/>
      </w:pPr>
      <w:r>
        <w:t>XI.- Invite a individuos de otro Estado para que hagan armas contra México o invadan el territorio nacional, sea cual fuere el motivo que se tome; si no se realiza cualquiera de estos hechos, se aplicará la pena de cuatro a ocho años de prisión y multa hasta de diez mil pesos;</w:t>
      </w:r>
    </w:p>
    <w:p w:rsidR="00E51A1E" w:rsidRDefault="00E51A1E">
      <w:pPr>
        <w:pStyle w:val="Estilo"/>
      </w:pPr>
    </w:p>
    <w:p w:rsidR="00E51A1E" w:rsidRDefault="00764C79">
      <w:pPr>
        <w:pStyle w:val="Estilo"/>
      </w:pPr>
      <w:r>
        <w:t>XII.- Trate de enajenar o gravar el territorio nacional o contribuya a su desmembración;</w:t>
      </w:r>
    </w:p>
    <w:p w:rsidR="00E51A1E" w:rsidRDefault="00E51A1E">
      <w:pPr>
        <w:pStyle w:val="Estilo"/>
      </w:pPr>
    </w:p>
    <w:p w:rsidR="00E51A1E" w:rsidRDefault="00764C79">
      <w:pPr>
        <w:pStyle w:val="Estilo"/>
      </w:pPr>
      <w:r>
        <w:t>XIII.- Reciba cualquier beneficio, o acepte promesa de recibirlo, con el fin de realizar alguno de los actos señalados en este artículo;</w:t>
      </w:r>
    </w:p>
    <w:p w:rsidR="00E51A1E" w:rsidRDefault="00E51A1E">
      <w:pPr>
        <w:pStyle w:val="Estilo"/>
      </w:pPr>
    </w:p>
    <w:p w:rsidR="00E51A1E" w:rsidRDefault="00764C79">
      <w:pPr>
        <w:pStyle w:val="Estilo"/>
      </w:pPr>
      <w:r>
        <w:t>XIV.- Acepte del invasor un empleo, cargo o comisión y dicte, acuerde o vote providencias encaminadas a afirmar al gobierno intruso y debilitar al nacional; y</w:t>
      </w:r>
    </w:p>
    <w:p w:rsidR="00E51A1E" w:rsidRDefault="00E51A1E">
      <w:pPr>
        <w:pStyle w:val="Estilo"/>
      </w:pPr>
    </w:p>
    <w:p w:rsidR="00E51A1E" w:rsidRDefault="00764C79">
      <w:pPr>
        <w:pStyle w:val="Estilo"/>
      </w:pPr>
      <w:r>
        <w:t>XV.- Cometa, declarada la guerra o rotas las hostilidades, sedición, motín, rebelión, terrorismo, sabotaje o conspiración.</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(REFORMADO, D.O.F. 29 DE JULIO DE 1970)</w:t>
      </w:r>
    </w:p>
    <w:p w:rsidR="00E51A1E" w:rsidRDefault="00764C79">
      <w:pPr>
        <w:pStyle w:val="Estilo"/>
      </w:pPr>
      <w:proofErr w:type="gramStart"/>
      <w:r>
        <w:t>ARTICULO</w:t>
      </w:r>
      <w:proofErr w:type="gramEnd"/>
      <w:r>
        <w:t xml:space="preserve"> 124.- Se aplicará la pena de prisión de cinco a veinte años y multa hasta de veinticinco mil pesos, al mexicano que:</w:t>
      </w:r>
    </w:p>
    <w:p w:rsidR="00E51A1E" w:rsidRDefault="00E51A1E">
      <w:pPr>
        <w:pStyle w:val="Estilo"/>
      </w:pPr>
    </w:p>
    <w:p w:rsidR="00E51A1E" w:rsidRDefault="00764C79">
      <w:pPr>
        <w:pStyle w:val="Estilo"/>
      </w:pPr>
      <w:r>
        <w:t>I.- Sin cumplir las disposiciones constitucionales, celebre o ejecute tratados o pactos de alianza ofensiva con algún Estado, que produzcan o puedan producir la guerra de México con otro, o admita tropas o unidades de guerra extranjeras en el país;</w:t>
      </w:r>
    </w:p>
    <w:p w:rsidR="00E51A1E" w:rsidRDefault="00E51A1E">
      <w:pPr>
        <w:pStyle w:val="Estilo"/>
      </w:pPr>
    </w:p>
    <w:p w:rsidR="00E51A1E" w:rsidRDefault="00764C79">
      <w:pPr>
        <w:pStyle w:val="Estilo"/>
      </w:pPr>
      <w:r>
        <w:lastRenderedPageBreak/>
        <w:t>II.- En caso de una invasión extranjera, contribuya a que en los lugares ocupados por el enemigo se establezca un gobierno de hecho, ya sea dando su voto, concurriendo a juntas, firmando actas o representaciones o por cualquier otro medio;</w:t>
      </w:r>
    </w:p>
    <w:p w:rsidR="00E51A1E" w:rsidRDefault="00E51A1E">
      <w:pPr>
        <w:pStyle w:val="Estilo"/>
      </w:pPr>
    </w:p>
    <w:p w:rsidR="00E51A1E" w:rsidRDefault="00764C79">
      <w:pPr>
        <w:pStyle w:val="Estilo"/>
      </w:pPr>
      <w:r>
        <w:t>III.- Acepte del invasor un empleo, cargo o comisión, o al que, en el lugar ocupado, habiéndolo obtenido de manera legítima lo desempeñe en favor del invasor; y</w:t>
      </w:r>
    </w:p>
    <w:p w:rsidR="00E51A1E" w:rsidRDefault="00E51A1E">
      <w:pPr>
        <w:pStyle w:val="Estilo"/>
      </w:pPr>
    </w:p>
    <w:p w:rsidR="00E51A1E" w:rsidRDefault="00764C79">
      <w:pPr>
        <w:pStyle w:val="Estilo"/>
      </w:pPr>
      <w:r>
        <w:t>IV.- Con actos no autorizados ni aprobados por el gobierno, provoque una guerra extranjera con México, o exponga a los mexicanos a sufrir por esto, vejaciones o represalias.</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(REFORMADO, D.O.F. 29 DE JULIO DE 1970)</w:t>
      </w:r>
    </w:p>
    <w:p w:rsidR="00E51A1E" w:rsidRDefault="00764C79">
      <w:pPr>
        <w:pStyle w:val="Estilo"/>
      </w:pPr>
      <w:proofErr w:type="gramStart"/>
      <w:r>
        <w:t>ARTICULO</w:t>
      </w:r>
      <w:proofErr w:type="gramEnd"/>
      <w:r>
        <w:t xml:space="preserve"> 125.- Se aplicará la pena de dos a doce años de prisión y multa de mil a veinte mil pesos al que incite al pueblo a que reconozca al gobierno impuesto por el invasor o a que acepte una invasión o protectorado extranjero.</w:t>
      </w:r>
    </w:p>
    <w:p w:rsidR="00E51A1E" w:rsidRDefault="00E51A1E">
      <w:pPr>
        <w:pStyle w:val="Estilo"/>
      </w:pPr>
    </w:p>
    <w:p w:rsidR="00E51A1E" w:rsidRDefault="00764C79">
      <w:pPr>
        <w:pStyle w:val="Estilo"/>
      </w:pPr>
      <w:r>
        <w:t>(REFORMADO, D.O.F. 29 DE JULIO DE 1970)</w:t>
      </w:r>
    </w:p>
    <w:p w:rsidR="00E51A1E" w:rsidRDefault="00764C79">
      <w:pPr>
        <w:pStyle w:val="Estilo"/>
      </w:pPr>
      <w:proofErr w:type="gramStart"/>
      <w:r>
        <w:t>ARTICULO</w:t>
      </w:r>
      <w:proofErr w:type="gramEnd"/>
      <w:r>
        <w:t xml:space="preserve"> 126.- Se aplicarán las mismas penas a los extranjeros que intervengan en la comisión de los delitos a que se refiere este Capítulo, con excepción de los previstos en las fracciones VI y VII del artículo 123.</w:t>
      </w:r>
    </w:p>
    <w:p w:rsidR="00E51A1E" w:rsidRDefault="00E51A1E">
      <w:pPr>
        <w:pStyle w:val="Estilo"/>
      </w:pPr>
    </w:p>
    <w:p w:rsidR="00E51A1E" w:rsidRDefault="00E51A1E">
      <w:pPr>
        <w:pStyle w:val="Estilo"/>
      </w:pPr>
    </w:p>
    <w:p w:rsidR="00E51A1E" w:rsidRDefault="00764C79">
      <w:pPr>
        <w:pStyle w:val="Estilo"/>
      </w:pPr>
      <w:r>
        <w:t>(REFORMADO, D.O.F. 29 DE JULIO DE 1970)</w:t>
      </w:r>
    </w:p>
    <w:p w:rsidR="00E51A1E" w:rsidRDefault="00764C79">
      <w:pPr>
        <w:pStyle w:val="Estilo"/>
      </w:pPr>
      <w:r>
        <w:t>CAPITULO II</w:t>
      </w:r>
    </w:p>
    <w:p w:rsidR="00E51A1E" w:rsidRDefault="00E51A1E">
      <w:pPr>
        <w:pStyle w:val="Estilo"/>
      </w:pPr>
    </w:p>
    <w:p w:rsidR="00E51A1E" w:rsidRDefault="00764C79">
      <w:pPr>
        <w:pStyle w:val="Estilo"/>
      </w:pPr>
      <w:r>
        <w:t>Espionaje</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(REFORMADO Y REUBICADO, D.O.F. 29 DE JULIO DE 1970)</w:t>
      </w:r>
    </w:p>
    <w:p w:rsidR="00E51A1E" w:rsidRDefault="00764C79">
      <w:pPr>
        <w:pStyle w:val="Estilo"/>
      </w:pPr>
      <w:r>
        <w:t xml:space="preserve">ARTICULO 127.- Se aplicará la pena de prisión de cinco a veinte años y multa hasta de cincuenta mil pesos al extranjero que en tiempo de paz, con objeto de </w:t>
      </w:r>
      <w:r>
        <w:lastRenderedPageBreak/>
        <w:t>guiar a una posible invasión del territorio nacional o de alterar la paz interior, tenga relación o inteligencia con persona, grupo o gobierno extranjeros o le dé instrucciones, información o consejos.</w:t>
      </w:r>
    </w:p>
    <w:p w:rsidR="00E51A1E" w:rsidRDefault="00E51A1E">
      <w:pPr>
        <w:pStyle w:val="Estilo"/>
      </w:pPr>
    </w:p>
    <w:p w:rsidR="00E51A1E" w:rsidRDefault="00764C79">
      <w:pPr>
        <w:pStyle w:val="Estilo"/>
      </w:pPr>
      <w:r>
        <w:t>La misma pena se impondrá al extranjero que en tiempo de paz proporcione, sin autorización a persona, grupo o gobierno extranjero, documentos, instrucciones o cualquier dato de establecimientos o de posibles actividades militares.</w:t>
      </w:r>
    </w:p>
    <w:p w:rsidR="00E51A1E" w:rsidRDefault="00E51A1E">
      <w:pPr>
        <w:pStyle w:val="Estilo"/>
      </w:pPr>
    </w:p>
    <w:p w:rsidR="00E51A1E" w:rsidRDefault="00764C79">
      <w:pPr>
        <w:pStyle w:val="Estilo"/>
      </w:pPr>
      <w:r>
        <w:t>Se aplicará la pena de prisión de cinco a cuarenta años y multa hasta de cincuenta mil pesos al extranjero que, declarada la guerra o rotas las hostilidades contra México, tenga relación o inteligencia con el enemigo o le proporcione información, instrucciones o documentos o cualquier ayuda que en alguna forma perjudique o pueda perjudicar a la Nación Mexicana.</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(REFORMADO Y REUBICADO, D.O.F. 29 DE JULIO DE 1970)</w:t>
      </w:r>
    </w:p>
    <w:p w:rsidR="00E51A1E" w:rsidRDefault="00764C79">
      <w:pPr>
        <w:pStyle w:val="Estilo"/>
      </w:pPr>
      <w:proofErr w:type="gramStart"/>
      <w:r>
        <w:t>ARTICULO</w:t>
      </w:r>
      <w:proofErr w:type="gramEnd"/>
      <w:r>
        <w:t xml:space="preserve"> 128.- Se aplicará la pena de prisión de cinco a veinte años y multa hasta de cincuenta mil pesos, al mexicano que, teniendo en su poder documentos o informaciones confidenciales de un gobierno extranjero, los revele a otro gobierno, si con ello perjudica a la Nación Mexicana.</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(REFORMADO, D.O.F. 29 DE JULIO DE 1970)</w:t>
      </w:r>
    </w:p>
    <w:p w:rsidR="00E51A1E" w:rsidRDefault="00764C79">
      <w:pPr>
        <w:pStyle w:val="Estilo"/>
      </w:pPr>
      <w:r>
        <w:t>ARTICULO 129.- Se impondrá la pena de seis meses a cinco años de prisión y multa hasta de cinco mil pesos al que teniendo conocimiento de las actividades de un espía y de su identidad, no lo haga saber a las autoridades.</w:t>
      </w:r>
    </w:p>
    <w:p w:rsidR="00E51A1E" w:rsidRDefault="00E51A1E">
      <w:pPr>
        <w:pStyle w:val="Estilo"/>
      </w:pPr>
    </w:p>
    <w:p w:rsidR="00E51A1E" w:rsidRDefault="00E51A1E">
      <w:pPr>
        <w:pStyle w:val="Estilo"/>
      </w:pPr>
    </w:p>
    <w:p w:rsidR="00E51A1E" w:rsidRDefault="00764C79">
      <w:pPr>
        <w:pStyle w:val="Estilo"/>
      </w:pPr>
      <w:r>
        <w:t>(REFORMADO, D.O.F. 29 DE JULIO DE 1970)</w:t>
      </w:r>
    </w:p>
    <w:p w:rsidR="00E51A1E" w:rsidRDefault="00764C79">
      <w:pPr>
        <w:pStyle w:val="Estilo"/>
      </w:pPr>
      <w:r>
        <w:t>CAPITULO III</w:t>
      </w:r>
    </w:p>
    <w:p w:rsidR="00E51A1E" w:rsidRDefault="00E51A1E">
      <w:pPr>
        <w:pStyle w:val="Estilo"/>
      </w:pPr>
    </w:p>
    <w:p w:rsidR="00E51A1E" w:rsidRDefault="00764C79">
      <w:pPr>
        <w:pStyle w:val="Estilo"/>
      </w:pPr>
      <w:r>
        <w:t>Sedición</w:t>
      </w:r>
    </w:p>
    <w:p w:rsidR="00E51A1E" w:rsidRDefault="00E51A1E">
      <w:pPr>
        <w:pStyle w:val="Estilo"/>
      </w:pPr>
    </w:p>
    <w:p w:rsidR="00E51A1E" w:rsidRDefault="00764C79">
      <w:pPr>
        <w:pStyle w:val="Estilo"/>
      </w:pPr>
      <w:r>
        <w:lastRenderedPageBreak/>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(REFORMADO Y REUBICADO, D.O.F. 29 DE JULIO DE 1970)</w:t>
      </w:r>
    </w:p>
    <w:p w:rsidR="00E51A1E" w:rsidRDefault="00764C79">
      <w:pPr>
        <w:pStyle w:val="Estilo"/>
      </w:pPr>
      <w:r>
        <w:t>ARTICULO 130.- Se aplicará la pena de seis meses a ocho años de prisión y multa hasta de diez mil pesos, a los que en forma tumultuaria, sin uso de armas, resistan o ataquen a la autoridad para impedir el libre ejercicio de sus funciones con alguna de las finalidades a que se refiere el artículo 132.</w:t>
      </w:r>
    </w:p>
    <w:p w:rsidR="00E51A1E" w:rsidRDefault="00E51A1E">
      <w:pPr>
        <w:pStyle w:val="Estilo"/>
      </w:pPr>
    </w:p>
    <w:p w:rsidR="00E51A1E" w:rsidRDefault="00764C79">
      <w:pPr>
        <w:pStyle w:val="Estilo"/>
      </w:pPr>
      <w:r>
        <w:t>A quienes dirijan, organicen, inciten, compelan o patrocinen económicamente a otros para cometer el delito de sedición, se les aplicará la pena de cinco a quince años de prisión y multa hasta de veinte mil pesos.</w:t>
      </w:r>
    </w:p>
    <w:p w:rsidR="00E51A1E" w:rsidRDefault="00E51A1E">
      <w:pPr>
        <w:pStyle w:val="Estilo"/>
      </w:pPr>
    </w:p>
    <w:p w:rsidR="00E51A1E" w:rsidRDefault="00E51A1E">
      <w:pPr>
        <w:pStyle w:val="Estilo"/>
      </w:pPr>
    </w:p>
    <w:p w:rsidR="00E51A1E" w:rsidRDefault="00764C79">
      <w:pPr>
        <w:pStyle w:val="Estilo"/>
      </w:pPr>
      <w:r>
        <w:t>(ADICIONADO, D.O.F. 29 DE JULIO DE 1970)</w:t>
      </w:r>
    </w:p>
    <w:p w:rsidR="00E51A1E" w:rsidRDefault="00764C79">
      <w:pPr>
        <w:pStyle w:val="Estilo"/>
      </w:pPr>
      <w:r>
        <w:t>CAPITULO IV</w:t>
      </w:r>
    </w:p>
    <w:p w:rsidR="00E51A1E" w:rsidRDefault="00E51A1E">
      <w:pPr>
        <w:pStyle w:val="Estilo"/>
      </w:pPr>
    </w:p>
    <w:p w:rsidR="00E51A1E" w:rsidRDefault="00764C79">
      <w:pPr>
        <w:pStyle w:val="Estilo"/>
      </w:pPr>
      <w:r>
        <w:t>Motín</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(REFORMADO Y REUBICADO, D.O.F. 29 DE JULIO DE 1970)</w:t>
      </w:r>
    </w:p>
    <w:p w:rsidR="00E51A1E" w:rsidRDefault="00764C79">
      <w:pPr>
        <w:pStyle w:val="Estilo"/>
      </w:pPr>
      <w:r>
        <w:t>ARTICULO 131.- Se aplicará la pena de seis meses a siete años de prisión y multa hasta de cinco mil pesos, a quienes para hacer uso de un derecho o pretextando su ejercicio o para evitar el cumplimiento de una ley, se reúnan tumultuariamente y perturben el orden público con empleo de violencia en las personas o sobre las cosas, o amenacen a la autoridad para intimidarla u obligarla a tomar alguna determinación.</w:t>
      </w:r>
    </w:p>
    <w:p w:rsidR="00E51A1E" w:rsidRDefault="00E51A1E">
      <w:pPr>
        <w:pStyle w:val="Estilo"/>
      </w:pPr>
    </w:p>
    <w:p w:rsidR="00E51A1E" w:rsidRDefault="00764C79">
      <w:pPr>
        <w:pStyle w:val="Estilo"/>
      </w:pPr>
      <w:r>
        <w:t>A quienes dirijan, organicen, inciten, compelan o patrocinen económicamente a otros para cometer el delito de motín, se les aplicará la pena de dos a diez años de prisión y multa hasta de quince mil pesos.</w:t>
      </w:r>
    </w:p>
    <w:p w:rsidR="00E51A1E" w:rsidRDefault="00E51A1E">
      <w:pPr>
        <w:pStyle w:val="Estilo"/>
      </w:pPr>
    </w:p>
    <w:p w:rsidR="00E51A1E" w:rsidRDefault="00E51A1E">
      <w:pPr>
        <w:pStyle w:val="Estilo"/>
      </w:pPr>
    </w:p>
    <w:p w:rsidR="00E51A1E" w:rsidRDefault="00764C79">
      <w:pPr>
        <w:pStyle w:val="Estilo"/>
      </w:pPr>
      <w:r>
        <w:t>(ADICIONADO, D.O.F. 29 DE JULIO DE 1970)</w:t>
      </w:r>
    </w:p>
    <w:p w:rsidR="00E51A1E" w:rsidRDefault="00764C79">
      <w:pPr>
        <w:pStyle w:val="Estilo"/>
      </w:pPr>
      <w:r>
        <w:t>CAPITULO V</w:t>
      </w:r>
    </w:p>
    <w:p w:rsidR="00E51A1E" w:rsidRDefault="00E51A1E">
      <w:pPr>
        <w:pStyle w:val="Estilo"/>
      </w:pPr>
    </w:p>
    <w:p w:rsidR="00E51A1E" w:rsidRDefault="00764C79">
      <w:pPr>
        <w:pStyle w:val="Estilo"/>
      </w:pPr>
      <w:r>
        <w:t>Rebelión</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(REFORMADO Y REUBICADO, D.O.F. 29 DE JULIO DE 1970)</w:t>
      </w:r>
    </w:p>
    <w:p w:rsidR="00E51A1E" w:rsidRDefault="00764C79">
      <w:pPr>
        <w:pStyle w:val="Estilo"/>
      </w:pPr>
      <w:proofErr w:type="gramStart"/>
      <w:r>
        <w:t>ARTICULO</w:t>
      </w:r>
      <w:proofErr w:type="gramEnd"/>
      <w:r>
        <w:t xml:space="preserve"> 132.- Se aplicará la pena de dos a veinte años de prisión y multa de cinco mil a cincuenta mil pesos a los que, no siendo militares en ejercicio, con violencia y uso de armas traten de:</w:t>
      </w:r>
    </w:p>
    <w:p w:rsidR="00E51A1E" w:rsidRDefault="00E51A1E">
      <w:pPr>
        <w:pStyle w:val="Estilo"/>
      </w:pPr>
    </w:p>
    <w:p w:rsidR="00E51A1E" w:rsidRDefault="00764C79">
      <w:pPr>
        <w:pStyle w:val="Estilo"/>
      </w:pPr>
      <w:r>
        <w:t>I.- Abolir o reformar la Constitución Política de los Estados Unidos Mexicanos;</w:t>
      </w:r>
    </w:p>
    <w:p w:rsidR="00E51A1E" w:rsidRDefault="00E51A1E">
      <w:pPr>
        <w:pStyle w:val="Estilo"/>
      </w:pPr>
    </w:p>
    <w:p w:rsidR="00E51A1E" w:rsidRDefault="00764C79">
      <w:pPr>
        <w:pStyle w:val="Estilo"/>
      </w:pPr>
      <w:r>
        <w:t>II.- Reformar, destruir o impedir la integración de las instituciones constitucionales de la Federación, o su libre ejercicio; y</w:t>
      </w:r>
    </w:p>
    <w:p w:rsidR="00E51A1E" w:rsidRDefault="00E51A1E">
      <w:pPr>
        <w:pStyle w:val="Estilo"/>
      </w:pPr>
    </w:p>
    <w:p w:rsidR="00E51A1E" w:rsidRDefault="00764C79">
      <w:pPr>
        <w:pStyle w:val="Estilo"/>
      </w:pPr>
      <w:r>
        <w:t>(REFORMADA, D.O.F. 23 DE DICIEMBRE DE 1974)</w:t>
      </w:r>
    </w:p>
    <w:p w:rsidR="00E51A1E" w:rsidRDefault="00764C79">
      <w:pPr>
        <w:pStyle w:val="Estilo"/>
      </w:pPr>
      <w:r>
        <w:t>III.- Separar o impedir el desempeño de su cargo a alguno de los altos funcionarios de la Federación mencionados en el artículo 2o. de la Ley de Responsabilidades de los Funcionarios y Empleados de la Federación, del Distrito Federal y de los Altos Funcionarios de los Estados.</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(REFORMADO Y REUBICADO, D.O.F. 29 DE JULIO DE 1970)</w:t>
      </w:r>
    </w:p>
    <w:p w:rsidR="00E51A1E" w:rsidRDefault="00764C79">
      <w:pPr>
        <w:pStyle w:val="Estilo"/>
      </w:pPr>
      <w:r>
        <w:t>ARTICULO 133.- Las penas señaladas en el artículo anterior se aplicarán al que residiendo en territorio ocupado por el Gobierno Federal, y sin mediar coacción física o moral, proporcione a los rebeldes, armas, municiones, dinero, víveres, medios de transporte o de comunicación o impida que las tropas del Gobierno reciban estos auxilios. Si residiere en territorio ocupado por los rebeldes, la prisión será de seis meses a cinco años.</w:t>
      </w:r>
    </w:p>
    <w:p w:rsidR="00E51A1E" w:rsidRDefault="00E51A1E">
      <w:pPr>
        <w:pStyle w:val="Estilo"/>
      </w:pPr>
    </w:p>
    <w:p w:rsidR="00E51A1E" w:rsidRDefault="00764C79">
      <w:pPr>
        <w:pStyle w:val="Estilo"/>
      </w:pPr>
      <w:r>
        <w:t xml:space="preserve">Al funcionario o empleado público de los Gobiernos Federal o Estatales, o de los Municipios, de organismos públicos descentralizados, de empresas de participación estatal, o de servicios públicos, federales o locales, que teniendo por razón de su cargo documentos o informes de interés estratégico, los proporcione a </w:t>
      </w:r>
      <w:r>
        <w:lastRenderedPageBreak/>
        <w:t>los rebeldes, se le aplicará pena de cinco a cuarenta años de prisión y multa de cinco mil a cincuenta mil pesos.</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(REFORMADO Y REUBICADO, D.O.F. 29 DE JULIO DE 1970)</w:t>
      </w:r>
    </w:p>
    <w:p w:rsidR="00E51A1E" w:rsidRDefault="00764C79">
      <w:pPr>
        <w:pStyle w:val="Estilo"/>
      </w:pPr>
      <w:r>
        <w:t>ARTICULO 134.- Se aplicará la pena de dos a veinte años de prisión y multa de cinco mil a cincuenta mil pesos a los que, no siendo militares en ejercicio, con violencia y uso de armas, atenten contra el Gobierno de alguno de los Estados de la Federación, contra sus instituciones constitucionales o para lograr la separación de su cargo de alguno de los altos funcionarios del Estado, cuando interviniendo los Poderes de la Unión en la forma prescrita por el artículo 122 de la Constitución Política de los Estados Unidos Mexicanos, los rebeldes no depongan las armas.</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(REFORMADO Y REUBICADO, D.O.F. 29 DE JULIO DE 1970)</w:t>
      </w:r>
    </w:p>
    <w:p w:rsidR="00E51A1E" w:rsidRDefault="00764C79">
      <w:pPr>
        <w:pStyle w:val="Estilo"/>
      </w:pPr>
      <w:proofErr w:type="gramStart"/>
      <w:r>
        <w:t>ARTICULO</w:t>
      </w:r>
      <w:proofErr w:type="gramEnd"/>
      <w:r>
        <w:t xml:space="preserve"> 135.- Se aplicará la pena de uno a veinte años de prisión y multa hasta de cincuenta mil pesos al que:</w:t>
      </w:r>
    </w:p>
    <w:p w:rsidR="00E51A1E" w:rsidRDefault="00E51A1E">
      <w:pPr>
        <w:pStyle w:val="Estilo"/>
      </w:pPr>
    </w:p>
    <w:p w:rsidR="00E51A1E" w:rsidRDefault="00764C79">
      <w:pPr>
        <w:pStyle w:val="Estilo"/>
      </w:pPr>
      <w:r>
        <w:t>I.- En cualquier forma o por cualquier medio invite a una rebelión;</w:t>
      </w:r>
    </w:p>
    <w:p w:rsidR="00E51A1E" w:rsidRDefault="00E51A1E">
      <w:pPr>
        <w:pStyle w:val="Estilo"/>
      </w:pPr>
    </w:p>
    <w:p w:rsidR="00E51A1E" w:rsidRDefault="00764C79">
      <w:pPr>
        <w:pStyle w:val="Estilo"/>
      </w:pPr>
      <w:r>
        <w:t>II.- Residiendo en territorio ocupado por el Gobierno:</w:t>
      </w:r>
    </w:p>
    <w:p w:rsidR="00E51A1E" w:rsidRDefault="00E51A1E">
      <w:pPr>
        <w:pStyle w:val="Estilo"/>
      </w:pPr>
    </w:p>
    <w:p w:rsidR="00E51A1E" w:rsidRDefault="00764C79">
      <w:pPr>
        <w:pStyle w:val="Estilo"/>
      </w:pPr>
      <w:r>
        <w:t>a) Oculte o auxilie a los espías o exploradores de los rebeldes, sabiendo que lo son;</w:t>
      </w:r>
    </w:p>
    <w:p w:rsidR="00E51A1E" w:rsidRDefault="00E51A1E">
      <w:pPr>
        <w:pStyle w:val="Estilo"/>
      </w:pPr>
    </w:p>
    <w:p w:rsidR="00E51A1E" w:rsidRDefault="00764C79">
      <w:pPr>
        <w:pStyle w:val="Estilo"/>
      </w:pPr>
      <w:r>
        <w:t>b) Mantenga relaciones con los rebeldes, para proporcionarles noticias concernientes a las operaciones militares u otras que les sean útiles.</w:t>
      </w:r>
    </w:p>
    <w:p w:rsidR="00E51A1E" w:rsidRDefault="00E51A1E">
      <w:pPr>
        <w:pStyle w:val="Estilo"/>
      </w:pPr>
    </w:p>
    <w:p w:rsidR="00E51A1E" w:rsidRDefault="00764C79">
      <w:pPr>
        <w:pStyle w:val="Estilo"/>
      </w:pPr>
      <w:r>
        <w:t>III.- Voluntariamente sirva un empleo, cargo o comisión en lugar ocupado por los rebeldes, salvo que actúe coaccionado o por razones humanitarias.</w:t>
      </w:r>
    </w:p>
    <w:p w:rsidR="00E51A1E" w:rsidRDefault="00E51A1E">
      <w:pPr>
        <w:pStyle w:val="Estilo"/>
      </w:pPr>
    </w:p>
    <w:p w:rsidR="00E51A1E" w:rsidRDefault="00764C79">
      <w:pPr>
        <w:pStyle w:val="Estilo"/>
      </w:pPr>
      <w:r>
        <w:t xml:space="preserve">N. DE E. SE RECOMIENDA CONSULTAR EL DECRETO POR EL QUE SE CREA UNA NUEVA UNIDAD DEL SISTEMA MONETARIO DE LOS ESTADOS UNIDOS </w:t>
      </w:r>
      <w:r>
        <w:lastRenderedPageBreak/>
        <w:t>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(REFORMADO Y REUBICADO, D.O.F. 29 DE JULIO DE 1970)</w:t>
      </w:r>
    </w:p>
    <w:p w:rsidR="00E51A1E" w:rsidRDefault="00764C79">
      <w:pPr>
        <w:pStyle w:val="Estilo"/>
      </w:pPr>
      <w:r>
        <w:t>ARTICULO 136.- A los funcionarios o agentes del Gobierno y a los rebeldes que después del combate causen directamente o por medio de órdenes, la muerte a los prisioneros, se les aplicará pena de prisión de quince a treinta años y multa de diez mil a veinte mil pesos.</w:t>
      </w:r>
    </w:p>
    <w:p w:rsidR="00E51A1E" w:rsidRDefault="00E51A1E">
      <w:pPr>
        <w:pStyle w:val="Estilo"/>
      </w:pPr>
    </w:p>
    <w:p w:rsidR="00E51A1E" w:rsidRDefault="00764C79">
      <w:pPr>
        <w:pStyle w:val="Estilo"/>
      </w:pPr>
      <w:r>
        <w:t>(REFORMADO Y REUBICADO, D.O.F. 29 DE JULIO DE 1970)</w:t>
      </w:r>
    </w:p>
    <w:p w:rsidR="00E51A1E" w:rsidRDefault="00764C79">
      <w:pPr>
        <w:pStyle w:val="Estilo"/>
      </w:pPr>
      <w:r>
        <w:t>ARTICULO 137.- Cuando durante una rebelión se cometan los delitos de homicidio, robo, secuestro, despojo, incendio, saqueo u otros delitos, se aplicarán las reglas del concurso.</w:t>
      </w:r>
    </w:p>
    <w:p w:rsidR="00E51A1E" w:rsidRDefault="00E51A1E">
      <w:pPr>
        <w:pStyle w:val="Estilo"/>
      </w:pPr>
    </w:p>
    <w:p w:rsidR="00E51A1E" w:rsidRDefault="00764C79">
      <w:pPr>
        <w:pStyle w:val="Estilo"/>
      </w:pPr>
      <w:r>
        <w:t>Los rebeldes no serán responsables de los homicidios ni de las lesiones inferidas en el acto de un combate, pero de los que se causen fuera del mismo, serán responsables tanto el que los mande como el que los permita y los que inmediatamente los ejecuten.</w:t>
      </w:r>
    </w:p>
    <w:p w:rsidR="00E51A1E" w:rsidRDefault="00E51A1E">
      <w:pPr>
        <w:pStyle w:val="Estilo"/>
      </w:pPr>
    </w:p>
    <w:p w:rsidR="00E51A1E" w:rsidRDefault="00764C79">
      <w:pPr>
        <w:pStyle w:val="Estilo"/>
      </w:pPr>
      <w:r>
        <w:t>(REFORMADO Y REUBICADO, D.O.F. 29 DE JULIO DE 1970)</w:t>
      </w:r>
    </w:p>
    <w:p w:rsidR="00E51A1E" w:rsidRDefault="00764C79">
      <w:pPr>
        <w:pStyle w:val="Estilo"/>
      </w:pPr>
      <w:proofErr w:type="gramStart"/>
      <w:r>
        <w:t>ARTICULO</w:t>
      </w:r>
      <w:proofErr w:type="gramEnd"/>
      <w:r>
        <w:t xml:space="preserve"> 138.- No se aplicará pena a los que depongan las armas antes de ser tomados prisioneros, si no hubiesen cometido alguno de los delitos mencionados en el artículo anterior.</w:t>
      </w:r>
    </w:p>
    <w:p w:rsidR="00E51A1E" w:rsidRDefault="00E51A1E">
      <w:pPr>
        <w:pStyle w:val="Estilo"/>
      </w:pPr>
    </w:p>
    <w:p w:rsidR="00E51A1E" w:rsidRDefault="00E51A1E">
      <w:pPr>
        <w:pStyle w:val="Estilo"/>
      </w:pPr>
    </w:p>
    <w:p w:rsidR="00E51A1E" w:rsidRDefault="00764C79">
      <w:pPr>
        <w:pStyle w:val="Estilo"/>
      </w:pPr>
      <w:r>
        <w:t>(ADICIONADO, D.O.F. 29 DE JULIO DE 1970)</w:t>
      </w:r>
    </w:p>
    <w:p w:rsidR="00E51A1E" w:rsidRDefault="00764C79">
      <w:pPr>
        <w:pStyle w:val="Estilo"/>
      </w:pPr>
      <w:r>
        <w:t>CAPITULO VI</w:t>
      </w:r>
    </w:p>
    <w:p w:rsidR="00E51A1E" w:rsidRDefault="00E51A1E">
      <w:pPr>
        <w:pStyle w:val="Estilo"/>
      </w:pPr>
    </w:p>
    <w:p w:rsidR="00E51A1E" w:rsidRDefault="00764C79">
      <w:pPr>
        <w:pStyle w:val="Estilo"/>
      </w:pPr>
      <w:r>
        <w:t>Terrorismo</w:t>
      </w:r>
    </w:p>
    <w:p w:rsidR="00E51A1E" w:rsidRDefault="00E51A1E">
      <w:pPr>
        <w:pStyle w:val="Estilo"/>
      </w:pPr>
    </w:p>
    <w:p w:rsidR="00E51A1E" w:rsidRDefault="00764C79">
      <w:pPr>
        <w:pStyle w:val="Estilo"/>
      </w:pPr>
      <w:r>
        <w:t>(REFORMADO, D.O.F. 14 DE MARZO DE 2014)</w:t>
      </w:r>
    </w:p>
    <w:p w:rsidR="00E51A1E" w:rsidRDefault="00764C79">
      <w:pPr>
        <w:pStyle w:val="Estilo"/>
      </w:pPr>
      <w:proofErr w:type="gramStart"/>
      <w:r>
        <w:t>ARTICULO</w:t>
      </w:r>
      <w:proofErr w:type="gramEnd"/>
      <w:r>
        <w:t xml:space="preserve"> 139.- Se impondrá pena de prisión de quince a cuarenta años y cuatrocientos a mil doscientos días multa, sin perjuicio de las penas que correspondan por otros delitos que resulten:</w:t>
      </w:r>
    </w:p>
    <w:p w:rsidR="00E51A1E" w:rsidRDefault="00E51A1E">
      <w:pPr>
        <w:pStyle w:val="Estilo"/>
      </w:pPr>
    </w:p>
    <w:p w:rsidR="00E51A1E" w:rsidRDefault="00764C79">
      <w:pPr>
        <w:pStyle w:val="Estilo"/>
      </w:pPr>
      <w:r>
        <w:t>I. A quien utilizando sustancias tóxicas, armas químicas, biológicas o similares, material radioactivo, material nuclear, combustible nuclear, mineral radiactivo, fuente de radiación o instrumentos que emitan radiaciones, explosivos, o armas de fuego, o por incendio, inundación o por cualquier otro medio violento, intencionalmente realice actos en contra de bienes o servicios, ya sea públicos o privados, o bien, en contra de la integridad física, emocional, o la vida de personas, que produzcan alarma, temor o terror en la población o en un grupo o sector de ella, para atentar contra la seguridad nacional o presionar a la autoridad o a un particular, u obligar a éste para que tome una determinación.</w:t>
      </w:r>
    </w:p>
    <w:p w:rsidR="00E51A1E" w:rsidRDefault="00E51A1E">
      <w:pPr>
        <w:pStyle w:val="Estilo"/>
      </w:pPr>
    </w:p>
    <w:p w:rsidR="00E51A1E" w:rsidRDefault="00764C79">
      <w:pPr>
        <w:pStyle w:val="Estilo"/>
      </w:pPr>
      <w:r>
        <w:t>II. Al que acuerde o prepare un acto terrorista que se pretenda cometer, se esté cometiendo o se haya cometido en territorio nacional.</w:t>
      </w:r>
    </w:p>
    <w:p w:rsidR="00E51A1E" w:rsidRDefault="00E51A1E">
      <w:pPr>
        <w:pStyle w:val="Estilo"/>
      </w:pPr>
    </w:p>
    <w:p w:rsidR="00E51A1E" w:rsidRDefault="00764C79">
      <w:pPr>
        <w:pStyle w:val="Estilo"/>
      </w:pPr>
      <w:r>
        <w:t>Las sanciones a que se refiere el primer párrafo de este artículo se aumentarán en una mitad, cuando además:</w:t>
      </w:r>
    </w:p>
    <w:p w:rsidR="00E51A1E" w:rsidRDefault="00E51A1E">
      <w:pPr>
        <w:pStyle w:val="Estilo"/>
      </w:pPr>
    </w:p>
    <w:p w:rsidR="00E51A1E" w:rsidRDefault="00764C79">
      <w:pPr>
        <w:pStyle w:val="Estilo"/>
      </w:pPr>
      <w:r>
        <w:t>I. El delito sea cometido en contra de un bien inmueble de acceso público;</w:t>
      </w:r>
    </w:p>
    <w:p w:rsidR="00E51A1E" w:rsidRDefault="00E51A1E">
      <w:pPr>
        <w:pStyle w:val="Estilo"/>
      </w:pPr>
    </w:p>
    <w:p w:rsidR="00E51A1E" w:rsidRDefault="00764C79">
      <w:pPr>
        <w:pStyle w:val="Estilo"/>
      </w:pPr>
      <w:r>
        <w:t>II. Se genere un daño o perjuicio a la economía nacional, o</w:t>
      </w:r>
    </w:p>
    <w:p w:rsidR="00E51A1E" w:rsidRDefault="00E51A1E">
      <w:pPr>
        <w:pStyle w:val="Estilo"/>
      </w:pPr>
    </w:p>
    <w:p w:rsidR="00E51A1E" w:rsidRDefault="00764C79">
      <w:pPr>
        <w:pStyle w:val="Estilo"/>
      </w:pPr>
      <w:r>
        <w:t>III. En la comisión del delito se detenga en calidad de rehén a una persona.</w:t>
      </w:r>
    </w:p>
    <w:p w:rsidR="00E51A1E" w:rsidRDefault="00E51A1E">
      <w:pPr>
        <w:pStyle w:val="Estilo"/>
      </w:pPr>
    </w:p>
    <w:p w:rsidR="00E51A1E" w:rsidRDefault="00764C79">
      <w:pPr>
        <w:pStyle w:val="Estilo"/>
      </w:pPr>
      <w:r>
        <w:t>(ADICIONADO, D.O.F. 28 DE JUNIO DE 2007)</w:t>
      </w:r>
    </w:p>
    <w:p w:rsidR="00E51A1E" w:rsidRDefault="00764C79">
      <w:pPr>
        <w:pStyle w:val="Estilo"/>
      </w:pPr>
      <w:r>
        <w:t>ARTICULO 139 bis.- Se aplicará pena de uno a nueve años de prisión y de cien a trescientos días multa, a quien encubra a un terrorista, teniendo conocimiento de sus actividades o de su identidad.</w:t>
      </w:r>
    </w:p>
    <w:p w:rsidR="00E51A1E" w:rsidRDefault="00E51A1E">
      <w:pPr>
        <w:pStyle w:val="Estilo"/>
      </w:pPr>
    </w:p>
    <w:p w:rsidR="00E51A1E" w:rsidRDefault="00764C79">
      <w:pPr>
        <w:pStyle w:val="Estilo"/>
      </w:pPr>
      <w:r>
        <w:t>(ADICIONADO, D.O.F. 28 DE JUNIO DE 2007)</w:t>
      </w:r>
    </w:p>
    <w:p w:rsidR="00E51A1E" w:rsidRDefault="00764C79">
      <w:pPr>
        <w:pStyle w:val="Estilo"/>
      </w:pPr>
      <w:r>
        <w:t>ARTICULO 139 ter.- Se aplicará pena de cinco a quince años de prisión y de doscientos a seiscientos días multa al que amenace con cometer el delito de terrorismo a que se refiere el párrafo primero del artículo 139.</w:t>
      </w:r>
    </w:p>
    <w:p w:rsidR="00E51A1E" w:rsidRDefault="00E51A1E">
      <w:pPr>
        <w:pStyle w:val="Estilo"/>
      </w:pPr>
    </w:p>
    <w:p w:rsidR="00E51A1E" w:rsidRDefault="00E51A1E">
      <w:pPr>
        <w:pStyle w:val="Estilo"/>
      </w:pPr>
    </w:p>
    <w:p w:rsidR="00E51A1E" w:rsidRDefault="00764C79">
      <w:pPr>
        <w:pStyle w:val="Estilo"/>
      </w:pPr>
      <w:r>
        <w:t>(ADICIONADO CON LOS ARTÍCULOS QUE LO INTEGRAN, D.O.F. 14 DE MARZO DE 2014)</w:t>
      </w:r>
    </w:p>
    <w:p w:rsidR="00E51A1E" w:rsidRDefault="00764C79">
      <w:pPr>
        <w:pStyle w:val="Estilo"/>
      </w:pPr>
      <w:r>
        <w:t>CAPITULO VI BIS</w:t>
      </w:r>
    </w:p>
    <w:p w:rsidR="00E51A1E" w:rsidRDefault="00E51A1E">
      <w:pPr>
        <w:pStyle w:val="Estilo"/>
      </w:pPr>
    </w:p>
    <w:p w:rsidR="00E51A1E" w:rsidRDefault="00764C79">
      <w:pPr>
        <w:pStyle w:val="Estilo"/>
      </w:pPr>
      <w:r>
        <w:t>Del Financiamiento al Terrorismo</w:t>
      </w:r>
    </w:p>
    <w:p w:rsidR="00E51A1E" w:rsidRDefault="00E51A1E">
      <w:pPr>
        <w:pStyle w:val="Estilo"/>
      </w:pPr>
    </w:p>
    <w:p w:rsidR="00E51A1E" w:rsidRDefault="00764C79">
      <w:pPr>
        <w:pStyle w:val="Estilo"/>
      </w:pPr>
      <w:r>
        <w:t>(ADICIONADO, D.O.F. 14 DE MARZO DE 2014)</w:t>
      </w:r>
    </w:p>
    <w:p w:rsidR="00E51A1E" w:rsidRDefault="00764C79">
      <w:pPr>
        <w:pStyle w:val="Estilo"/>
      </w:pPr>
      <w:r>
        <w:t>ARTICULO 139 quáter.- Se impondrá la misma pena señalada en el artículo 139 de este Código, sin perjuicio de las penas que corresponden por los demás delitos que resulten, al que por cualquier medio que fuere ya sea directa o indirectamente, aporte o recaude fondos económicos o recursos de cualquier naturaleza, con conocimiento de que serán destinados para financiar o apoyar actividades de individuos u organizaciones terroristas, o para ser utilizados, o pretendan ser utilizados, directa o indirectamente, total o parcialmente, para la comisión, en territorio nacional o en el extranjero, de cualquiera de los delitos previstos en los ordenamientos legales siguientes:</w:t>
      </w:r>
    </w:p>
    <w:p w:rsidR="00E51A1E" w:rsidRDefault="00E51A1E">
      <w:pPr>
        <w:pStyle w:val="Estilo"/>
      </w:pPr>
    </w:p>
    <w:p w:rsidR="00E51A1E" w:rsidRDefault="00764C79">
      <w:pPr>
        <w:pStyle w:val="Estilo"/>
      </w:pPr>
      <w:r>
        <w:t>I. Del Código Penal Federal, los siguientes:</w:t>
      </w:r>
    </w:p>
    <w:p w:rsidR="00E51A1E" w:rsidRDefault="00E51A1E">
      <w:pPr>
        <w:pStyle w:val="Estilo"/>
      </w:pPr>
    </w:p>
    <w:p w:rsidR="00E51A1E" w:rsidRDefault="00764C79">
      <w:pPr>
        <w:pStyle w:val="Estilo"/>
      </w:pPr>
      <w:r>
        <w:t>1) Terrorismo, previstos en los artículos 139, 139 Bis y 139 Ter;</w:t>
      </w:r>
    </w:p>
    <w:p w:rsidR="00E51A1E" w:rsidRDefault="00E51A1E">
      <w:pPr>
        <w:pStyle w:val="Estilo"/>
      </w:pPr>
    </w:p>
    <w:p w:rsidR="00E51A1E" w:rsidRDefault="00764C79">
      <w:pPr>
        <w:pStyle w:val="Estilo"/>
      </w:pPr>
      <w:r>
        <w:t>2) Sabotaje, previsto en el artículo 140;</w:t>
      </w:r>
    </w:p>
    <w:p w:rsidR="00E51A1E" w:rsidRDefault="00E51A1E">
      <w:pPr>
        <w:pStyle w:val="Estilo"/>
      </w:pPr>
    </w:p>
    <w:p w:rsidR="00E51A1E" w:rsidRDefault="00764C79">
      <w:pPr>
        <w:pStyle w:val="Estilo"/>
      </w:pPr>
      <w:r>
        <w:lastRenderedPageBreak/>
        <w:t>3) Terrorismo Internacional, previsto en los artículos 148 Bis, 148 Ter y 148 Quáter;</w:t>
      </w:r>
    </w:p>
    <w:p w:rsidR="00E51A1E" w:rsidRDefault="00E51A1E">
      <w:pPr>
        <w:pStyle w:val="Estilo"/>
      </w:pPr>
    </w:p>
    <w:p w:rsidR="00E51A1E" w:rsidRDefault="00764C79">
      <w:pPr>
        <w:pStyle w:val="Estilo"/>
      </w:pPr>
      <w:r>
        <w:t>4) Ataques a las vías de comunicación, previstos en los artículos 167, fracción IX, y 170, párrafos primero, segundo y tercero, y</w:t>
      </w:r>
    </w:p>
    <w:p w:rsidR="00E51A1E" w:rsidRDefault="00E51A1E">
      <w:pPr>
        <w:pStyle w:val="Estilo"/>
      </w:pPr>
    </w:p>
    <w:p w:rsidR="00E51A1E" w:rsidRDefault="00764C79">
      <w:pPr>
        <w:pStyle w:val="Estilo"/>
      </w:pPr>
      <w:r>
        <w:t>5) Robo, previsto en el artículo 368 Quinquies.</w:t>
      </w:r>
    </w:p>
    <w:p w:rsidR="00E51A1E" w:rsidRDefault="00E51A1E">
      <w:pPr>
        <w:pStyle w:val="Estilo"/>
      </w:pPr>
    </w:p>
    <w:p w:rsidR="00E51A1E" w:rsidRDefault="00764C79">
      <w:pPr>
        <w:pStyle w:val="Estilo"/>
      </w:pPr>
      <w:r>
        <w:t>II. De la Ley que Declara Reservas Mineras los Yacimientos de Uranio, Torio y las demás Substancias de las cuales se obtengan Isótopos Hendibles que puedan producir Energía Nuclear, los previstos en los artículos 10 y 13.</w:t>
      </w:r>
    </w:p>
    <w:p w:rsidR="00E51A1E" w:rsidRDefault="00E51A1E">
      <w:pPr>
        <w:pStyle w:val="Estilo"/>
      </w:pPr>
    </w:p>
    <w:p w:rsidR="00E51A1E" w:rsidRDefault="00764C79">
      <w:pPr>
        <w:pStyle w:val="Estilo"/>
      </w:pPr>
      <w:r>
        <w:t>(ADICIONADO, D.O.F. 14 DE MARZO DE 2014)</w:t>
      </w:r>
    </w:p>
    <w:p w:rsidR="00E51A1E" w:rsidRDefault="00764C79">
      <w:pPr>
        <w:pStyle w:val="Estilo"/>
      </w:pPr>
      <w:r>
        <w:t>ARTICULO 139 quinquies.- Se aplicará de uno a nueve años de prisión y de cien a trescientos días multa, a quien encubra a una persona que haya participado en los delitos previstos en el artículo 139 Quáter de este Código.</w:t>
      </w:r>
    </w:p>
    <w:p w:rsidR="00E51A1E" w:rsidRDefault="00E51A1E">
      <w:pPr>
        <w:pStyle w:val="Estilo"/>
      </w:pPr>
    </w:p>
    <w:p w:rsidR="00E51A1E" w:rsidRDefault="00E51A1E">
      <w:pPr>
        <w:pStyle w:val="Estilo"/>
      </w:pPr>
    </w:p>
    <w:p w:rsidR="00E51A1E" w:rsidRDefault="00764C79">
      <w:pPr>
        <w:pStyle w:val="Estilo"/>
      </w:pPr>
      <w:r>
        <w:t>(ADICIONADO, D.O.F. 29 DE JULIO DE 1970)</w:t>
      </w:r>
    </w:p>
    <w:p w:rsidR="00E51A1E" w:rsidRDefault="00764C79">
      <w:pPr>
        <w:pStyle w:val="Estilo"/>
      </w:pPr>
      <w:r>
        <w:t>CAPITULO VII</w:t>
      </w:r>
    </w:p>
    <w:p w:rsidR="00E51A1E" w:rsidRDefault="00E51A1E">
      <w:pPr>
        <w:pStyle w:val="Estilo"/>
      </w:pPr>
    </w:p>
    <w:p w:rsidR="00E51A1E" w:rsidRDefault="00764C79">
      <w:pPr>
        <w:pStyle w:val="Estilo"/>
      </w:pPr>
      <w:r>
        <w:t>Sabotaje</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(REFORMADO Y REUBICADO, D.O.F. 29 DE JULIO DE 1970)</w:t>
      </w:r>
    </w:p>
    <w:p w:rsidR="00E51A1E" w:rsidRDefault="00764C79">
      <w:pPr>
        <w:pStyle w:val="Estilo"/>
      </w:pPr>
      <w:r>
        <w:t>ARTICULO 140.- Se impondrá pena de dos a veinte años de prisión y multa de mil a cincuenta mil pesos, al que dañe, destruya o ilícitamente entorpezca vías de comunicación, servicios públicos, funciones de las dependencias del Estado, organismos públicos descentralizados, empresas de participación estatal o sus instalaciones; plantas siderúrgicas, eléctricas o de las industrias básicas; centros de producción o distribución de artículos de consumo necesario, de armas, municiones o implementos bélicos, con el fin de trastornar la vida económica del país o afectar su capacidad de defensa.</w:t>
      </w:r>
    </w:p>
    <w:p w:rsidR="00E51A1E" w:rsidRDefault="00E51A1E">
      <w:pPr>
        <w:pStyle w:val="Estilo"/>
      </w:pPr>
    </w:p>
    <w:p w:rsidR="00E51A1E" w:rsidRDefault="00764C79">
      <w:pPr>
        <w:pStyle w:val="Estilo"/>
      </w:pPr>
      <w:r>
        <w:t>Se aplicará pena de seis meses a cinco años de prisión y multa hasta de cinco mil pesos, al que teniendo conocimiento de las actividades de un saboteador y de su identidad, no lo haga saber a las autoridades.</w:t>
      </w:r>
    </w:p>
    <w:p w:rsidR="00E51A1E" w:rsidRDefault="00E51A1E">
      <w:pPr>
        <w:pStyle w:val="Estilo"/>
      </w:pPr>
    </w:p>
    <w:p w:rsidR="00E51A1E" w:rsidRDefault="00E51A1E">
      <w:pPr>
        <w:pStyle w:val="Estilo"/>
      </w:pPr>
    </w:p>
    <w:p w:rsidR="00E51A1E" w:rsidRDefault="00764C79">
      <w:pPr>
        <w:pStyle w:val="Estilo"/>
      </w:pPr>
      <w:r>
        <w:t>(ADICIONADO, D.O.F. 29 DE JULIO DE 1970)</w:t>
      </w:r>
    </w:p>
    <w:p w:rsidR="00E51A1E" w:rsidRDefault="00764C79">
      <w:pPr>
        <w:pStyle w:val="Estilo"/>
      </w:pPr>
      <w:r>
        <w:lastRenderedPageBreak/>
        <w:t>CAPITULO VIII</w:t>
      </w:r>
    </w:p>
    <w:p w:rsidR="00E51A1E" w:rsidRDefault="00E51A1E">
      <w:pPr>
        <w:pStyle w:val="Estilo"/>
      </w:pPr>
    </w:p>
    <w:p w:rsidR="00E51A1E" w:rsidRDefault="00764C79">
      <w:pPr>
        <w:pStyle w:val="Estilo"/>
      </w:pPr>
      <w:r>
        <w:t>Conspiración</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(REFORMADO Y REUBICADO, D.O.F. 29 DE JULIO DE 1970)</w:t>
      </w:r>
    </w:p>
    <w:p w:rsidR="00E51A1E" w:rsidRDefault="00764C79">
      <w:pPr>
        <w:pStyle w:val="Estilo"/>
      </w:pPr>
      <w:r>
        <w:t>ARTICULO 141.- Se impondrá pena de uno a nueve años de prisión y multa hasta de diez mil pesos a quienes resuelvan de concierto cometer uno o varios de los delitos del presente Título y acuerden los medios de llevar a cabo su determinación.</w:t>
      </w:r>
    </w:p>
    <w:p w:rsidR="00E51A1E" w:rsidRDefault="00E51A1E">
      <w:pPr>
        <w:pStyle w:val="Estilo"/>
      </w:pPr>
    </w:p>
    <w:p w:rsidR="00E51A1E" w:rsidRDefault="00E51A1E">
      <w:pPr>
        <w:pStyle w:val="Estilo"/>
      </w:pPr>
    </w:p>
    <w:p w:rsidR="00E51A1E" w:rsidRDefault="00764C79">
      <w:pPr>
        <w:pStyle w:val="Estilo"/>
      </w:pPr>
      <w:r>
        <w:t>(ADICIONADO, D.O.F. 29 DE JULIO DE 1970)</w:t>
      </w:r>
    </w:p>
    <w:p w:rsidR="00E51A1E" w:rsidRDefault="00764C79">
      <w:pPr>
        <w:pStyle w:val="Estilo"/>
      </w:pPr>
      <w:r>
        <w:t>CAPITULO IX</w:t>
      </w:r>
    </w:p>
    <w:p w:rsidR="00E51A1E" w:rsidRDefault="00E51A1E">
      <w:pPr>
        <w:pStyle w:val="Estilo"/>
      </w:pPr>
    </w:p>
    <w:p w:rsidR="00E51A1E" w:rsidRDefault="00764C79">
      <w:pPr>
        <w:pStyle w:val="Estilo"/>
      </w:pPr>
      <w:r>
        <w:t>Disposiciones comunes para los capítulos de este Título</w:t>
      </w:r>
    </w:p>
    <w:p w:rsidR="00E51A1E" w:rsidRDefault="00E51A1E">
      <w:pPr>
        <w:pStyle w:val="Estilo"/>
      </w:pPr>
    </w:p>
    <w:p w:rsidR="00E51A1E" w:rsidRDefault="00764C79">
      <w:pPr>
        <w:pStyle w:val="Estilo"/>
      </w:pPr>
      <w:r>
        <w:t>(REFORMADO Y REUBICADO, D.O.F. 29 DE JULIO DE 1970)</w:t>
      </w:r>
    </w:p>
    <w:p w:rsidR="00E51A1E" w:rsidRDefault="00764C79">
      <w:pPr>
        <w:pStyle w:val="Estilo"/>
      </w:pPr>
      <w:r>
        <w:t>ARTICULO 142.- Al que instigue, incite o invite a la ejecución de los delitos previstos en este Título se le aplicará la misma penalidad señalada para el delito de que se trate, a excepción de lo establecido en el segundo párrafo del artículo 130, en el segundo párrafo del artículo 131 y en la fracción I del artículo 135, que conservan su penalidad específica.</w:t>
      </w:r>
    </w:p>
    <w:p w:rsidR="00E51A1E" w:rsidRDefault="00E51A1E">
      <w:pPr>
        <w:pStyle w:val="Estilo"/>
      </w:pPr>
    </w:p>
    <w:p w:rsidR="00E51A1E" w:rsidRDefault="00764C79">
      <w:pPr>
        <w:pStyle w:val="Estilo"/>
      </w:pPr>
      <w:r>
        <w:t>(REFORMADO, D.O.F. 28 DE JUNIO DE 2007)</w:t>
      </w:r>
    </w:p>
    <w:p w:rsidR="00E51A1E" w:rsidRDefault="00764C79">
      <w:pPr>
        <w:pStyle w:val="Estilo"/>
      </w:pPr>
      <w:r>
        <w:t>Al que instigue, incite o invite a militares en ejercicio, a la ejecución de los delitos a que se refiere este Título, se le aplicará pena de cinco a cuarenta años de prisión, con excepción del delito de terrorismo, cuya pena será de ocho a cuarenta años de prisión y de quinientos a mil ciento cincuenta días multa.</w:t>
      </w:r>
    </w:p>
    <w:p w:rsidR="00E51A1E" w:rsidRDefault="00E51A1E">
      <w:pPr>
        <w:pStyle w:val="Estilo"/>
      </w:pPr>
    </w:p>
    <w:p w:rsidR="00E51A1E" w:rsidRDefault="00764C79">
      <w:pPr>
        <w:pStyle w:val="Estilo"/>
      </w:pPr>
      <w:r>
        <w:t>(REFORMADO Y REUBICADO, D.O.F. 29 DE JULIO DE 1970)</w:t>
      </w:r>
    </w:p>
    <w:p w:rsidR="00E51A1E" w:rsidRDefault="00764C79">
      <w:pPr>
        <w:pStyle w:val="Estilo"/>
      </w:pPr>
      <w:proofErr w:type="gramStart"/>
      <w:r>
        <w:t>ARTICULO</w:t>
      </w:r>
      <w:proofErr w:type="gramEnd"/>
      <w:r>
        <w:t xml:space="preserve"> 143.- Cuando de la comisión de los delitos a que se refiere el presente Título resultaren otros delitos, se estará a las reglas del concurso.</w:t>
      </w:r>
    </w:p>
    <w:p w:rsidR="00E51A1E" w:rsidRDefault="00E51A1E">
      <w:pPr>
        <w:pStyle w:val="Estilo"/>
      </w:pPr>
    </w:p>
    <w:p w:rsidR="00E51A1E" w:rsidRDefault="00764C79">
      <w:pPr>
        <w:pStyle w:val="Estilo"/>
      </w:pPr>
      <w:r>
        <w:t>Además de las penas señaladas en este Título, se impondrá a los responsables si fueren mexicanos, la suspensión de sus derechos políticos por un plazo hasta de diez años, que se computará a partir del cumplimiento de su condena. En los delitos comprendidos en los capítulos I y II del presente Título, se impondrá la suspensión de tales derechos, hasta por cuarenta años.</w:t>
      </w:r>
    </w:p>
    <w:p w:rsidR="00E51A1E" w:rsidRDefault="00E51A1E">
      <w:pPr>
        <w:pStyle w:val="Estilo"/>
      </w:pPr>
    </w:p>
    <w:p w:rsidR="00E51A1E" w:rsidRDefault="00764C79">
      <w:pPr>
        <w:pStyle w:val="Estilo"/>
      </w:pPr>
      <w:r>
        <w:lastRenderedPageBreak/>
        <w:t>(REFORMADO Y REUBICADO, D.O.F. 29 DE JULIO DE 1970)</w:t>
      </w:r>
    </w:p>
    <w:p w:rsidR="00E51A1E" w:rsidRDefault="00764C79">
      <w:pPr>
        <w:pStyle w:val="Estilo"/>
      </w:pPr>
      <w:proofErr w:type="gramStart"/>
      <w:r>
        <w:t>ARTICULO</w:t>
      </w:r>
      <w:proofErr w:type="gramEnd"/>
      <w:r>
        <w:t xml:space="preserve"> 144.- Se consideran delitos de carácter político los de rebelión, sedición, motín y el de conspiración para cometerlos.</w:t>
      </w:r>
    </w:p>
    <w:p w:rsidR="00E51A1E" w:rsidRDefault="00E51A1E">
      <w:pPr>
        <w:pStyle w:val="Estilo"/>
      </w:pPr>
    </w:p>
    <w:p w:rsidR="00E51A1E" w:rsidRDefault="00764C79">
      <w:pPr>
        <w:pStyle w:val="Estilo"/>
      </w:pPr>
      <w:r>
        <w:t>(REFORMADO, D.O.F. 28 DE JUNIO DE 2007)</w:t>
      </w:r>
    </w:p>
    <w:p w:rsidR="00E51A1E" w:rsidRDefault="00764C79">
      <w:pPr>
        <w:pStyle w:val="Estilo"/>
      </w:pPr>
      <w:r>
        <w:t>ARTICULO 145.- Se aplicará pena de cinco a cuarenta años de prisión y de ciento veinte a mil ciento cincuenta días multa, al funcionario o empleado de los Gobiernos Federal o Estatales, o de los Municipios, de organismos públicos descentralizados, de empresas de participación estatal o de servicios públicos, federales o locales, que incurran en alguno de los delitos previstos por este Título, con excepción del delito de terrorismo, cuya pena será de nueve a cuarenta y cinco años de prisión y de quinientos a mil ciento cincuenta días multa.</w:t>
      </w:r>
    </w:p>
    <w:p w:rsidR="00E51A1E" w:rsidRDefault="00E51A1E">
      <w:pPr>
        <w:pStyle w:val="Estilo"/>
      </w:pPr>
    </w:p>
    <w:p w:rsidR="00E51A1E" w:rsidRDefault="00E51A1E">
      <w:pPr>
        <w:pStyle w:val="Estilo"/>
      </w:pPr>
    </w:p>
    <w:p w:rsidR="00E51A1E" w:rsidRDefault="00764C79">
      <w:pPr>
        <w:pStyle w:val="Estilo"/>
      </w:pPr>
      <w:r>
        <w:t>(REUBICADO [N. DE E. ANTES TÍTULO TERCERO], D.O.F. 29 DE JULIO DE 1970)</w:t>
      </w:r>
    </w:p>
    <w:p w:rsidR="00E51A1E" w:rsidRDefault="00764C79">
      <w:pPr>
        <w:pStyle w:val="Estilo"/>
      </w:pPr>
      <w:r>
        <w:t>TITULO SEGUNDO</w:t>
      </w:r>
    </w:p>
    <w:p w:rsidR="00E51A1E" w:rsidRDefault="00E51A1E">
      <w:pPr>
        <w:pStyle w:val="Estilo"/>
      </w:pPr>
    </w:p>
    <w:p w:rsidR="00E51A1E" w:rsidRDefault="00764C79">
      <w:pPr>
        <w:pStyle w:val="Estilo"/>
      </w:pPr>
      <w:r>
        <w:t>Delitos contra el Derecho Internacional</w:t>
      </w:r>
    </w:p>
    <w:p w:rsidR="00E51A1E" w:rsidRDefault="00E51A1E">
      <w:pPr>
        <w:pStyle w:val="Estilo"/>
      </w:pPr>
    </w:p>
    <w:p w:rsidR="00E51A1E" w:rsidRDefault="00E51A1E">
      <w:pPr>
        <w:pStyle w:val="Estilo"/>
      </w:pPr>
    </w:p>
    <w:p w:rsidR="00E51A1E" w:rsidRDefault="00764C79">
      <w:pPr>
        <w:pStyle w:val="Estilo"/>
      </w:pPr>
      <w:r>
        <w:t>CAPITULO I</w:t>
      </w:r>
    </w:p>
    <w:p w:rsidR="00E51A1E" w:rsidRDefault="00E51A1E">
      <w:pPr>
        <w:pStyle w:val="Estilo"/>
      </w:pPr>
    </w:p>
    <w:p w:rsidR="00E51A1E" w:rsidRDefault="00764C79">
      <w:pPr>
        <w:pStyle w:val="Estilo"/>
      </w:pPr>
      <w:r>
        <w:t>Piratería</w:t>
      </w:r>
    </w:p>
    <w:p w:rsidR="00E51A1E" w:rsidRDefault="00E51A1E">
      <w:pPr>
        <w:pStyle w:val="Estilo"/>
      </w:pPr>
    </w:p>
    <w:p w:rsidR="00E51A1E" w:rsidRDefault="00764C79">
      <w:pPr>
        <w:pStyle w:val="Estilo"/>
      </w:pPr>
      <w:proofErr w:type="gramStart"/>
      <w:r>
        <w:t>ARTICULO</w:t>
      </w:r>
      <w:proofErr w:type="gramEnd"/>
      <w:r>
        <w:t xml:space="preserve"> 146.- Serán considerados piratas:</w:t>
      </w:r>
    </w:p>
    <w:p w:rsidR="00E51A1E" w:rsidRDefault="00E51A1E">
      <w:pPr>
        <w:pStyle w:val="Estilo"/>
      </w:pPr>
    </w:p>
    <w:p w:rsidR="00E51A1E" w:rsidRDefault="00764C79">
      <w:pPr>
        <w:pStyle w:val="Estilo"/>
      </w:pPr>
      <w:r>
        <w:t>I.- Los que, perteneciendo a la tripulación de una nave mercante mexicana, de otra nación, o sin nacionalidad, apresen a mano armada alguna embarcación, o cometan depredaciones en ella, o hagan violencia a las personas que se hallen a bordo;</w:t>
      </w:r>
    </w:p>
    <w:p w:rsidR="00E51A1E" w:rsidRDefault="00E51A1E">
      <w:pPr>
        <w:pStyle w:val="Estilo"/>
      </w:pPr>
    </w:p>
    <w:p w:rsidR="00E51A1E" w:rsidRDefault="00764C79">
      <w:pPr>
        <w:pStyle w:val="Estilo"/>
      </w:pPr>
      <w:r>
        <w:t>II.- Los que, yendo a bordo de una embarcación, se apoderen de ella y la entreguen voluntariamente a un pirata, y</w:t>
      </w:r>
    </w:p>
    <w:p w:rsidR="00E51A1E" w:rsidRDefault="00E51A1E">
      <w:pPr>
        <w:pStyle w:val="Estilo"/>
      </w:pPr>
    </w:p>
    <w:p w:rsidR="00E51A1E" w:rsidRDefault="00764C79">
      <w:pPr>
        <w:pStyle w:val="Estilo"/>
      </w:pPr>
      <w:r>
        <w:t>III.- Los corsarios que, en caso de guerra entre dos o más naciones, hagan el corso sin carta de marca o patente de ninguna de ellas, o con patente de dos o más beligerantes, o con patente de uno de ellos, pero practicando actos de depredación contra buques de la República o de otra nación para hostilizar a la cual no estuvieren autorizados. Estas disposiciones deberán igualmente aplicarse en lo conducente a las aeronaves.</w:t>
      </w:r>
    </w:p>
    <w:p w:rsidR="00E51A1E" w:rsidRDefault="00E51A1E">
      <w:pPr>
        <w:pStyle w:val="Estilo"/>
      </w:pPr>
    </w:p>
    <w:p w:rsidR="00E51A1E" w:rsidRDefault="00764C79">
      <w:pPr>
        <w:pStyle w:val="Estilo"/>
      </w:pPr>
      <w:proofErr w:type="gramStart"/>
      <w:r>
        <w:t>ARTICULO</w:t>
      </w:r>
      <w:proofErr w:type="gramEnd"/>
      <w:r>
        <w:t xml:space="preserve"> 147.- Se impondrán de quince a treinta años de prisión y decomiso de la nave, a los que pertenezcan a una tripulación pirata.</w:t>
      </w:r>
    </w:p>
    <w:p w:rsidR="00E51A1E" w:rsidRDefault="00E51A1E">
      <w:pPr>
        <w:pStyle w:val="Estilo"/>
      </w:pPr>
    </w:p>
    <w:p w:rsidR="00E51A1E" w:rsidRDefault="00E51A1E">
      <w:pPr>
        <w:pStyle w:val="Estilo"/>
      </w:pPr>
    </w:p>
    <w:p w:rsidR="00E51A1E" w:rsidRDefault="00764C79">
      <w:pPr>
        <w:pStyle w:val="Estilo"/>
      </w:pPr>
      <w:r>
        <w:t>CAPITULO II</w:t>
      </w:r>
    </w:p>
    <w:p w:rsidR="00E51A1E" w:rsidRDefault="00E51A1E">
      <w:pPr>
        <w:pStyle w:val="Estilo"/>
      </w:pPr>
    </w:p>
    <w:p w:rsidR="00E51A1E" w:rsidRDefault="00764C79">
      <w:pPr>
        <w:pStyle w:val="Estilo"/>
      </w:pPr>
      <w:r>
        <w:t>Violación de inmunidad y de neutralidad</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proofErr w:type="gramStart"/>
      <w:r>
        <w:t>ARTICULO</w:t>
      </w:r>
      <w:proofErr w:type="gramEnd"/>
      <w:r>
        <w:t xml:space="preserve"> 148.- Se aplicará prisión de tres días a dos años y multa de cien a dos mil pesos. </w:t>
      </w:r>
      <w:proofErr w:type="gramStart"/>
      <w:r>
        <w:t>por</w:t>
      </w:r>
      <w:proofErr w:type="gramEnd"/>
      <w:r>
        <w:t>:</w:t>
      </w:r>
    </w:p>
    <w:p w:rsidR="00E51A1E" w:rsidRDefault="00E51A1E">
      <w:pPr>
        <w:pStyle w:val="Estilo"/>
      </w:pPr>
    </w:p>
    <w:p w:rsidR="00E51A1E" w:rsidRDefault="00764C79">
      <w:pPr>
        <w:pStyle w:val="Estilo"/>
      </w:pPr>
      <w:r>
        <w:t>I.- La violación de cualquiera inmunidad diplomática, real o personal, de un soberano extranjero, o del representante de otra nación, sea que residan en la República o que estén de paso en ella;</w:t>
      </w:r>
    </w:p>
    <w:p w:rsidR="00E51A1E" w:rsidRDefault="00E51A1E">
      <w:pPr>
        <w:pStyle w:val="Estilo"/>
      </w:pPr>
    </w:p>
    <w:p w:rsidR="00E51A1E" w:rsidRDefault="00764C79">
      <w:pPr>
        <w:pStyle w:val="Estilo"/>
      </w:pPr>
      <w:r>
        <w:t>II.- La violación de los deberes de neutralidad que corresponden a la nación mexicana, cuando se haga conscientemente;</w:t>
      </w:r>
    </w:p>
    <w:p w:rsidR="00E51A1E" w:rsidRDefault="00E51A1E">
      <w:pPr>
        <w:pStyle w:val="Estilo"/>
      </w:pPr>
    </w:p>
    <w:p w:rsidR="00E51A1E" w:rsidRDefault="00764C79">
      <w:pPr>
        <w:pStyle w:val="Estilo"/>
      </w:pPr>
      <w:r>
        <w:t>III.- La violación de la inmunidad de un parlamentario, o la que da un salvoconducto, y</w:t>
      </w:r>
    </w:p>
    <w:p w:rsidR="00E51A1E" w:rsidRDefault="00E51A1E">
      <w:pPr>
        <w:pStyle w:val="Estilo"/>
      </w:pPr>
    </w:p>
    <w:p w:rsidR="00E51A1E" w:rsidRDefault="00764C79">
      <w:pPr>
        <w:pStyle w:val="Estilo"/>
      </w:pPr>
      <w:r>
        <w:t>IV.- Todo ataque o violencia de cualquier género a los escudos, emblemas o pabellones de una potencia amiga.</w:t>
      </w:r>
    </w:p>
    <w:p w:rsidR="00E51A1E" w:rsidRDefault="00E51A1E">
      <w:pPr>
        <w:pStyle w:val="Estilo"/>
      </w:pPr>
    </w:p>
    <w:p w:rsidR="00E51A1E" w:rsidRDefault="00764C79">
      <w:pPr>
        <w:pStyle w:val="Estilo"/>
      </w:pPr>
      <w:r>
        <w:t>En el caso de la fracción III, y si las circunstancias lo ameritan, los jueces podrán imponer hasta seis años de prisión.</w:t>
      </w:r>
    </w:p>
    <w:p w:rsidR="00E51A1E" w:rsidRDefault="00E51A1E">
      <w:pPr>
        <w:pStyle w:val="Estilo"/>
      </w:pPr>
    </w:p>
    <w:p w:rsidR="00E51A1E" w:rsidRDefault="00E51A1E">
      <w:pPr>
        <w:pStyle w:val="Estilo"/>
      </w:pPr>
    </w:p>
    <w:p w:rsidR="00E51A1E" w:rsidRDefault="00764C79">
      <w:pPr>
        <w:pStyle w:val="Estilo"/>
      </w:pPr>
      <w:r>
        <w:t>(ADICIONADO CON LOS ARTÍCULOS QUE LO INTEGRAN, D.O.F. 28 DE JUNIO DE 2007)</w:t>
      </w:r>
    </w:p>
    <w:p w:rsidR="00E51A1E" w:rsidRDefault="00764C79">
      <w:pPr>
        <w:pStyle w:val="Estilo"/>
      </w:pPr>
      <w:r>
        <w:t>CAPITULO III</w:t>
      </w:r>
    </w:p>
    <w:p w:rsidR="00E51A1E" w:rsidRDefault="00E51A1E">
      <w:pPr>
        <w:pStyle w:val="Estilo"/>
      </w:pPr>
    </w:p>
    <w:p w:rsidR="00E51A1E" w:rsidRDefault="00764C79">
      <w:pPr>
        <w:pStyle w:val="Estilo"/>
      </w:pPr>
      <w:r>
        <w:t>Terrorismo Internacional</w:t>
      </w:r>
    </w:p>
    <w:p w:rsidR="00E51A1E" w:rsidRDefault="00E51A1E">
      <w:pPr>
        <w:pStyle w:val="Estilo"/>
      </w:pPr>
    </w:p>
    <w:p w:rsidR="00E51A1E" w:rsidRDefault="00764C79">
      <w:pPr>
        <w:pStyle w:val="Estilo"/>
      </w:pPr>
      <w:r>
        <w:t>(REFORMADO, D.O.F. 14 DE MARZO DE 2014)</w:t>
      </w:r>
    </w:p>
    <w:p w:rsidR="00E51A1E" w:rsidRDefault="00764C79">
      <w:pPr>
        <w:pStyle w:val="Estilo"/>
      </w:pPr>
      <w:r>
        <w:t>ARTICULO 148 Bis.- Se impondrá pena de prisión de quince a cuarenta años y de cuatrocientos a mil doscientos días multa, sin perjuicio de las penas que correspondan por otros delitos que resulten:</w:t>
      </w:r>
    </w:p>
    <w:p w:rsidR="00E51A1E" w:rsidRDefault="00E51A1E">
      <w:pPr>
        <w:pStyle w:val="Estilo"/>
      </w:pPr>
    </w:p>
    <w:p w:rsidR="00E51A1E" w:rsidRDefault="00764C79">
      <w:pPr>
        <w:pStyle w:val="Estilo"/>
      </w:pPr>
      <w:r>
        <w:t xml:space="preserve">I. A quien utilizando sustancias tóxicas, armas químicas, biológicas o similares, material radioactivo, material nuclear, combustible nuclear, mineral radiactivo, fuente de radiación o instrumentos que emitan radiaciones, explosivos o armas de fuego, o por incendio, inundación o por cualquier otro medio violento, realice en territorio mexicano, actos en contra de bienes, personas o servicios, de un Estado </w:t>
      </w:r>
      <w:r>
        <w:lastRenderedPageBreak/>
        <w:t>extranjero, o de cualquier organismo u organización internacionales, que produzcan alarma, temor o terror en la población o en un grupo o sector de ella, para presionar a la autoridad de ese Estado extranjero, u obligar a éste o a un organismo u organización internacionales para que tomen una determinación;</w:t>
      </w:r>
    </w:p>
    <w:p w:rsidR="00E51A1E" w:rsidRDefault="00E51A1E">
      <w:pPr>
        <w:pStyle w:val="Estilo"/>
      </w:pPr>
    </w:p>
    <w:p w:rsidR="00E51A1E" w:rsidRDefault="00764C79">
      <w:pPr>
        <w:pStyle w:val="Estilo"/>
      </w:pPr>
      <w:r>
        <w:t>II. Al que cometa el delito de homicidio o algún acto contra la libertad de una persona internacionalmente protegida;</w:t>
      </w:r>
    </w:p>
    <w:p w:rsidR="00E51A1E" w:rsidRDefault="00E51A1E">
      <w:pPr>
        <w:pStyle w:val="Estilo"/>
      </w:pPr>
    </w:p>
    <w:p w:rsidR="00E51A1E" w:rsidRDefault="00764C79">
      <w:pPr>
        <w:pStyle w:val="Estilo"/>
      </w:pPr>
      <w:r>
        <w:t>III. Al que realice, en territorio mexicano, cualquier acto violento en contra de locales oficiales, residencias particulares o medios de transporte de una persona internacionalmente protegida, que atente en contra de su vida o su libertad, o</w:t>
      </w:r>
    </w:p>
    <w:p w:rsidR="00E51A1E" w:rsidRDefault="00E51A1E">
      <w:pPr>
        <w:pStyle w:val="Estilo"/>
      </w:pPr>
    </w:p>
    <w:p w:rsidR="00E51A1E" w:rsidRDefault="00764C79">
      <w:pPr>
        <w:pStyle w:val="Estilo"/>
      </w:pPr>
      <w:r>
        <w:t>IV. Al que acuerde o prepare en territorio mexicano un acto terrorista que se pretenda cometer, se esté cometiendo o se haya cometido en el extranjero.</w:t>
      </w:r>
    </w:p>
    <w:p w:rsidR="00E51A1E" w:rsidRDefault="00E51A1E">
      <w:pPr>
        <w:pStyle w:val="Estilo"/>
      </w:pPr>
    </w:p>
    <w:p w:rsidR="00E51A1E" w:rsidRDefault="00764C79">
      <w:pPr>
        <w:pStyle w:val="Estilo"/>
      </w:pPr>
      <w:r>
        <w:t>Para efectos de este artículo se entenderá como persona internacionalmente protegida a un jefe de Estado incluso cada uno de los miembros de un órgano colegiado cuando, de conformidad con la constitución respectiva, cumpla las funciones de jefe de Estado, un jefe de gobierno o un ministro de relaciones exteriores, así como los miembros de su familia que lo acompañen y, además, a cualquier representante, funcionario o personalidad oficial de un Estado o cualquier funcionario, personalidad oficial u otro agente de una organización intergubernamental que, en el momento y en el lugar en que se cometa un delito contra él, los miembros de su familia que habiten con él, sus locales oficiales, su residencia particular o sus medios de transporte, tenga derecho a una protección especial conforme al derecho internacional.</w:t>
      </w:r>
    </w:p>
    <w:p w:rsidR="00E51A1E" w:rsidRDefault="00E51A1E">
      <w:pPr>
        <w:pStyle w:val="Estilo"/>
      </w:pPr>
    </w:p>
    <w:p w:rsidR="00E51A1E" w:rsidRDefault="00764C79">
      <w:pPr>
        <w:pStyle w:val="Estilo"/>
      </w:pPr>
      <w:r>
        <w:t>(ADICIONADO, D.O.F. 28 DE JUNIO DE 2007)</w:t>
      </w:r>
    </w:p>
    <w:p w:rsidR="00E51A1E" w:rsidRDefault="00764C79">
      <w:pPr>
        <w:pStyle w:val="Estilo"/>
      </w:pPr>
      <w:r>
        <w:t>ARTICULO 148 ter.- Se impondrá pena de cinco a diez años de prisión y de cien a trescientos días multa, a quien encubra a un terrorista, teniendo conocimiento de su identidad o de que realiza alguna de las actividades previstas en el presente capítulo.</w:t>
      </w:r>
    </w:p>
    <w:p w:rsidR="00E51A1E" w:rsidRDefault="00E51A1E">
      <w:pPr>
        <w:pStyle w:val="Estilo"/>
      </w:pPr>
    </w:p>
    <w:p w:rsidR="00E51A1E" w:rsidRDefault="00764C79">
      <w:pPr>
        <w:pStyle w:val="Estilo"/>
      </w:pPr>
      <w:r>
        <w:t>(REFORMADO, D.O.F. 14 DE MARZO DE 2014)</w:t>
      </w:r>
    </w:p>
    <w:p w:rsidR="00E51A1E" w:rsidRDefault="00764C79">
      <w:pPr>
        <w:pStyle w:val="Estilo"/>
      </w:pPr>
      <w:r>
        <w:t>ARTICULO 148 quáter.- Se aplicará pena de seis a doce años de prisión y de doscientos a seiscientos días multa al que amenace con cometer el delito de terrorismo a que se refieren las fracciones I a III del artículo 148 Bis.</w:t>
      </w:r>
    </w:p>
    <w:p w:rsidR="00E51A1E" w:rsidRDefault="00E51A1E">
      <w:pPr>
        <w:pStyle w:val="Estilo"/>
      </w:pPr>
    </w:p>
    <w:p w:rsidR="00E51A1E" w:rsidRDefault="00E51A1E">
      <w:pPr>
        <w:pStyle w:val="Estilo"/>
      </w:pPr>
    </w:p>
    <w:p w:rsidR="00E51A1E" w:rsidRDefault="00764C79">
      <w:pPr>
        <w:pStyle w:val="Estilo"/>
      </w:pPr>
      <w:r>
        <w:t>(REUBICADO [N. DE E. ANTES TÍTULO CUARTO], D.O.F. 29 DE JULIO DE 1970)</w:t>
      </w:r>
    </w:p>
    <w:p w:rsidR="00E51A1E" w:rsidRDefault="00764C79">
      <w:pPr>
        <w:pStyle w:val="Estilo"/>
      </w:pPr>
      <w:r>
        <w:t>TITULO TERCERO</w:t>
      </w:r>
    </w:p>
    <w:p w:rsidR="00E51A1E" w:rsidRDefault="00E51A1E">
      <w:pPr>
        <w:pStyle w:val="Estilo"/>
      </w:pPr>
    </w:p>
    <w:p w:rsidR="00E51A1E" w:rsidRDefault="00764C79">
      <w:pPr>
        <w:pStyle w:val="Estilo"/>
      </w:pPr>
      <w:r>
        <w:t>Delitos contra la Humanidad</w:t>
      </w:r>
    </w:p>
    <w:p w:rsidR="00E51A1E" w:rsidRDefault="00E51A1E">
      <w:pPr>
        <w:pStyle w:val="Estilo"/>
      </w:pPr>
    </w:p>
    <w:p w:rsidR="00E51A1E" w:rsidRDefault="00E51A1E">
      <w:pPr>
        <w:pStyle w:val="Estilo"/>
      </w:pPr>
    </w:p>
    <w:p w:rsidR="00E51A1E" w:rsidRDefault="00764C79">
      <w:pPr>
        <w:pStyle w:val="Estilo"/>
      </w:pPr>
      <w:r>
        <w:t>(ADICIONADO, D.O.F. 20 DE ENERO DE 1967)</w:t>
      </w:r>
    </w:p>
    <w:p w:rsidR="00E51A1E" w:rsidRDefault="00764C79">
      <w:pPr>
        <w:pStyle w:val="Estilo"/>
      </w:pPr>
      <w:r>
        <w:lastRenderedPageBreak/>
        <w:t>CAPITULO I</w:t>
      </w:r>
    </w:p>
    <w:p w:rsidR="00E51A1E" w:rsidRDefault="00E51A1E">
      <w:pPr>
        <w:pStyle w:val="Estilo"/>
      </w:pPr>
    </w:p>
    <w:p w:rsidR="00E51A1E" w:rsidRDefault="00764C79">
      <w:pPr>
        <w:pStyle w:val="Estilo"/>
      </w:pPr>
      <w:r>
        <w:t>Violación de los deberes de humanidad</w:t>
      </w:r>
    </w:p>
    <w:p w:rsidR="00E51A1E" w:rsidRDefault="00E51A1E">
      <w:pPr>
        <w:pStyle w:val="Estilo"/>
      </w:pPr>
    </w:p>
    <w:p w:rsidR="00E51A1E" w:rsidRDefault="00764C79">
      <w:pPr>
        <w:pStyle w:val="Estilo"/>
      </w:pPr>
      <w:r>
        <w:t>N. DE E. REUBICADO, D.O.F. 20 DE ENERO DE 1967</w:t>
      </w:r>
    </w:p>
    <w:p w:rsidR="00E51A1E" w:rsidRDefault="00764C79">
      <w:pPr>
        <w:pStyle w:val="Estilo"/>
      </w:pPr>
      <w:proofErr w:type="gramStart"/>
      <w:r>
        <w:t>ARTICULO</w:t>
      </w:r>
      <w:proofErr w:type="gramEnd"/>
      <w:r>
        <w:t xml:space="preserve"> 149.- Al que violare los deberes de humanidad en los prisioneros y rehenes de guerra, en los heridos, o en los hospitales de sangre, se le aplicará por ese solo hecho: prisión de tres a seis años, salvo lo dispuesto, para los casos especiales, en las leyes militares.</w:t>
      </w:r>
    </w:p>
    <w:p w:rsidR="00E51A1E" w:rsidRDefault="00E51A1E">
      <w:pPr>
        <w:pStyle w:val="Estilo"/>
      </w:pPr>
    </w:p>
    <w:p w:rsidR="00E51A1E" w:rsidRDefault="00E51A1E">
      <w:pPr>
        <w:pStyle w:val="Estilo"/>
      </w:pPr>
    </w:p>
    <w:p w:rsidR="00E51A1E" w:rsidRDefault="00764C79">
      <w:pPr>
        <w:pStyle w:val="Estilo"/>
      </w:pPr>
      <w:r>
        <w:t>(ADICIONADO CON EL ARTÍCULO QUE LO INTEGRA, D.O.F. 20 DE ENERO DE 1967)</w:t>
      </w:r>
    </w:p>
    <w:p w:rsidR="00E51A1E" w:rsidRDefault="00764C79">
      <w:pPr>
        <w:pStyle w:val="Estilo"/>
      </w:pPr>
      <w:r>
        <w:t>CAPITULO II</w:t>
      </w:r>
    </w:p>
    <w:p w:rsidR="00E51A1E" w:rsidRDefault="00E51A1E">
      <w:pPr>
        <w:pStyle w:val="Estilo"/>
      </w:pPr>
    </w:p>
    <w:p w:rsidR="00E51A1E" w:rsidRDefault="00764C79">
      <w:pPr>
        <w:pStyle w:val="Estilo"/>
      </w:pPr>
      <w:r>
        <w:t>Genocidio</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(ADICIONADO, D.O.F. 20 DE ENERO DE 1967)</w:t>
      </w:r>
    </w:p>
    <w:p w:rsidR="00E51A1E" w:rsidRDefault="00764C79">
      <w:pPr>
        <w:pStyle w:val="Estilo"/>
      </w:pPr>
      <w:r>
        <w:t>ARTICULO 149 bis.- Comete el delito de genocidio el que con el propósito de destruir, total o parcialmente a uno o más grupos nacionales o de carácter étnico, racial o religioso, perpetrase por cualquier medio, delitos contra la vida de miembros de aquellos, o impusiese la esterilización masiva con el fin de impedir la reproducción del grupo.</w:t>
      </w:r>
    </w:p>
    <w:p w:rsidR="00E51A1E" w:rsidRDefault="00E51A1E">
      <w:pPr>
        <w:pStyle w:val="Estilo"/>
      </w:pPr>
    </w:p>
    <w:p w:rsidR="00E51A1E" w:rsidRDefault="00764C79">
      <w:pPr>
        <w:pStyle w:val="Estilo"/>
      </w:pPr>
      <w:r>
        <w:t>Por tal delito se impondrán de veinte a cuarenta años de prisión y multa de quince mil a veinte mil pesos.</w:t>
      </w:r>
    </w:p>
    <w:p w:rsidR="00E51A1E" w:rsidRDefault="00E51A1E">
      <w:pPr>
        <w:pStyle w:val="Estilo"/>
      </w:pPr>
    </w:p>
    <w:p w:rsidR="00E51A1E" w:rsidRDefault="00764C79">
      <w:pPr>
        <w:pStyle w:val="Estilo"/>
      </w:pPr>
      <w:r>
        <w:t>Si con idéntico propósito se llevaren a cabo ataques a la integridad corporal o a la salud de los miembros de dichas comunidades o se trasladaren de ellas a otros grupos menores de diez y seis años, empleando para ello la violencia física o moral, la sanción será de cinco a veinte años de prisión y multa de dos mil a siete mil pesos.</w:t>
      </w:r>
    </w:p>
    <w:p w:rsidR="00E51A1E" w:rsidRDefault="00E51A1E">
      <w:pPr>
        <w:pStyle w:val="Estilo"/>
      </w:pPr>
    </w:p>
    <w:p w:rsidR="00E51A1E" w:rsidRDefault="00764C79">
      <w:pPr>
        <w:pStyle w:val="Estilo"/>
      </w:pPr>
      <w:r>
        <w:t>Se aplicarán las mismas sanciones señaladas en el párrafo anterior, a quien con igual propósito someta intencionalmente al grupo a condiciones de existencia que hayan de acarrear su destrucción física, total o parcial.</w:t>
      </w:r>
    </w:p>
    <w:p w:rsidR="00E51A1E" w:rsidRDefault="00E51A1E">
      <w:pPr>
        <w:pStyle w:val="Estilo"/>
      </w:pPr>
    </w:p>
    <w:p w:rsidR="00E51A1E" w:rsidRDefault="00764C79">
      <w:pPr>
        <w:pStyle w:val="Estilo"/>
      </w:pPr>
      <w:r>
        <w:t xml:space="preserve">En caso de que los responsables de dichos delitos fueren gobernantes, funcionarios o empleados públicos y las cometieren en ejercicio de sus funciones </w:t>
      </w:r>
      <w:r>
        <w:lastRenderedPageBreak/>
        <w:t>o con motivo de ellas, además de las sanciones establecidas en este artículo se les aplicarán las penas señaladas en el artículo 15 de la Ley de Responsabilidades de los Funcionarios y Empleados de la Federación.</w:t>
      </w:r>
    </w:p>
    <w:p w:rsidR="00E51A1E" w:rsidRDefault="00E51A1E">
      <w:pPr>
        <w:pStyle w:val="Estilo"/>
      </w:pPr>
    </w:p>
    <w:p w:rsidR="00E51A1E" w:rsidRDefault="00E51A1E">
      <w:pPr>
        <w:pStyle w:val="Estilo"/>
      </w:pPr>
    </w:p>
    <w:p w:rsidR="00E51A1E" w:rsidRDefault="00764C79">
      <w:pPr>
        <w:pStyle w:val="Estilo"/>
      </w:pPr>
      <w:r>
        <w:t>(ADICIONADO CON EL CAPÍTULO Y ARTÍCULO QUE LO INTEGRAN, D.O.F. 14 DE JUNIO DE 2012)</w:t>
      </w:r>
    </w:p>
    <w:p w:rsidR="00E51A1E" w:rsidRDefault="00764C79">
      <w:pPr>
        <w:pStyle w:val="Estilo"/>
      </w:pPr>
      <w:r>
        <w:t>TITULO TERCERO BIS</w:t>
      </w:r>
    </w:p>
    <w:p w:rsidR="00E51A1E" w:rsidRDefault="00E51A1E">
      <w:pPr>
        <w:pStyle w:val="Estilo"/>
      </w:pPr>
    </w:p>
    <w:p w:rsidR="00E51A1E" w:rsidRDefault="00764C79">
      <w:pPr>
        <w:pStyle w:val="Estilo"/>
      </w:pPr>
      <w:r>
        <w:t>Delitos contra la Dignidad de las Personas</w:t>
      </w:r>
    </w:p>
    <w:p w:rsidR="00E51A1E" w:rsidRDefault="00E51A1E">
      <w:pPr>
        <w:pStyle w:val="Estilo"/>
      </w:pPr>
    </w:p>
    <w:p w:rsidR="00E51A1E" w:rsidRDefault="00E51A1E">
      <w:pPr>
        <w:pStyle w:val="Estilo"/>
      </w:pPr>
    </w:p>
    <w:p w:rsidR="00E51A1E" w:rsidRDefault="00764C79">
      <w:pPr>
        <w:pStyle w:val="Estilo"/>
      </w:pPr>
      <w:r>
        <w:t>(ADICIONADO CON EL ARTÍCULO QUE LO INTEGRA, D.O.F. 14 DE JUNIO DE 2012)</w:t>
      </w:r>
    </w:p>
    <w:p w:rsidR="00E51A1E" w:rsidRDefault="00764C79">
      <w:pPr>
        <w:pStyle w:val="Estilo"/>
      </w:pPr>
      <w:r>
        <w:t>CAPITULO UNICO</w:t>
      </w:r>
    </w:p>
    <w:p w:rsidR="00E51A1E" w:rsidRDefault="00E51A1E">
      <w:pPr>
        <w:pStyle w:val="Estilo"/>
      </w:pPr>
    </w:p>
    <w:p w:rsidR="00E51A1E" w:rsidRDefault="00764C79">
      <w:pPr>
        <w:pStyle w:val="Estilo"/>
      </w:pPr>
      <w:r>
        <w:t>Discriminación</w:t>
      </w:r>
    </w:p>
    <w:p w:rsidR="00E51A1E" w:rsidRDefault="00E51A1E">
      <w:pPr>
        <w:pStyle w:val="Estilo"/>
      </w:pPr>
    </w:p>
    <w:p w:rsidR="00E51A1E" w:rsidRDefault="00764C79">
      <w:pPr>
        <w:pStyle w:val="Estilo"/>
      </w:pPr>
      <w:r>
        <w:t>(ADICIONADO, D.O.F. 14 DE JUNIO DE 2012)</w:t>
      </w:r>
    </w:p>
    <w:p w:rsidR="00E51A1E" w:rsidRDefault="00764C79">
      <w:pPr>
        <w:pStyle w:val="Estilo"/>
      </w:pPr>
      <w:r>
        <w:t>ARTICULO 149 ter.- Se aplicará sanción de uno a tres años de prisión o de ciento cincuenta a trescientos días de trabajo a favor de la comunidad y hasta doscientos días multa al que por razones de origen o pertenencia étnica o nacional, raza, color de piel, lengua, género, sexo, preferencia sexual, edad, estado civil, origen nacional o social, condición social o económica, condición de salud, embarazo, opiniones políticas o de cualquier otra índole atente contra la dignidad humana o anule o menoscabe los derechos y libertades de las personas mediante la realización de cualquiera de las siguientes conductas:</w:t>
      </w:r>
    </w:p>
    <w:p w:rsidR="00E51A1E" w:rsidRDefault="00E51A1E">
      <w:pPr>
        <w:pStyle w:val="Estilo"/>
      </w:pPr>
    </w:p>
    <w:p w:rsidR="00E51A1E" w:rsidRDefault="00764C79">
      <w:pPr>
        <w:pStyle w:val="Estilo"/>
      </w:pPr>
      <w:r>
        <w:t>I. Niegue a una persona un servicio o una prestación a la que tenga derecho;</w:t>
      </w:r>
    </w:p>
    <w:p w:rsidR="00E51A1E" w:rsidRDefault="00E51A1E">
      <w:pPr>
        <w:pStyle w:val="Estilo"/>
      </w:pPr>
    </w:p>
    <w:p w:rsidR="00E51A1E" w:rsidRDefault="00764C79">
      <w:pPr>
        <w:pStyle w:val="Estilo"/>
      </w:pPr>
      <w:r>
        <w:t>II. Niegue o restrinja derechos laborales, principalmente por razón de género o embarazo; o límite un servicio de salud, principalmente a la mujer en relación con el embarazo; o</w:t>
      </w:r>
    </w:p>
    <w:p w:rsidR="00E51A1E" w:rsidRDefault="00E51A1E">
      <w:pPr>
        <w:pStyle w:val="Estilo"/>
      </w:pPr>
    </w:p>
    <w:p w:rsidR="00E51A1E" w:rsidRDefault="00764C79">
      <w:pPr>
        <w:pStyle w:val="Estilo"/>
      </w:pPr>
      <w:r>
        <w:t>III. Niegue o restrinja derechos educativos.</w:t>
      </w:r>
    </w:p>
    <w:p w:rsidR="00E51A1E" w:rsidRDefault="00E51A1E">
      <w:pPr>
        <w:pStyle w:val="Estilo"/>
      </w:pPr>
    </w:p>
    <w:p w:rsidR="00E51A1E" w:rsidRDefault="00764C79">
      <w:pPr>
        <w:pStyle w:val="Estilo"/>
      </w:pPr>
      <w:r>
        <w:t>Al servidor público que, por las razones previstas en el primer párrafo de este artículo, niegue o retarde a una persona un trámite, servicio o prestación a que tenga derecho se le aumentará en una mitad la pena prevista en el primer párrafo del presente artículo, y además se le impondrá destitución e inhabilitación para el desempeño de cualquier cargo, empleo o comisión públicos, por el mismo lapso de la privación de la libertad impuesta.</w:t>
      </w:r>
    </w:p>
    <w:p w:rsidR="00E51A1E" w:rsidRDefault="00E51A1E">
      <w:pPr>
        <w:pStyle w:val="Estilo"/>
      </w:pPr>
    </w:p>
    <w:p w:rsidR="00E51A1E" w:rsidRDefault="00764C79">
      <w:pPr>
        <w:pStyle w:val="Estilo"/>
      </w:pPr>
      <w:r>
        <w:t>No serán consideradas discriminatorias todas aquellas medidas tendentes a la protección de los grupos socialmente desfavorecidos.</w:t>
      </w:r>
    </w:p>
    <w:p w:rsidR="00E51A1E" w:rsidRDefault="00E51A1E">
      <w:pPr>
        <w:pStyle w:val="Estilo"/>
      </w:pPr>
    </w:p>
    <w:p w:rsidR="00E51A1E" w:rsidRDefault="00764C79">
      <w:pPr>
        <w:pStyle w:val="Estilo"/>
      </w:pPr>
      <w:r>
        <w:lastRenderedPageBreak/>
        <w:t>Cuando las conductas a que se refiere este artículo sean cometidas por persona con la que la víctima tenga una relación de subordinación laboral, la pena se incrementará en una mitad.</w:t>
      </w:r>
    </w:p>
    <w:p w:rsidR="00E51A1E" w:rsidRDefault="00E51A1E">
      <w:pPr>
        <w:pStyle w:val="Estilo"/>
      </w:pPr>
    </w:p>
    <w:p w:rsidR="00E51A1E" w:rsidRDefault="00764C79">
      <w:pPr>
        <w:pStyle w:val="Estilo"/>
      </w:pPr>
      <w:r>
        <w:t>Asimismo, se incrementará la pena cuando los actos discriminatorios limiten el acceso a las garantías jurídicas indispensables para la protección de todos los derechos humanos.</w:t>
      </w:r>
    </w:p>
    <w:p w:rsidR="00E51A1E" w:rsidRDefault="00E51A1E">
      <w:pPr>
        <w:pStyle w:val="Estilo"/>
      </w:pPr>
    </w:p>
    <w:p w:rsidR="00E51A1E" w:rsidRDefault="00764C79">
      <w:pPr>
        <w:pStyle w:val="Estilo"/>
      </w:pPr>
      <w:r>
        <w:t>Este delito se perseguirá por querella.</w:t>
      </w:r>
    </w:p>
    <w:p w:rsidR="00E51A1E" w:rsidRDefault="00E51A1E">
      <w:pPr>
        <w:pStyle w:val="Estilo"/>
      </w:pPr>
    </w:p>
    <w:p w:rsidR="00E51A1E" w:rsidRDefault="00E51A1E">
      <w:pPr>
        <w:pStyle w:val="Estilo"/>
      </w:pPr>
    </w:p>
    <w:p w:rsidR="00E51A1E" w:rsidRDefault="00764C79">
      <w:pPr>
        <w:pStyle w:val="Estilo"/>
      </w:pPr>
      <w:r>
        <w:t>(REUBICADO [N. DE E. ANTES TÍTULO QUINTO], D.O.F. 29 DE JULIO DE 1970)</w:t>
      </w:r>
    </w:p>
    <w:p w:rsidR="00E51A1E" w:rsidRDefault="00764C79">
      <w:pPr>
        <w:pStyle w:val="Estilo"/>
      </w:pPr>
      <w:r>
        <w:t>TITULO CUARTO</w:t>
      </w:r>
    </w:p>
    <w:p w:rsidR="00E51A1E" w:rsidRDefault="00E51A1E">
      <w:pPr>
        <w:pStyle w:val="Estilo"/>
      </w:pPr>
    </w:p>
    <w:p w:rsidR="00E51A1E" w:rsidRDefault="00764C79">
      <w:pPr>
        <w:pStyle w:val="Estilo"/>
      </w:pPr>
      <w:r>
        <w:t>Delitos contra la seguridad pública</w:t>
      </w:r>
    </w:p>
    <w:p w:rsidR="00E51A1E" w:rsidRDefault="00E51A1E">
      <w:pPr>
        <w:pStyle w:val="Estilo"/>
      </w:pPr>
    </w:p>
    <w:p w:rsidR="00E51A1E" w:rsidRDefault="00E51A1E">
      <w:pPr>
        <w:pStyle w:val="Estilo"/>
      </w:pPr>
    </w:p>
    <w:p w:rsidR="00E51A1E" w:rsidRDefault="00764C79">
      <w:pPr>
        <w:pStyle w:val="Estilo"/>
      </w:pPr>
      <w:r>
        <w:t>CAPITULO I</w:t>
      </w:r>
    </w:p>
    <w:p w:rsidR="00E51A1E" w:rsidRDefault="00E51A1E">
      <w:pPr>
        <w:pStyle w:val="Estilo"/>
      </w:pPr>
    </w:p>
    <w:p w:rsidR="00E51A1E" w:rsidRDefault="00764C79">
      <w:pPr>
        <w:pStyle w:val="Estilo"/>
      </w:pPr>
      <w:r>
        <w:t>Evasión de presos</w:t>
      </w:r>
    </w:p>
    <w:p w:rsidR="00E51A1E" w:rsidRDefault="00E51A1E">
      <w:pPr>
        <w:pStyle w:val="Estilo"/>
      </w:pPr>
    </w:p>
    <w:p w:rsidR="00E51A1E" w:rsidRDefault="00764C79">
      <w:pPr>
        <w:pStyle w:val="Estilo"/>
      </w:pPr>
      <w:r>
        <w:t>(REFORMADO, D.O.F. 17 DE NOVIEMBRE DE 1986)</w:t>
      </w:r>
    </w:p>
    <w:p w:rsidR="00E51A1E" w:rsidRDefault="00764C79">
      <w:pPr>
        <w:pStyle w:val="Estilo"/>
      </w:pPr>
      <w:proofErr w:type="gramStart"/>
      <w:r>
        <w:t>ARTICULO</w:t>
      </w:r>
      <w:proofErr w:type="gramEnd"/>
      <w:r>
        <w:t xml:space="preserve"> 150.- Se aplicarán de seis meses a nueve años de prisión al que favoreciere la evasión de algún detenido, procesado o condenado. Si el detenido o procesado estuviese inculpado por delito o delitos contra la salud, a la persona que favoreciere su evasión se le impondrán de siete a quince años de prisión, o bien, en tratándose de la evasión de un condenado, se aumentarán hasta veinte años de prisión.</w:t>
      </w:r>
    </w:p>
    <w:p w:rsidR="00E51A1E" w:rsidRDefault="00E51A1E">
      <w:pPr>
        <w:pStyle w:val="Estilo"/>
      </w:pPr>
    </w:p>
    <w:p w:rsidR="00E51A1E" w:rsidRDefault="00764C79">
      <w:pPr>
        <w:pStyle w:val="Estilo"/>
      </w:pPr>
      <w:r>
        <w:t>Si quien propicie la evasión fuese servidor público, se le incrementará la pena en una tercera parte de las penas señaladas en este artículo, según corresponda. Además será destituido de su empleo y se le inhabilitará para obtener otro durante un período de ocho a doce años.</w:t>
      </w:r>
    </w:p>
    <w:p w:rsidR="00E51A1E" w:rsidRDefault="00E51A1E">
      <w:pPr>
        <w:pStyle w:val="Estilo"/>
      </w:pPr>
    </w:p>
    <w:p w:rsidR="00E51A1E" w:rsidRDefault="00764C79">
      <w:pPr>
        <w:pStyle w:val="Estilo"/>
      </w:pPr>
      <w:r>
        <w:t>ARTICULO 151.- El artículo anterior no comprende a los ascendientes, descendientes, cónyuge o hermanos del prófugo, ni a sus parientes por afinidad hasta el segundo grado, pues están exentos de toda sanción, excepto el caso de que hayan proporcionado la fuga por medio de la violencia en las personas o fuerza en las cosas.</w:t>
      </w:r>
    </w:p>
    <w:p w:rsidR="00E51A1E" w:rsidRDefault="00E51A1E">
      <w:pPr>
        <w:pStyle w:val="Estilo"/>
      </w:pPr>
    </w:p>
    <w:p w:rsidR="00E51A1E" w:rsidRDefault="00764C79">
      <w:pPr>
        <w:pStyle w:val="Estilo"/>
      </w:pPr>
      <w:r>
        <w:t>(REFORMADO, D.O.F. 17 DE NOVIEMBRE DE 1986)</w:t>
      </w:r>
    </w:p>
    <w:p w:rsidR="00E51A1E" w:rsidRDefault="00764C79">
      <w:pPr>
        <w:pStyle w:val="Estilo"/>
      </w:pPr>
      <w:r>
        <w:t>ARTICULO 152.- Al que favorezca al mismo tiempo, o en un solo acto, la evasión de varias personas privadas de libertad por la autoridad competente, se le impondrá hasta una mitad más de las sanciones privativas de libertad señaladas en el artículo 150, según corresponda.</w:t>
      </w:r>
    </w:p>
    <w:p w:rsidR="00E51A1E" w:rsidRDefault="00E51A1E">
      <w:pPr>
        <w:pStyle w:val="Estilo"/>
      </w:pPr>
    </w:p>
    <w:p w:rsidR="00E51A1E" w:rsidRDefault="00764C79">
      <w:pPr>
        <w:pStyle w:val="Estilo"/>
      </w:pPr>
      <w:r>
        <w:t>(REFORMADO, D.O.F. 10 DE ENERO DE 1994)</w:t>
      </w:r>
    </w:p>
    <w:p w:rsidR="00E51A1E" w:rsidRDefault="00764C79">
      <w:pPr>
        <w:pStyle w:val="Estilo"/>
      </w:pPr>
      <w:proofErr w:type="gramStart"/>
      <w:r>
        <w:lastRenderedPageBreak/>
        <w:t>ARTICULO</w:t>
      </w:r>
      <w:proofErr w:type="gramEnd"/>
      <w:r>
        <w:t xml:space="preserve"> 153.- Si la reaprehensión del prófugo se lograre por gestiones del responsable de la evasión, se aplicarán a éste de diez a ciento ochenta jornadas de trabajo en favor de la comunidad, según la gravedad del delito imputado al preso o detenido.</w:t>
      </w:r>
    </w:p>
    <w:p w:rsidR="00E51A1E" w:rsidRDefault="00E51A1E">
      <w:pPr>
        <w:pStyle w:val="Estilo"/>
      </w:pPr>
    </w:p>
    <w:p w:rsidR="00E51A1E" w:rsidRDefault="00764C79">
      <w:pPr>
        <w:pStyle w:val="Estilo"/>
      </w:pPr>
      <w:proofErr w:type="gramStart"/>
      <w:r>
        <w:t>ARTICULO</w:t>
      </w:r>
      <w:proofErr w:type="gramEnd"/>
      <w:r>
        <w:t xml:space="preserve"> 154.- Al preso que se fugue no se le aplicará sanción alguna, sino cuando obre de concierto con otro u otros presos y se fugue alguno de ellos o ejerciere violencia en las personas, en cuyo caso la pena aplicable será de seis meses a tres años de prisión.</w:t>
      </w:r>
    </w:p>
    <w:p w:rsidR="00E51A1E" w:rsidRDefault="00E51A1E">
      <w:pPr>
        <w:pStyle w:val="Estilo"/>
      </w:pPr>
    </w:p>
    <w:p w:rsidR="00E51A1E" w:rsidRDefault="00E51A1E">
      <w:pPr>
        <w:pStyle w:val="Estilo"/>
      </w:pPr>
    </w:p>
    <w:p w:rsidR="00E51A1E" w:rsidRDefault="00764C79">
      <w:pPr>
        <w:pStyle w:val="Estilo"/>
      </w:pPr>
      <w:r>
        <w:t>CAPITULO II</w:t>
      </w:r>
    </w:p>
    <w:p w:rsidR="00E51A1E" w:rsidRDefault="00E51A1E">
      <w:pPr>
        <w:pStyle w:val="Estilo"/>
      </w:pPr>
    </w:p>
    <w:p w:rsidR="00E51A1E" w:rsidRDefault="00764C79">
      <w:pPr>
        <w:pStyle w:val="Estilo"/>
      </w:pPr>
      <w:r>
        <w:t>Quebrantamiento de sanción</w:t>
      </w:r>
    </w:p>
    <w:p w:rsidR="00E51A1E" w:rsidRDefault="00E51A1E">
      <w:pPr>
        <w:pStyle w:val="Estilo"/>
      </w:pPr>
    </w:p>
    <w:p w:rsidR="00E51A1E" w:rsidRDefault="00764C79">
      <w:pPr>
        <w:pStyle w:val="Estilo"/>
      </w:pPr>
      <w:r>
        <w:t>ARTICULO 155.- Al reo que se fugue estando bajo alguna de las sanciones privativas de libertad, o en detención o prisión preventiva, no se le contará el tiempo que pase fuera del lugar en que deba hacerla efectiva, ni se tendrá en cuenta la buena conducta que haya tenido antes de la fuga.</w:t>
      </w:r>
    </w:p>
    <w:p w:rsidR="00E51A1E" w:rsidRDefault="00E51A1E">
      <w:pPr>
        <w:pStyle w:val="Estilo"/>
      </w:pPr>
    </w:p>
    <w:p w:rsidR="00E51A1E" w:rsidRDefault="00764C79">
      <w:pPr>
        <w:pStyle w:val="Estilo"/>
      </w:pPr>
      <w:r>
        <w:t>ARTICULO 156.- (DEROGADO, D.O.F. 25 DE MAYO DE 2011)</w:t>
      </w:r>
    </w:p>
    <w:p w:rsidR="00E51A1E" w:rsidRDefault="00E51A1E">
      <w:pPr>
        <w:pStyle w:val="Estilo"/>
      </w:pPr>
    </w:p>
    <w:p w:rsidR="00E51A1E" w:rsidRDefault="00764C79">
      <w:pPr>
        <w:pStyle w:val="Estilo"/>
      </w:pPr>
      <w:proofErr w:type="gramStart"/>
      <w:r>
        <w:t>ARTICULO</w:t>
      </w:r>
      <w:proofErr w:type="gramEnd"/>
      <w:r>
        <w:t xml:space="preserve"> 157.- Al sentenciado a confinamiento que salga del lugar que se le haya fijado para lugar de su residencia antes de extinguirlo, se le aplicará prisión por el tiempo que le falte para extinguir el confinamiento.</w:t>
      </w:r>
    </w:p>
    <w:p w:rsidR="00E51A1E" w:rsidRDefault="00E51A1E">
      <w:pPr>
        <w:pStyle w:val="Estilo"/>
      </w:pPr>
    </w:p>
    <w:p w:rsidR="00E51A1E" w:rsidRDefault="00764C79">
      <w:pPr>
        <w:pStyle w:val="Estilo"/>
      </w:pPr>
      <w:r>
        <w:t>(REFORMADO PRIMER PÁRRAFO, D.O.F. 10 DE ENERO DE 1994)</w:t>
      </w:r>
    </w:p>
    <w:p w:rsidR="00E51A1E" w:rsidRDefault="00764C79">
      <w:pPr>
        <w:pStyle w:val="Estilo"/>
      </w:pPr>
      <w:r>
        <w:t>ARTICULO 158.- Se impondrán de quince a noventa jornadas de trabajo a favor de la comunidad:</w:t>
      </w:r>
    </w:p>
    <w:p w:rsidR="00E51A1E" w:rsidRDefault="00E51A1E">
      <w:pPr>
        <w:pStyle w:val="Estilo"/>
      </w:pPr>
    </w:p>
    <w:p w:rsidR="00E51A1E" w:rsidRDefault="00764C79">
      <w:pPr>
        <w:pStyle w:val="Estilo"/>
      </w:pPr>
      <w:r>
        <w:t>I.- Al reo sometido a vigilancia de la policía que no ministre a ésta los informes que se le pidan sobre su conducta, y</w:t>
      </w:r>
    </w:p>
    <w:p w:rsidR="00E51A1E" w:rsidRDefault="00E51A1E">
      <w:pPr>
        <w:pStyle w:val="Estilo"/>
      </w:pPr>
    </w:p>
    <w:p w:rsidR="00E51A1E" w:rsidRDefault="00764C79">
      <w:pPr>
        <w:pStyle w:val="Estilo"/>
      </w:pPr>
      <w:r>
        <w:t>II.- A aquel a quien se hubiere prohibido ir a determinado lugar o a residir en él, si violare la prohibición.</w:t>
      </w:r>
    </w:p>
    <w:p w:rsidR="00E51A1E" w:rsidRDefault="00E51A1E">
      <w:pPr>
        <w:pStyle w:val="Estilo"/>
      </w:pPr>
    </w:p>
    <w:p w:rsidR="00E51A1E" w:rsidRDefault="00764C79">
      <w:pPr>
        <w:pStyle w:val="Estilo"/>
      </w:pPr>
      <w:r>
        <w:t>(ADICIONADO, D.O.F. 13 DE MAYO DE 1996)</w:t>
      </w:r>
    </w:p>
    <w:p w:rsidR="00E51A1E" w:rsidRDefault="00764C79">
      <w:pPr>
        <w:pStyle w:val="Estilo"/>
      </w:pPr>
      <w:r>
        <w:t>Si el sentenciado lo fuere por delito grave así calificado por la ley, la sanción antes citada será de uno a cuatro años de prisión.</w:t>
      </w:r>
    </w:p>
    <w:p w:rsidR="00E51A1E" w:rsidRDefault="00E51A1E">
      <w:pPr>
        <w:pStyle w:val="Estilo"/>
      </w:pPr>
    </w:p>
    <w:p w:rsidR="00E51A1E" w:rsidRDefault="00764C79">
      <w:pPr>
        <w:pStyle w:val="Estilo"/>
      </w:pPr>
      <w:r>
        <w:t xml:space="preserve">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w:t>
      </w:r>
      <w:r>
        <w:lastRenderedPageBreak/>
        <w:t>SISTEMA MONETARIO, PUBLICADO EN EL D.O.F. EL 15 DE NOVIEMBRE DE 1995.</w:t>
      </w:r>
    </w:p>
    <w:p w:rsidR="00E51A1E" w:rsidRDefault="00764C79">
      <w:pPr>
        <w:pStyle w:val="Estilo"/>
      </w:pPr>
      <w:r>
        <w:t>(F. DE E., D.O.F. 31 DE AGOSTO DE 1931)</w:t>
      </w:r>
    </w:p>
    <w:p w:rsidR="00E51A1E" w:rsidRDefault="00764C79">
      <w:pPr>
        <w:pStyle w:val="Estilo"/>
      </w:pPr>
      <w:r>
        <w:t>ARTICULO 159.- El reo suspenso en su profesión u oficio, o inhabilitado para ejercerlos, que quebrante su condena pagará una multa de veinte a mil pesos. En caso de reincidencia, se duplicará la multa y se aplicará prisión de uno a seis años.</w:t>
      </w:r>
    </w:p>
    <w:p w:rsidR="00E51A1E" w:rsidRDefault="00E51A1E">
      <w:pPr>
        <w:pStyle w:val="Estilo"/>
      </w:pPr>
    </w:p>
    <w:p w:rsidR="00E51A1E" w:rsidRDefault="00E51A1E">
      <w:pPr>
        <w:pStyle w:val="Estilo"/>
      </w:pPr>
    </w:p>
    <w:p w:rsidR="00E51A1E" w:rsidRDefault="00764C79">
      <w:pPr>
        <w:pStyle w:val="Estilo"/>
      </w:pPr>
      <w:r>
        <w:t>CAPITULO III</w:t>
      </w:r>
    </w:p>
    <w:p w:rsidR="00E51A1E" w:rsidRDefault="00E51A1E">
      <w:pPr>
        <w:pStyle w:val="Estilo"/>
      </w:pPr>
    </w:p>
    <w:p w:rsidR="00E51A1E" w:rsidRDefault="00764C79">
      <w:pPr>
        <w:pStyle w:val="Estilo"/>
      </w:pPr>
      <w:r>
        <w:t>Armas prohibidas</w:t>
      </w:r>
    </w:p>
    <w:p w:rsidR="00E51A1E" w:rsidRDefault="00E51A1E">
      <w:pPr>
        <w:pStyle w:val="Estilo"/>
      </w:pPr>
    </w:p>
    <w:p w:rsidR="00E51A1E" w:rsidRDefault="00764C79">
      <w:pPr>
        <w:pStyle w:val="Estilo"/>
      </w:pPr>
      <w:r>
        <w:t>(REFORMADO PRIMER PÁRRAFO, D.O.F. 30 DE DICIEMBRE DE 1991)</w:t>
      </w:r>
    </w:p>
    <w:p w:rsidR="00E51A1E" w:rsidRDefault="00764C79">
      <w:pPr>
        <w:pStyle w:val="Estilo"/>
      </w:pPr>
      <w:r>
        <w:t>ARTICULO 160.- A quien porte, fabrique, importe o acopie sin un fin lícito instrumentos que sólo puedan ser utilizados para agredir y que no tengan aplicación en actividades laborales o recreativas, se le impondrá prisión de tres meses a tres años o de 180 a 360 días multa y decomiso.</w:t>
      </w:r>
    </w:p>
    <w:p w:rsidR="00E51A1E" w:rsidRDefault="00E51A1E">
      <w:pPr>
        <w:pStyle w:val="Estilo"/>
      </w:pPr>
    </w:p>
    <w:p w:rsidR="00E51A1E" w:rsidRDefault="00764C79">
      <w:pPr>
        <w:pStyle w:val="Estilo"/>
      </w:pPr>
      <w:r>
        <w:t>(REFORMADO, D.O.F. 13 DE ENERO DE 1984)</w:t>
      </w:r>
    </w:p>
    <w:p w:rsidR="00E51A1E" w:rsidRDefault="00764C79">
      <w:pPr>
        <w:pStyle w:val="Estilo"/>
      </w:pPr>
      <w:r>
        <w:t>Los servidores públicos podrán portar las armas necesarias para el ejercicio de su cargo, sujetándose a la reglamentación de las leyes respectivas.</w:t>
      </w:r>
    </w:p>
    <w:p w:rsidR="00E51A1E" w:rsidRDefault="00E51A1E">
      <w:pPr>
        <w:pStyle w:val="Estilo"/>
      </w:pPr>
    </w:p>
    <w:p w:rsidR="00E51A1E" w:rsidRDefault="00764C79">
      <w:pPr>
        <w:pStyle w:val="Estilo"/>
      </w:pPr>
      <w:r>
        <w:t>(REFORMADO, D.O.F. 13 DE ENERO DE 1984)</w:t>
      </w:r>
    </w:p>
    <w:p w:rsidR="00E51A1E" w:rsidRDefault="00764C79">
      <w:pPr>
        <w:pStyle w:val="Estilo"/>
      </w:pPr>
      <w:r>
        <w:t>Estos delitos, cuyo conocimiento compete al fuero común, se sancionarán sin perjuicio de lo previsto por la Ley Federal de Armas de Fuego y Explosivos, de aplicación federal en lo que conciernen a estos objetos.</w:t>
      </w:r>
    </w:p>
    <w:p w:rsidR="00E51A1E" w:rsidRDefault="00E51A1E">
      <w:pPr>
        <w:pStyle w:val="Estilo"/>
      </w:pPr>
    </w:p>
    <w:p w:rsidR="00E51A1E" w:rsidRDefault="00764C79">
      <w:pPr>
        <w:pStyle w:val="Estilo"/>
      </w:pPr>
      <w:proofErr w:type="gramStart"/>
      <w:r>
        <w:t>ARTICULO</w:t>
      </w:r>
      <w:proofErr w:type="gramEnd"/>
      <w:r>
        <w:t xml:space="preserve"> 161.- Se necesita licencia especial para portación o venta de las pistolas o revólveres.</w:t>
      </w:r>
    </w:p>
    <w:p w:rsidR="00E51A1E" w:rsidRDefault="00E51A1E">
      <w:pPr>
        <w:pStyle w:val="Estilo"/>
      </w:pPr>
    </w:p>
    <w:p w:rsidR="00E51A1E" w:rsidRDefault="00764C79">
      <w:pPr>
        <w:pStyle w:val="Estilo"/>
      </w:pPr>
      <w:r>
        <w:t>(REFORMADO PRIMER PÁRRAFO, D.O.F. 30 DE DICIEMBRE DE 1991)</w:t>
      </w:r>
    </w:p>
    <w:p w:rsidR="00E51A1E" w:rsidRDefault="00764C79">
      <w:pPr>
        <w:pStyle w:val="Estilo"/>
      </w:pPr>
      <w:proofErr w:type="gramStart"/>
      <w:r>
        <w:t>ARTICULO</w:t>
      </w:r>
      <w:proofErr w:type="gramEnd"/>
      <w:r>
        <w:t xml:space="preserve"> 162.- Se aplicará de seis meses a tres años de prisión o de 180 a 360 días multa y decomiso:</w:t>
      </w:r>
    </w:p>
    <w:p w:rsidR="00E51A1E" w:rsidRDefault="00E51A1E">
      <w:pPr>
        <w:pStyle w:val="Estilo"/>
      </w:pPr>
    </w:p>
    <w:p w:rsidR="00E51A1E" w:rsidRDefault="00764C79">
      <w:pPr>
        <w:pStyle w:val="Estilo"/>
      </w:pPr>
      <w:r>
        <w:t>I.- Al que importe, fabrique o venda las armas enumeradas en el artículo 160; o las regale o trafique con ellas;</w:t>
      </w:r>
    </w:p>
    <w:p w:rsidR="00E51A1E" w:rsidRDefault="00E51A1E">
      <w:pPr>
        <w:pStyle w:val="Estilo"/>
      </w:pPr>
    </w:p>
    <w:p w:rsidR="00E51A1E" w:rsidRDefault="00764C79">
      <w:pPr>
        <w:pStyle w:val="Estilo"/>
      </w:pPr>
      <w:r>
        <w:t>II.- Al que ponga a la venta pistolas o revólveres, careciendo del permiso necesario;</w:t>
      </w:r>
    </w:p>
    <w:p w:rsidR="00E51A1E" w:rsidRDefault="00E51A1E">
      <w:pPr>
        <w:pStyle w:val="Estilo"/>
      </w:pPr>
    </w:p>
    <w:p w:rsidR="00E51A1E" w:rsidRDefault="00764C79">
      <w:pPr>
        <w:pStyle w:val="Estilo"/>
      </w:pPr>
      <w:r>
        <w:t>III.- Al que porte una arma de las prohibidas en el artículo 160;</w:t>
      </w:r>
    </w:p>
    <w:p w:rsidR="00E51A1E" w:rsidRDefault="00E51A1E">
      <w:pPr>
        <w:pStyle w:val="Estilo"/>
      </w:pPr>
    </w:p>
    <w:p w:rsidR="00E51A1E" w:rsidRDefault="00764C79">
      <w:pPr>
        <w:pStyle w:val="Estilo"/>
      </w:pPr>
      <w:r>
        <w:t>IV.- Al que, sin un fin lícito o sin el permiso correspondiente, hiciere acopio de armas, y</w:t>
      </w:r>
    </w:p>
    <w:p w:rsidR="00E51A1E" w:rsidRDefault="00E51A1E">
      <w:pPr>
        <w:pStyle w:val="Estilo"/>
      </w:pPr>
    </w:p>
    <w:p w:rsidR="00E51A1E" w:rsidRDefault="00764C79">
      <w:pPr>
        <w:pStyle w:val="Estilo"/>
      </w:pPr>
      <w:r>
        <w:t>V.- Al que, sin licencia, porte alguna arma de las señaladas en el artículo 161.</w:t>
      </w:r>
    </w:p>
    <w:p w:rsidR="00E51A1E" w:rsidRDefault="00E51A1E">
      <w:pPr>
        <w:pStyle w:val="Estilo"/>
      </w:pPr>
    </w:p>
    <w:p w:rsidR="00E51A1E" w:rsidRDefault="00764C79">
      <w:pPr>
        <w:pStyle w:val="Estilo"/>
      </w:pPr>
      <w:r>
        <w:t>En todos los casos incluídos en este artículo, además de las sanciones señaladas, se decomisarán las armas.</w:t>
      </w:r>
    </w:p>
    <w:p w:rsidR="00E51A1E" w:rsidRDefault="00E51A1E">
      <w:pPr>
        <w:pStyle w:val="Estilo"/>
      </w:pPr>
    </w:p>
    <w:p w:rsidR="00E51A1E" w:rsidRDefault="00764C79">
      <w:pPr>
        <w:pStyle w:val="Estilo"/>
      </w:pPr>
      <w:r>
        <w:t>Los funcionarios y agentes de la autoridad pueden llevar las armas necesarias para el ejercicio de su cargo.</w:t>
      </w:r>
    </w:p>
    <w:p w:rsidR="00E51A1E" w:rsidRDefault="00E51A1E">
      <w:pPr>
        <w:pStyle w:val="Estilo"/>
      </w:pPr>
    </w:p>
    <w:p w:rsidR="00E51A1E" w:rsidRDefault="00764C79">
      <w:pPr>
        <w:pStyle w:val="Estilo"/>
      </w:pPr>
      <w:proofErr w:type="gramStart"/>
      <w:r>
        <w:t>ARTICULO</w:t>
      </w:r>
      <w:proofErr w:type="gramEnd"/>
      <w:r>
        <w:t xml:space="preserve"> 163.- La concesión de licencias a que se refiere el artículo 161, la hará el Ejecutivo de la Unión por conducto del Departamento o Secretaría que designe, sujetándose a las prevenciones de la ley reglamentaria respectiva, y a las siguientes:</w:t>
      </w:r>
    </w:p>
    <w:p w:rsidR="00E51A1E" w:rsidRDefault="00E51A1E">
      <w:pPr>
        <w:pStyle w:val="Estilo"/>
      </w:pPr>
    </w:p>
    <w:p w:rsidR="00E51A1E" w:rsidRDefault="00764C79">
      <w:pPr>
        <w:pStyle w:val="Estilo"/>
      </w:pPr>
      <w:r>
        <w:t>I.- La venta de las armas comprendidas en el artículo 161, sólo podrá hacerse por establecimientos mercantiles provistos de licencia y nunca por particulares, y</w:t>
      </w:r>
    </w:p>
    <w:p w:rsidR="00E51A1E" w:rsidRDefault="00E51A1E">
      <w:pPr>
        <w:pStyle w:val="Estilo"/>
      </w:pPr>
    </w:p>
    <w:p w:rsidR="00E51A1E" w:rsidRDefault="00764C79">
      <w:pPr>
        <w:pStyle w:val="Estilo"/>
      </w:pPr>
      <w:r>
        <w:t>(F. DE E., D.O.F. 31 DE AGOSTO DE 1931)</w:t>
      </w:r>
    </w:p>
    <w:p w:rsidR="00E51A1E" w:rsidRDefault="00764C79">
      <w:pPr>
        <w:pStyle w:val="Estilo"/>
      </w:pPr>
      <w:r>
        <w:t>II.- El que solicite licencia para portar armas deberá cumplir con los requisitos siguientes:</w:t>
      </w:r>
    </w:p>
    <w:p w:rsidR="00E51A1E" w:rsidRDefault="00E51A1E">
      <w:pPr>
        <w:pStyle w:val="Estilo"/>
      </w:pPr>
    </w:p>
    <w:p w:rsidR="00E51A1E" w:rsidRDefault="00764C79">
      <w:pPr>
        <w:pStyle w:val="Estilo"/>
      </w:pPr>
      <w:r>
        <w:t>a). Otorgar fianza por la cantidad que fije la autoridad, y</w:t>
      </w:r>
    </w:p>
    <w:p w:rsidR="00E51A1E" w:rsidRDefault="00E51A1E">
      <w:pPr>
        <w:pStyle w:val="Estilo"/>
      </w:pPr>
    </w:p>
    <w:p w:rsidR="00E51A1E" w:rsidRDefault="00764C79">
      <w:pPr>
        <w:pStyle w:val="Estilo"/>
      </w:pPr>
      <w:r>
        <w:t>b). Comprobar la necesidad que tiene para la portación de armas y sus antecedentes de honorabilidad y prudencia, con el testimonio de cinco personas bien conocidas de la autoridad.</w:t>
      </w:r>
    </w:p>
    <w:p w:rsidR="00E51A1E" w:rsidRDefault="00E51A1E">
      <w:pPr>
        <w:pStyle w:val="Estilo"/>
      </w:pPr>
    </w:p>
    <w:p w:rsidR="00E51A1E" w:rsidRDefault="00E51A1E">
      <w:pPr>
        <w:pStyle w:val="Estilo"/>
      </w:pPr>
    </w:p>
    <w:p w:rsidR="00E51A1E" w:rsidRDefault="00764C79">
      <w:pPr>
        <w:pStyle w:val="Estilo"/>
      </w:pPr>
      <w:r>
        <w:t>CAPITULO IV</w:t>
      </w:r>
    </w:p>
    <w:p w:rsidR="00E51A1E" w:rsidRDefault="00E51A1E">
      <w:pPr>
        <w:pStyle w:val="Estilo"/>
      </w:pPr>
    </w:p>
    <w:p w:rsidR="00E51A1E" w:rsidRDefault="00764C79">
      <w:pPr>
        <w:pStyle w:val="Estilo"/>
      </w:pPr>
      <w:r>
        <w:t>Asociaciones delictuosas</w:t>
      </w:r>
    </w:p>
    <w:p w:rsidR="00E51A1E" w:rsidRDefault="00E51A1E">
      <w:pPr>
        <w:pStyle w:val="Estilo"/>
      </w:pPr>
    </w:p>
    <w:p w:rsidR="00E51A1E" w:rsidRDefault="00764C79">
      <w:pPr>
        <w:pStyle w:val="Estilo"/>
      </w:pPr>
      <w:r>
        <w:t>(REFORMADO PRIMER PÁRRAFO, D.O.F. 8 DE FEBRERO DE 1999)</w:t>
      </w:r>
    </w:p>
    <w:p w:rsidR="00E51A1E" w:rsidRDefault="00764C79">
      <w:pPr>
        <w:pStyle w:val="Estilo"/>
      </w:pPr>
      <w:r>
        <w:t>ARTICULO 164.- Al que forme parte de una asociación o banda de tres o más personas con propósito de delinquir, se le impondrá prisión de cinco a diez años y de cien a trescientos días multa.</w:t>
      </w:r>
    </w:p>
    <w:p w:rsidR="00E51A1E" w:rsidRDefault="00E51A1E">
      <w:pPr>
        <w:pStyle w:val="Estilo"/>
      </w:pPr>
    </w:p>
    <w:p w:rsidR="00E51A1E" w:rsidRDefault="00764C79">
      <w:pPr>
        <w:pStyle w:val="Estilo"/>
      </w:pPr>
      <w:r>
        <w:t>(REFORMADO, D.O.F. 10 DE ENERO DE 1994)</w:t>
      </w:r>
    </w:p>
    <w:p w:rsidR="00E51A1E" w:rsidRDefault="00764C79">
      <w:pPr>
        <w:pStyle w:val="Estilo"/>
      </w:pPr>
      <w:r>
        <w:t>Cuando el miembro de la asociación sea o haya sido servidor público de alguna corporación policial, la pena a que se refiere el párrafo anterior se aumentará en una mitad y se le impondrá, además, la destitución del empleo, cargo o comisión públicos e inhabilitación de uno a cinco años para desempeñar otro. Si el miembro de la asociación pertenece a las Fuerzas Armadas Mexicanas en situación de retiro, de reserva o en activo, de igual forma la pena se aumentará en una mitad y se le impondrá, además la baja definitiva de la Fuerza Armada a que pertenezca y se le inhabilitará de uno a cinco años para desempeñar cargo o comisión públicos.</w:t>
      </w:r>
    </w:p>
    <w:p w:rsidR="00E51A1E" w:rsidRDefault="00E51A1E">
      <w:pPr>
        <w:pStyle w:val="Estilo"/>
      </w:pPr>
    </w:p>
    <w:p w:rsidR="00E51A1E" w:rsidRDefault="00764C79">
      <w:pPr>
        <w:pStyle w:val="Estilo"/>
      </w:pPr>
      <w:r>
        <w:t>(REFORMADO, D.O.F. 3 DE ENERO DE 1989) (REPUBLICADO, D.O.F. 4 DE ENERO DE 1989)</w:t>
      </w:r>
    </w:p>
    <w:p w:rsidR="00E51A1E" w:rsidRDefault="00764C79">
      <w:pPr>
        <w:pStyle w:val="Estilo"/>
      </w:pPr>
      <w:r>
        <w:lastRenderedPageBreak/>
        <w:t xml:space="preserve">ARTICULO 164 </w:t>
      </w:r>
      <w:proofErr w:type="gramStart"/>
      <w:r>
        <w:t>bis.-</w:t>
      </w:r>
      <w:proofErr w:type="gramEnd"/>
      <w:r>
        <w:t xml:space="preserve"> Cuando se cometa algún delito por pandilla, se aplicará a los que intervengan en su comisión, hasta una mitad más de las penas que les correspondan por el o los delitos cometidos.</w:t>
      </w:r>
    </w:p>
    <w:p w:rsidR="00E51A1E" w:rsidRDefault="00E51A1E">
      <w:pPr>
        <w:pStyle w:val="Estilo"/>
      </w:pPr>
    </w:p>
    <w:p w:rsidR="00E51A1E" w:rsidRDefault="00764C79">
      <w:pPr>
        <w:pStyle w:val="Estilo"/>
      </w:pPr>
      <w:r>
        <w:t>Se entiende por pandilla, para los efectos de esta disposición, la reunión habitual, ocasional o transitoria, de tres o más personas que sin estar organizadas con fines delictuosos, cometen en común algún delito.</w:t>
      </w:r>
    </w:p>
    <w:p w:rsidR="00E51A1E" w:rsidRDefault="00E51A1E">
      <w:pPr>
        <w:pStyle w:val="Estilo"/>
      </w:pPr>
    </w:p>
    <w:p w:rsidR="00E51A1E" w:rsidRDefault="00764C79">
      <w:pPr>
        <w:pStyle w:val="Estilo"/>
      </w:pPr>
      <w:r>
        <w:t>Cuando el miembro de la pandilla sea o haya sido servidor público de alguna corporación policiaca, la pena se aumentará hasta en dos terceras partes de las penas que le corresponda por el o los delitos cometidos y se le impondrá además, destitución del empleo, cargo o comisión públicos e inhabilitación de uno a cinco años para desempeñar otro.</w:t>
      </w:r>
    </w:p>
    <w:p w:rsidR="00E51A1E" w:rsidRDefault="00E51A1E">
      <w:pPr>
        <w:pStyle w:val="Estilo"/>
      </w:pPr>
    </w:p>
    <w:p w:rsidR="00E51A1E" w:rsidRDefault="00E51A1E">
      <w:pPr>
        <w:pStyle w:val="Estilo"/>
      </w:pPr>
    </w:p>
    <w:p w:rsidR="00E51A1E" w:rsidRDefault="00764C79">
      <w:pPr>
        <w:pStyle w:val="Estilo"/>
      </w:pPr>
      <w:r>
        <w:t>(REUBICADO [N. DE E. ANTES TÍTULO SEXTO], D.O.F. 29 DE JULIO DE 1970)</w:t>
      </w:r>
    </w:p>
    <w:p w:rsidR="00E51A1E" w:rsidRDefault="00764C79">
      <w:pPr>
        <w:pStyle w:val="Estilo"/>
      </w:pPr>
      <w:r>
        <w:t>TITULO QUINTO</w:t>
      </w:r>
    </w:p>
    <w:p w:rsidR="00E51A1E" w:rsidRDefault="00E51A1E">
      <w:pPr>
        <w:pStyle w:val="Estilo"/>
      </w:pPr>
    </w:p>
    <w:p w:rsidR="00E51A1E" w:rsidRDefault="00764C79">
      <w:pPr>
        <w:pStyle w:val="Estilo"/>
      </w:pPr>
      <w:r>
        <w:t>Delitos en materia de vías de comunicación y de correspondencia</w:t>
      </w:r>
    </w:p>
    <w:p w:rsidR="00E51A1E" w:rsidRDefault="00E51A1E">
      <w:pPr>
        <w:pStyle w:val="Estilo"/>
      </w:pPr>
    </w:p>
    <w:p w:rsidR="00E51A1E" w:rsidRDefault="00E51A1E">
      <w:pPr>
        <w:pStyle w:val="Estilo"/>
      </w:pPr>
    </w:p>
    <w:p w:rsidR="00E51A1E" w:rsidRDefault="00764C79">
      <w:pPr>
        <w:pStyle w:val="Estilo"/>
      </w:pPr>
      <w:r>
        <w:t>(REFORMADA SU DENOMINACIÓN, D.O.F. 15 DE ENERO DE 1951)</w:t>
      </w:r>
    </w:p>
    <w:p w:rsidR="00E51A1E" w:rsidRDefault="00764C79">
      <w:pPr>
        <w:pStyle w:val="Estilo"/>
      </w:pPr>
      <w:r>
        <w:t>CAPITULO I</w:t>
      </w:r>
    </w:p>
    <w:p w:rsidR="00E51A1E" w:rsidRDefault="00E51A1E">
      <w:pPr>
        <w:pStyle w:val="Estilo"/>
      </w:pPr>
    </w:p>
    <w:p w:rsidR="00E51A1E" w:rsidRDefault="00764C79">
      <w:pPr>
        <w:pStyle w:val="Estilo"/>
      </w:pPr>
      <w:r>
        <w:t>Ataques a las vías de comunicación y violación de correspondencia</w:t>
      </w:r>
    </w:p>
    <w:p w:rsidR="00E51A1E" w:rsidRDefault="00E51A1E">
      <w:pPr>
        <w:pStyle w:val="Estilo"/>
      </w:pPr>
    </w:p>
    <w:p w:rsidR="00E51A1E" w:rsidRDefault="00764C79">
      <w:pPr>
        <w:pStyle w:val="Estilo"/>
      </w:pPr>
      <w:r>
        <w:t>ARTICULO 165.- Se llaman caminos públicos las vías de tránsito habitualmente destinadas al uso público, sea quien fuere el propietario, y cualquiera que sea el medio de locomoción que se permita y las dimensiones que tuviere; excluyendo los tramos que se hallen dentro de los límites de las poblaciones.</w:t>
      </w:r>
    </w:p>
    <w:p w:rsidR="00E51A1E" w:rsidRDefault="00E51A1E">
      <w:pPr>
        <w:pStyle w:val="Estilo"/>
      </w:pPr>
    </w:p>
    <w:p w:rsidR="00E51A1E" w:rsidRDefault="00764C79">
      <w:pPr>
        <w:pStyle w:val="Estilo"/>
      </w:pPr>
      <w:r>
        <w:t>(REFORMADO, D.O.F. 15 DE ENERO DE 1951)</w:t>
      </w:r>
    </w:p>
    <w:p w:rsidR="00E51A1E" w:rsidRDefault="00764C79">
      <w:pPr>
        <w:pStyle w:val="Estilo"/>
      </w:pPr>
      <w:r>
        <w:t>ARTICULO 166.- Al que quite, corte o destruya las ataderas que detengan una embarcación u otro vehículo, o quite el obstáculo que impida o modere su movimiento, se le aplicará prisión de quince días a dos años si no resultare daño alguno; si se causare se aplicará además la sanción correspondiente por el delito que resulte.</w:t>
      </w:r>
    </w:p>
    <w:p w:rsidR="00E51A1E" w:rsidRDefault="00E51A1E">
      <w:pPr>
        <w:pStyle w:val="Estilo"/>
      </w:pPr>
    </w:p>
    <w:p w:rsidR="00E51A1E" w:rsidRDefault="00764C79">
      <w:pPr>
        <w:pStyle w:val="Estilo"/>
      </w:pPr>
      <w:r>
        <w:t>(REFORMADO PRIMER PÁRRAFO, D.O.F. 17 DE MAYO DE 1999)</w:t>
      </w:r>
    </w:p>
    <w:p w:rsidR="00E51A1E" w:rsidRDefault="00764C79">
      <w:pPr>
        <w:pStyle w:val="Estilo"/>
      </w:pPr>
      <w:proofErr w:type="gramStart"/>
      <w:r>
        <w:t>ARTICULO</w:t>
      </w:r>
      <w:proofErr w:type="gramEnd"/>
      <w:r>
        <w:t xml:space="preserve"> 167.- Se impondrán de uno a cinco años de prisión y de cien a diez mil días multa:</w:t>
      </w:r>
    </w:p>
    <w:p w:rsidR="00E51A1E" w:rsidRDefault="00E51A1E">
      <w:pPr>
        <w:pStyle w:val="Estilo"/>
      </w:pPr>
    </w:p>
    <w:p w:rsidR="00E51A1E" w:rsidRDefault="00764C79">
      <w:pPr>
        <w:pStyle w:val="Estilo"/>
      </w:pPr>
      <w:r>
        <w:t xml:space="preserve">I.- Por el solo hecho de quitar o modificar sin la debida autorización: uno o más durmientes, rieles, clavos, tornillos, planchas y demás objetos similares que los sujeten, o </w:t>
      </w:r>
      <w:proofErr w:type="gramStart"/>
      <w:r>
        <w:t>un cambiavías</w:t>
      </w:r>
      <w:proofErr w:type="gramEnd"/>
      <w:r>
        <w:t xml:space="preserve"> de ferrocarril de uso público;</w:t>
      </w:r>
    </w:p>
    <w:p w:rsidR="00E51A1E" w:rsidRDefault="00E51A1E">
      <w:pPr>
        <w:pStyle w:val="Estilo"/>
      </w:pPr>
    </w:p>
    <w:p w:rsidR="00E51A1E" w:rsidRDefault="00764C79">
      <w:pPr>
        <w:pStyle w:val="Estilo"/>
      </w:pPr>
      <w:r>
        <w:t>(REFORMADA, D.O.F. 17 DE MAYO DE 1999)</w:t>
      </w:r>
    </w:p>
    <w:p w:rsidR="00E51A1E" w:rsidRDefault="00764C79">
      <w:pPr>
        <w:pStyle w:val="Estilo"/>
      </w:pPr>
      <w:r>
        <w:lastRenderedPageBreak/>
        <w:t>II.- Al que destruya o separe uno o más postes, aisladores, alambres, máquinas o aparatos, empleados en el servicio de telégrafos; cualquiera de los componentes de la red pública de telecomunicaciones, empleada en el servicio telefónico, de conmutación o de radiocomunicación, o cualquier componente de una instalación de producción de energía magnética o electromagnética o sus medios de transmisión;</w:t>
      </w:r>
    </w:p>
    <w:p w:rsidR="00E51A1E" w:rsidRDefault="00E51A1E">
      <w:pPr>
        <w:pStyle w:val="Estilo"/>
      </w:pPr>
    </w:p>
    <w:p w:rsidR="00E51A1E" w:rsidRDefault="00764C79">
      <w:pPr>
        <w:pStyle w:val="Estilo"/>
      </w:pPr>
      <w:r>
        <w:t>III.- Al que, para detener los vehículos en un camino público, o impedir el paso de una locomotora, o hacer descarrilar ésta o los vagones, quite o destruya los objetos que menciona la fracción I, ponga algún estorbo, o cualquier obstáculo adecuado;</w:t>
      </w:r>
    </w:p>
    <w:p w:rsidR="00E51A1E" w:rsidRDefault="00E51A1E">
      <w:pPr>
        <w:pStyle w:val="Estilo"/>
      </w:pPr>
    </w:p>
    <w:p w:rsidR="00E51A1E" w:rsidRDefault="00764C79">
      <w:pPr>
        <w:pStyle w:val="Estilo"/>
      </w:pPr>
      <w:r>
        <w:t>IV.- Por el incendio de un vagón, o de cualquier otro vehículo destinado al transporte de carga y que no forme parte de un tren en que se halle alguna persona;</w:t>
      </w:r>
    </w:p>
    <w:p w:rsidR="00E51A1E" w:rsidRDefault="00E51A1E">
      <w:pPr>
        <w:pStyle w:val="Estilo"/>
      </w:pPr>
    </w:p>
    <w:p w:rsidR="00E51A1E" w:rsidRDefault="00764C79">
      <w:pPr>
        <w:pStyle w:val="Estilo"/>
      </w:pPr>
      <w:r>
        <w:t>V.- Al que inundare en todo o en parte, un camino público o echare sobre él las aguas de modo que causen daño;</w:t>
      </w:r>
    </w:p>
    <w:p w:rsidR="00E51A1E" w:rsidRDefault="00E51A1E">
      <w:pPr>
        <w:pStyle w:val="Estilo"/>
      </w:pPr>
    </w:p>
    <w:p w:rsidR="00E51A1E" w:rsidRDefault="00764C79">
      <w:pPr>
        <w:pStyle w:val="Estilo"/>
      </w:pPr>
      <w:r>
        <w:t>(REFORMADA, D.O.F. 17 DE MAYO DE 1999)</w:t>
      </w:r>
    </w:p>
    <w:p w:rsidR="00E51A1E" w:rsidRDefault="00764C79">
      <w:pPr>
        <w:pStyle w:val="Estilo"/>
      </w:pPr>
      <w:r>
        <w:t>VI.- Al que dolosamente o con fines de lucro, interrumpa o interfiera las comunicaciones, alámbricas, inalámbricas o de fibra óptica, sean telegráficas, telefónicas o satelitales, por medio de las cuales se transfieran señales de audio, de video o de datos;</w:t>
      </w:r>
    </w:p>
    <w:p w:rsidR="00E51A1E" w:rsidRDefault="00E51A1E">
      <w:pPr>
        <w:pStyle w:val="Estilo"/>
      </w:pPr>
    </w:p>
    <w:p w:rsidR="00E51A1E" w:rsidRDefault="00764C79">
      <w:pPr>
        <w:pStyle w:val="Estilo"/>
      </w:pPr>
      <w:r>
        <w:t>(REFORMADA, D.O.F. 28 DE JUNIO DE 2007)</w:t>
      </w:r>
    </w:p>
    <w:p w:rsidR="00E51A1E" w:rsidRDefault="00764C79">
      <w:pPr>
        <w:pStyle w:val="Estilo"/>
      </w:pPr>
      <w:r>
        <w:t>VII. Al que destruya en todo o en parte, o paralice por otro medio de los especificados en las fracciones anteriores, una máquina empleada en un camino de hierro, o una embarcación, o destruya o deteriore un puente, un dique, una calzada o camino, o una vía;</w:t>
      </w:r>
    </w:p>
    <w:p w:rsidR="00E51A1E" w:rsidRDefault="00E51A1E">
      <w:pPr>
        <w:pStyle w:val="Estilo"/>
      </w:pPr>
    </w:p>
    <w:p w:rsidR="00E51A1E" w:rsidRDefault="00764C79">
      <w:pPr>
        <w:pStyle w:val="Estilo"/>
      </w:pPr>
      <w:r>
        <w:t>(REFORMADA, D.O.F. 28 DE JUNIO DE 2007)</w:t>
      </w:r>
    </w:p>
    <w:p w:rsidR="00E51A1E" w:rsidRDefault="00764C79">
      <w:pPr>
        <w:pStyle w:val="Estilo"/>
      </w:pPr>
      <w:r>
        <w:t>VIII. Al que con objeto de perjudicar o dificultar las comunicaciones, modifique o altere el mecanismo de un vehículo haciendo que pierda potencia, velocidad o seguridad, y</w:t>
      </w:r>
    </w:p>
    <w:p w:rsidR="00E51A1E" w:rsidRDefault="00E51A1E">
      <w:pPr>
        <w:pStyle w:val="Estilo"/>
      </w:pPr>
    </w:p>
    <w:p w:rsidR="00E51A1E" w:rsidRDefault="00764C79">
      <w:pPr>
        <w:pStyle w:val="Estilo"/>
      </w:pPr>
      <w:r>
        <w:t>(REFORMADA [N. DE E. ADICIONADA], D.O.F. 28 DE JUNIO DE 2007)</w:t>
      </w:r>
    </w:p>
    <w:p w:rsidR="00E51A1E" w:rsidRDefault="00764C79">
      <w:pPr>
        <w:pStyle w:val="Estilo"/>
      </w:pPr>
      <w:r>
        <w:t>IX. Al que difunda o transmita información falsa que en cualquier forma perjudique o pueda perjudicar la seguridad de una aeronave, de un buque o de otro tipo de vehículo de servicio público federal.</w:t>
      </w:r>
    </w:p>
    <w:p w:rsidR="00E51A1E" w:rsidRDefault="00E51A1E">
      <w:pPr>
        <w:pStyle w:val="Estilo"/>
      </w:pPr>
    </w:p>
    <w:p w:rsidR="00E51A1E" w:rsidRDefault="00764C79">
      <w:pPr>
        <w:pStyle w:val="Estilo"/>
      </w:pPr>
      <w:r>
        <w:t>ARTICULO 168.- Al que, para la ejecución de los hechos de que hablan los artículos anteriores, se valga de explosivos, se le aplicará prisión de quince a veinte años.</w:t>
      </w:r>
    </w:p>
    <w:p w:rsidR="00E51A1E" w:rsidRDefault="00E51A1E">
      <w:pPr>
        <w:pStyle w:val="Estilo"/>
      </w:pPr>
    </w:p>
    <w:p w:rsidR="00E51A1E" w:rsidRDefault="00764C79">
      <w:pPr>
        <w:pStyle w:val="Estilo"/>
      </w:pPr>
      <w:r>
        <w:t>(ADICIONADO, D.O.F. 17 DE MAYO DE 1999)</w:t>
      </w:r>
    </w:p>
    <w:p w:rsidR="00E51A1E" w:rsidRDefault="00764C79">
      <w:pPr>
        <w:pStyle w:val="Estilo"/>
      </w:pPr>
      <w:r>
        <w:lastRenderedPageBreak/>
        <w:t>ARTICULO 168 bis.- Se impondrán de seis meses a dos años de prisión y de trescientos a tres mil días multa, a quien sin derecho:</w:t>
      </w:r>
    </w:p>
    <w:p w:rsidR="00E51A1E" w:rsidRDefault="00E51A1E">
      <w:pPr>
        <w:pStyle w:val="Estilo"/>
      </w:pPr>
    </w:p>
    <w:p w:rsidR="00E51A1E" w:rsidRDefault="00764C79">
      <w:pPr>
        <w:pStyle w:val="Estilo"/>
      </w:pPr>
      <w:r>
        <w:t>I. Descifre o decodifique señales de telecomunicaciones distintas a las de satélite portadoras de programas, o</w:t>
      </w:r>
    </w:p>
    <w:p w:rsidR="00E51A1E" w:rsidRDefault="00E51A1E">
      <w:pPr>
        <w:pStyle w:val="Estilo"/>
      </w:pPr>
    </w:p>
    <w:p w:rsidR="00E51A1E" w:rsidRDefault="00764C79">
      <w:pPr>
        <w:pStyle w:val="Estilo"/>
      </w:pPr>
      <w:r>
        <w:t>II. Transmita la propiedad, uso o goce de aparatos, instrumentos o información que permitan descifrar o decodificar señales de telecomunicaciones distintas a las de satélite portadoras de programas.</w:t>
      </w:r>
    </w:p>
    <w:p w:rsidR="00E51A1E" w:rsidRDefault="00E51A1E">
      <w:pPr>
        <w:pStyle w:val="Estilo"/>
      </w:pPr>
    </w:p>
    <w:p w:rsidR="00E51A1E" w:rsidRDefault="00764C79">
      <w:pPr>
        <w:pStyle w:val="Estilo"/>
      </w:pPr>
      <w:r>
        <w:t>ARTICULO 169.- Al que ponga en movimiento una locomotora, carro, camión o vehículo similar y lo abandone o, de cualquier otro modo, haga imposible el control de su velocidad y pueda causar daño, se le impondrá de uno a seis años de prisión.</w:t>
      </w:r>
    </w:p>
    <w:p w:rsidR="00E51A1E" w:rsidRDefault="00E51A1E">
      <w:pPr>
        <w:pStyle w:val="Estilo"/>
      </w:pPr>
    </w:p>
    <w:p w:rsidR="00E51A1E" w:rsidRDefault="00764C79">
      <w:pPr>
        <w:pStyle w:val="Estilo"/>
      </w:pPr>
      <w:r>
        <w:t>(REFORMADO, D.O.F. 14 DE MARZO DE 2014)</w:t>
      </w:r>
    </w:p>
    <w:p w:rsidR="00E51A1E" w:rsidRDefault="00764C79">
      <w:pPr>
        <w:pStyle w:val="Estilo"/>
      </w:pPr>
      <w:r>
        <w:t>ARTICULO 170.- Al que empleando explosivos o materias incendiarias, o por cualquier otro medio destruya total o parcialmente instalaciones o servicios de navegación aérea o marítima o de aeropuertos que presten servicios a la aviación civil, alguna plataforma fija, o una nave, aeronave, u otro vehículo de servicio público federal o local, o que proporcione servicios al público, si se encontraren ocupados por una o más personas, se le aplicarán de veinte a treinta años de prisión.</w:t>
      </w:r>
    </w:p>
    <w:p w:rsidR="00E51A1E" w:rsidRDefault="00E51A1E">
      <w:pPr>
        <w:pStyle w:val="Estilo"/>
      </w:pPr>
    </w:p>
    <w:p w:rsidR="00E51A1E" w:rsidRDefault="00764C79">
      <w:pPr>
        <w:pStyle w:val="Estilo"/>
      </w:pPr>
      <w:r>
        <w:t>Si en el vehículo, instalación o plataforma de que se trate no se hallare persona alguna se aplicará prisión de cinco a veinte años.</w:t>
      </w:r>
    </w:p>
    <w:p w:rsidR="00E51A1E" w:rsidRDefault="00E51A1E">
      <w:pPr>
        <w:pStyle w:val="Estilo"/>
      </w:pPr>
    </w:p>
    <w:p w:rsidR="00E51A1E" w:rsidRDefault="00764C79">
      <w:pPr>
        <w:pStyle w:val="Estilo"/>
      </w:pPr>
      <w:r>
        <w:t>Asimismo se impondrán de tres a veinte años de prisión y de cien a cuatrocientos días multa, sin perjuicio de la pena que corresponda por otros delitos que cometa, al que mediante violencia, amenazas o engaño, se apodere o ejerza el control de una plataforma fija, instalaciones o servicios de navegación aérea o marítima o de aeropuertos que presten servicios a la aviación civil; así como de una nave, aeronave, máquina o tren ferroviarios, autobuses o cualquier otro medio de transporte público colectivo, interestatal o internacional, o los haga desviar de su ruta o destino.</w:t>
      </w:r>
    </w:p>
    <w:p w:rsidR="00E51A1E" w:rsidRDefault="00E51A1E">
      <w:pPr>
        <w:pStyle w:val="Estilo"/>
      </w:pPr>
    </w:p>
    <w:p w:rsidR="00E51A1E" w:rsidRDefault="00764C79">
      <w:pPr>
        <w:pStyle w:val="Estilo"/>
      </w:pPr>
      <w:r>
        <w:t>Cuando se cometiere por servidor público de alguna corporación policial, cualquiera de los delitos que contemplan este artículo y el 168, se le impondrán, además de las penas señaladas en estos artículos, la destitución del empleo y se le inhabilitará de uno a diez años para desempeñar cargo o comisión públicos. Si quien cometiere los delitos mencionados fuere miembro de las Fuerzas Armadas Mexicanas en situación de retiro, de reserva o en activo, se le impondrá además, la baja definitiva de la Fuerza Armada a que pertenezca y se le inhabilitará de uno a diez años para desempeñar cargo o comisión públicos.</w:t>
      </w:r>
    </w:p>
    <w:p w:rsidR="00E51A1E" w:rsidRDefault="00E51A1E">
      <w:pPr>
        <w:pStyle w:val="Estilo"/>
      </w:pPr>
    </w:p>
    <w:p w:rsidR="00E51A1E" w:rsidRDefault="00764C79">
      <w:pPr>
        <w:pStyle w:val="Estilo"/>
      </w:pPr>
      <w:r>
        <w:t xml:space="preserve">Para efectos de este artículo se entenderá por plataforma fija una isla artificial, instalación o estructura sujeta de manera permanente al fondo marino o a la </w:t>
      </w:r>
      <w:r>
        <w:lastRenderedPageBreak/>
        <w:t>plataforma continental con fines de exploración o explotación de recursos u otros fines de carácter económico.</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(REFORMADO, D.O.F. 15 DE ENERO DE 1951)</w:t>
      </w:r>
    </w:p>
    <w:p w:rsidR="00E51A1E" w:rsidRDefault="00764C79">
      <w:pPr>
        <w:pStyle w:val="Estilo"/>
      </w:pPr>
      <w:proofErr w:type="gramStart"/>
      <w:r>
        <w:t>ARTICULO</w:t>
      </w:r>
      <w:proofErr w:type="gramEnd"/>
      <w:r>
        <w:t xml:space="preserve"> 171.- Se impondrán prisión hasta de seis meses, multa hasta de cien pesos y suspensión o pérdida del derecho a usar la licencia de manejador:</w:t>
      </w:r>
    </w:p>
    <w:p w:rsidR="00E51A1E" w:rsidRDefault="00E51A1E">
      <w:pPr>
        <w:pStyle w:val="Estilo"/>
      </w:pPr>
    </w:p>
    <w:p w:rsidR="00E51A1E" w:rsidRDefault="00764C79">
      <w:pPr>
        <w:pStyle w:val="Estilo"/>
      </w:pPr>
      <w:r>
        <w:t>I.- (DEROGADA, D.O.F. 30 DE DICIEMBRE DE 1991)</w:t>
      </w:r>
    </w:p>
    <w:p w:rsidR="00E51A1E" w:rsidRDefault="00E51A1E">
      <w:pPr>
        <w:pStyle w:val="Estilo"/>
      </w:pPr>
    </w:p>
    <w:p w:rsidR="00E51A1E" w:rsidRDefault="00764C79">
      <w:pPr>
        <w:pStyle w:val="Estilo"/>
      </w:pPr>
      <w:r>
        <w:t>II.- Al que en estado de ebriedad o bajo el influjo de drogas enervantes cometa alguna infracción a los reglamentos de tránsito y circulación al manejar vehículos de motor, independientemente de la sanción que le corresponda si causa daño a las personas o las cosas.</w:t>
      </w:r>
    </w:p>
    <w:p w:rsidR="00E51A1E" w:rsidRDefault="00E51A1E">
      <w:pPr>
        <w:pStyle w:val="Estilo"/>
      </w:pPr>
    </w:p>
    <w:p w:rsidR="00E51A1E" w:rsidRDefault="00764C79">
      <w:pPr>
        <w:pStyle w:val="Estilo"/>
      </w:pPr>
      <w:r>
        <w:t>ARTICULO 172.- Cuando se cause algún daño por medio de cualquier vehículo, motor o maquinaria, además de aplicar las sanciones por el delito que resulte, se inhabilitará al delincuente para manejar aquellos aparatos, por un tiempo que no baje de un mes ni exceda de un año. En caso de reincidencia, la inhabilitación será definitiva.</w:t>
      </w:r>
    </w:p>
    <w:p w:rsidR="00E51A1E" w:rsidRDefault="00E51A1E">
      <w:pPr>
        <w:pStyle w:val="Estilo"/>
      </w:pPr>
    </w:p>
    <w:p w:rsidR="00E51A1E" w:rsidRDefault="00E51A1E">
      <w:pPr>
        <w:pStyle w:val="Estilo"/>
      </w:pPr>
    </w:p>
    <w:p w:rsidR="00E51A1E" w:rsidRDefault="00764C79">
      <w:pPr>
        <w:pStyle w:val="Estilo"/>
      </w:pPr>
      <w:r>
        <w:t>(ADICIONADO CON EL ARTÍCULO QUE LO INTEGRA, D.O.F. 10 DE ENERO DE 1986)</w:t>
      </w:r>
    </w:p>
    <w:p w:rsidR="00E51A1E" w:rsidRDefault="00764C79">
      <w:pPr>
        <w:pStyle w:val="Estilo"/>
      </w:pPr>
      <w:r>
        <w:t>CAPITULO I BIS</w:t>
      </w:r>
    </w:p>
    <w:p w:rsidR="00E51A1E" w:rsidRDefault="00E51A1E">
      <w:pPr>
        <w:pStyle w:val="Estilo"/>
      </w:pPr>
    </w:p>
    <w:p w:rsidR="00E51A1E" w:rsidRDefault="00764C79">
      <w:pPr>
        <w:pStyle w:val="Estilo"/>
      </w:pPr>
      <w:r>
        <w:t>Uso ilícito de instalaciones destinadas al tránsito aéreo</w:t>
      </w:r>
    </w:p>
    <w:p w:rsidR="00E51A1E" w:rsidRDefault="00E51A1E">
      <w:pPr>
        <w:pStyle w:val="Estilo"/>
      </w:pPr>
    </w:p>
    <w:p w:rsidR="00E51A1E" w:rsidRDefault="00764C79">
      <w:pPr>
        <w:pStyle w:val="Estilo"/>
      </w:pPr>
      <w:r>
        <w:t>(REFORMADO, D.O.F. 10 DE ENERO DE 1994)</w:t>
      </w:r>
    </w:p>
    <w:p w:rsidR="00E51A1E" w:rsidRDefault="00764C79">
      <w:pPr>
        <w:pStyle w:val="Estilo"/>
      </w:pPr>
      <w:r>
        <w:t>ARTICULO 172 bis.- Al que para la realización de actividades delictivas utilice o permita el uso de aeródromos, aeropuertos, helipuertos, pistas de aterrizaje o cualquiera otra instalación destinada al tránsito aéreo que sean de su propiedad o estén a su cargo y cuidado, se le impondrá prisión de dos a seis años y de cien a trescientos días multa y decomiso de los instrumentos, objetos o productos del delito, cualquiera que sea su naturaleza. Si dichas instalaciones son clandestinas, la pena se aumentará hasta en una mitad.</w:t>
      </w:r>
    </w:p>
    <w:p w:rsidR="00E51A1E" w:rsidRDefault="00E51A1E">
      <w:pPr>
        <w:pStyle w:val="Estilo"/>
      </w:pPr>
    </w:p>
    <w:p w:rsidR="00E51A1E" w:rsidRDefault="00764C79">
      <w:pPr>
        <w:pStyle w:val="Estilo"/>
      </w:pPr>
      <w:r>
        <w:t xml:space="preserve">Las mismas penas se impondrán a quienes realicen vuelos clandestinos, o proporcionen los medios para facilitar el aterrizaje o despegue de aeronaves o den </w:t>
      </w:r>
      <w:r>
        <w:lastRenderedPageBreak/>
        <w:t>reabastecimiento o mantenimiento a las aeronaves utilizadas en dichas actividades.</w:t>
      </w:r>
    </w:p>
    <w:p w:rsidR="00E51A1E" w:rsidRDefault="00E51A1E">
      <w:pPr>
        <w:pStyle w:val="Estilo"/>
      </w:pPr>
    </w:p>
    <w:p w:rsidR="00E51A1E" w:rsidRDefault="00764C79">
      <w:pPr>
        <w:pStyle w:val="Estilo"/>
      </w:pPr>
      <w:r>
        <w:t>Si las actividades delictivas a que se refiere el primer párrafo se relacionan con delitos contra la salud, las penas de prisión y de multa se duplicarán.</w:t>
      </w:r>
    </w:p>
    <w:p w:rsidR="00E51A1E" w:rsidRDefault="00E51A1E">
      <w:pPr>
        <w:pStyle w:val="Estilo"/>
      </w:pPr>
    </w:p>
    <w:p w:rsidR="00E51A1E" w:rsidRDefault="00764C79">
      <w:pPr>
        <w:pStyle w:val="Estilo"/>
      </w:pPr>
      <w:r>
        <w:t>Al que construya, instale, acondicione o ponga en operación los inmuebles e instalaciones a que se refiere el párrafo primero, sin haber observado las normas de concesión, aviso o permiso contenidas en la legislación respectiva, se le impondrá de tres a ocho años de prisión y de ciento cincuenta a cuatrocientos días multa.</w:t>
      </w:r>
    </w:p>
    <w:p w:rsidR="00E51A1E" w:rsidRDefault="00E51A1E">
      <w:pPr>
        <w:pStyle w:val="Estilo"/>
      </w:pPr>
    </w:p>
    <w:p w:rsidR="00E51A1E" w:rsidRDefault="00764C79">
      <w:pPr>
        <w:pStyle w:val="Estilo"/>
      </w:pPr>
      <w:r>
        <w:t>Las sanciones previstas en este artículo se impondrán sin perjuicio de las medidas que disponga la Ley de Vías Generales de Comunicación y de las sanciones que correspondan, en su caso, por otros delitos cometidos.</w:t>
      </w:r>
    </w:p>
    <w:p w:rsidR="00E51A1E" w:rsidRDefault="00E51A1E">
      <w:pPr>
        <w:pStyle w:val="Estilo"/>
      </w:pPr>
    </w:p>
    <w:p w:rsidR="00E51A1E" w:rsidRDefault="00E51A1E">
      <w:pPr>
        <w:pStyle w:val="Estilo"/>
      </w:pPr>
    </w:p>
    <w:p w:rsidR="00E51A1E" w:rsidRDefault="00764C79">
      <w:pPr>
        <w:pStyle w:val="Estilo"/>
      </w:pPr>
      <w:r>
        <w:t>CAPITULO II</w:t>
      </w:r>
    </w:p>
    <w:p w:rsidR="00E51A1E" w:rsidRDefault="00E51A1E">
      <w:pPr>
        <w:pStyle w:val="Estilo"/>
      </w:pPr>
    </w:p>
    <w:p w:rsidR="00E51A1E" w:rsidRDefault="00764C79">
      <w:pPr>
        <w:pStyle w:val="Estilo"/>
      </w:pPr>
      <w:r>
        <w:t>Violación de correspondencia</w:t>
      </w:r>
    </w:p>
    <w:p w:rsidR="00E51A1E" w:rsidRDefault="00E51A1E">
      <w:pPr>
        <w:pStyle w:val="Estilo"/>
      </w:pPr>
    </w:p>
    <w:p w:rsidR="00E51A1E" w:rsidRDefault="00764C79">
      <w:pPr>
        <w:pStyle w:val="Estilo"/>
      </w:pPr>
      <w:r>
        <w:t>(REFORMADO PRIMER PÁRRAFO, D.O.F. 10 DE ENERO DE 1994)</w:t>
      </w:r>
    </w:p>
    <w:p w:rsidR="00E51A1E" w:rsidRDefault="00764C79">
      <w:pPr>
        <w:pStyle w:val="Estilo"/>
      </w:pPr>
      <w:proofErr w:type="gramStart"/>
      <w:r>
        <w:t>ARTICULO</w:t>
      </w:r>
      <w:proofErr w:type="gramEnd"/>
      <w:r>
        <w:t xml:space="preserve"> 173.- Se aplicarán de tres a ciento ochenta jornadas de trabajo en favor de la comunidad:</w:t>
      </w:r>
    </w:p>
    <w:p w:rsidR="00E51A1E" w:rsidRDefault="00E51A1E">
      <w:pPr>
        <w:pStyle w:val="Estilo"/>
      </w:pPr>
    </w:p>
    <w:p w:rsidR="00E51A1E" w:rsidRDefault="00764C79">
      <w:pPr>
        <w:pStyle w:val="Estilo"/>
      </w:pPr>
      <w:r>
        <w:t>I.- Al que abra indebidamente una comunicación escrita que no esté dirigida a él, y</w:t>
      </w:r>
    </w:p>
    <w:p w:rsidR="00E51A1E" w:rsidRDefault="00E51A1E">
      <w:pPr>
        <w:pStyle w:val="Estilo"/>
      </w:pPr>
    </w:p>
    <w:p w:rsidR="00E51A1E" w:rsidRDefault="00764C79">
      <w:pPr>
        <w:pStyle w:val="Estilo"/>
      </w:pPr>
      <w:r>
        <w:t>II.- Al que indebidamente intercepte una comunicación escrita que no esté dirigida a él, aunque la conserve cerrada y no se imponga de su contenido.</w:t>
      </w:r>
    </w:p>
    <w:p w:rsidR="00E51A1E" w:rsidRDefault="00E51A1E">
      <w:pPr>
        <w:pStyle w:val="Estilo"/>
      </w:pPr>
    </w:p>
    <w:p w:rsidR="00E51A1E" w:rsidRDefault="00764C79">
      <w:pPr>
        <w:pStyle w:val="Estilo"/>
      </w:pPr>
      <w:r>
        <w:t>(ADICIONADO, D.O.F. 30 DE DICIEMBRE DE 1991)</w:t>
      </w:r>
    </w:p>
    <w:p w:rsidR="00E51A1E" w:rsidRDefault="00764C79">
      <w:pPr>
        <w:pStyle w:val="Estilo"/>
      </w:pPr>
      <w:r>
        <w:t>Los delitos previstos en este artículo se perseguirán por querella.</w:t>
      </w:r>
    </w:p>
    <w:p w:rsidR="00E51A1E" w:rsidRDefault="00E51A1E">
      <w:pPr>
        <w:pStyle w:val="Estilo"/>
      </w:pPr>
    </w:p>
    <w:p w:rsidR="00E51A1E" w:rsidRDefault="00764C79">
      <w:pPr>
        <w:pStyle w:val="Estilo"/>
      </w:pPr>
      <w:r>
        <w:t>ARTICULO 174.- No se considera que obren delictuosamente los padres que abran o intercepten las comunicaciones escritas dirigidas a sus hijos menores de edad, y los tutores respecto de las personas que se hallen bajo su dependencia, y los cónyuges entre sí.</w:t>
      </w:r>
    </w:p>
    <w:p w:rsidR="00E51A1E" w:rsidRDefault="00E51A1E">
      <w:pPr>
        <w:pStyle w:val="Estilo"/>
      </w:pPr>
    </w:p>
    <w:p w:rsidR="00E51A1E" w:rsidRDefault="00764C79">
      <w:pPr>
        <w:pStyle w:val="Estilo"/>
      </w:pPr>
      <w:proofErr w:type="gramStart"/>
      <w:r>
        <w:t>ARTICULO</w:t>
      </w:r>
      <w:proofErr w:type="gramEnd"/>
      <w:r>
        <w:t xml:space="preserve"> 175.- La disposición del artículo 173 no comprende la correspondencia que circule por la estafeta, respecto de la cual se observará lo dispuesto en la legislación postal.</w:t>
      </w:r>
    </w:p>
    <w:p w:rsidR="00E51A1E" w:rsidRDefault="00E51A1E">
      <w:pPr>
        <w:pStyle w:val="Estilo"/>
      </w:pPr>
    </w:p>
    <w:p w:rsidR="00E51A1E" w:rsidRDefault="00764C79">
      <w:pPr>
        <w:pStyle w:val="Estilo"/>
      </w:pPr>
      <w:r>
        <w:t>(REFORMADO, D.O.F. 30 DE DICIEMBRE DE 1991)</w:t>
      </w:r>
    </w:p>
    <w:p w:rsidR="00E51A1E" w:rsidRDefault="00764C79">
      <w:pPr>
        <w:pStyle w:val="Estilo"/>
      </w:pPr>
      <w:r>
        <w:t xml:space="preserve">ARTICULO 176.- Al empleado de telégrafo, estación telefónica o estación inalámbrica que conscientemente dejare de transmitir un mensaje que se le entregue con ese objeto, o de comunicar al destinatario el que recibiere de otra </w:t>
      </w:r>
      <w:r>
        <w:lastRenderedPageBreak/>
        <w:t>oficina, si causare daño, se le impondrá de quince días a un año de prisión o de 30 a 180 días multa.</w:t>
      </w:r>
    </w:p>
    <w:p w:rsidR="00E51A1E" w:rsidRDefault="00E51A1E">
      <w:pPr>
        <w:pStyle w:val="Estilo"/>
      </w:pPr>
    </w:p>
    <w:p w:rsidR="00E51A1E" w:rsidRDefault="00764C79">
      <w:pPr>
        <w:pStyle w:val="Estilo"/>
      </w:pPr>
      <w:r>
        <w:t>(ADICIONADO, D.O.F. 7 DE NOVIEMBRE DE 1996)</w:t>
      </w:r>
    </w:p>
    <w:p w:rsidR="00E51A1E" w:rsidRDefault="00764C79">
      <w:pPr>
        <w:pStyle w:val="Estilo"/>
      </w:pPr>
      <w:r>
        <w:t>ARTICULO 177.- A quien intervenga comunicaciones privadas sin mandato de autoridad judicial competente, se le aplicarán sanciones de seis a doce años de prisión y de trescientos a seiscientos días multa.</w:t>
      </w:r>
    </w:p>
    <w:p w:rsidR="00E51A1E" w:rsidRDefault="00E51A1E">
      <w:pPr>
        <w:pStyle w:val="Estilo"/>
      </w:pPr>
    </w:p>
    <w:p w:rsidR="00E51A1E" w:rsidRDefault="00E51A1E">
      <w:pPr>
        <w:pStyle w:val="Estilo"/>
      </w:pPr>
    </w:p>
    <w:p w:rsidR="00E51A1E" w:rsidRDefault="00764C79">
      <w:pPr>
        <w:pStyle w:val="Estilo"/>
      </w:pPr>
      <w:r>
        <w:t>(REUBICADO [N. DE E. ANTES TÍTULO SÉPTIMO], D.O.F. 29 DE JULIO DE 1970)</w:t>
      </w:r>
    </w:p>
    <w:p w:rsidR="00E51A1E" w:rsidRDefault="00764C79">
      <w:pPr>
        <w:pStyle w:val="Estilo"/>
      </w:pPr>
      <w:r>
        <w:t>TITULO SEXTO</w:t>
      </w:r>
    </w:p>
    <w:p w:rsidR="00E51A1E" w:rsidRDefault="00E51A1E">
      <w:pPr>
        <w:pStyle w:val="Estilo"/>
      </w:pPr>
    </w:p>
    <w:p w:rsidR="00E51A1E" w:rsidRDefault="00764C79">
      <w:pPr>
        <w:pStyle w:val="Estilo"/>
      </w:pPr>
      <w:r>
        <w:t>Delitos contra la autoridad</w:t>
      </w:r>
    </w:p>
    <w:p w:rsidR="00E51A1E" w:rsidRDefault="00E51A1E">
      <w:pPr>
        <w:pStyle w:val="Estilo"/>
      </w:pPr>
    </w:p>
    <w:p w:rsidR="00E51A1E" w:rsidRDefault="00E51A1E">
      <w:pPr>
        <w:pStyle w:val="Estilo"/>
      </w:pPr>
    </w:p>
    <w:p w:rsidR="00E51A1E" w:rsidRDefault="00764C79">
      <w:pPr>
        <w:pStyle w:val="Estilo"/>
      </w:pPr>
      <w:r>
        <w:t>CAPITULO I</w:t>
      </w:r>
    </w:p>
    <w:p w:rsidR="00E51A1E" w:rsidRDefault="00E51A1E">
      <w:pPr>
        <w:pStyle w:val="Estilo"/>
      </w:pPr>
    </w:p>
    <w:p w:rsidR="00E51A1E" w:rsidRDefault="00764C79">
      <w:pPr>
        <w:pStyle w:val="Estilo"/>
      </w:pPr>
      <w:r>
        <w:t>Desobediencia y resistencia de particulares</w:t>
      </w:r>
    </w:p>
    <w:p w:rsidR="00E51A1E" w:rsidRDefault="00E51A1E">
      <w:pPr>
        <w:pStyle w:val="Estilo"/>
      </w:pPr>
    </w:p>
    <w:p w:rsidR="00E51A1E" w:rsidRDefault="00764C79">
      <w:pPr>
        <w:pStyle w:val="Estilo"/>
      </w:pPr>
      <w:r>
        <w:t>(REFORMADO, D.O.F. 10 DE ENERO DE 1994)</w:t>
      </w:r>
    </w:p>
    <w:p w:rsidR="00E51A1E" w:rsidRDefault="00764C79">
      <w:pPr>
        <w:pStyle w:val="Estilo"/>
      </w:pPr>
      <w:r>
        <w:t>ARTICULO 178.- Al que, sin causa legítima, rehusare a prestar un servicio de interés público a que la Ley le obligue, o desobedeciere un mandato legítimo de la autoridad, se le aplicarán de quince a doscientas jornadas de trabajo en favor de la comunidad.</w:t>
      </w:r>
    </w:p>
    <w:p w:rsidR="00E51A1E" w:rsidRDefault="00E51A1E">
      <w:pPr>
        <w:pStyle w:val="Estilo"/>
      </w:pPr>
    </w:p>
    <w:p w:rsidR="00E51A1E" w:rsidRDefault="00764C79">
      <w:pPr>
        <w:pStyle w:val="Estilo"/>
      </w:pPr>
      <w:r>
        <w:t>(ADICIONADO, D.O.F. 8 DE FEBRERO DE 1999)</w:t>
      </w:r>
    </w:p>
    <w:p w:rsidR="00E51A1E" w:rsidRDefault="00764C79">
      <w:pPr>
        <w:pStyle w:val="Estilo"/>
      </w:pPr>
      <w:r>
        <w:t>Al que desobedeciere el mandato de arraigo domiciliario o la prohibición de abandonar una demarcación geográfica, dictados por autoridad judicial competente, se le impondrán de seis meses a dos años de prisión y de diez a doscientos días multa.</w:t>
      </w:r>
    </w:p>
    <w:p w:rsidR="00E51A1E" w:rsidRDefault="00E51A1E">
      <w:pPr>
        <w:pStyle w:val="Estilo"/>
      </w:pPr>
    </w:p>
    <w:p w:rsidR="00E51A1E" w:rsidRDefault="00764C79">
      <w:pPr>
        <w:pStyle w:val="Estilo"/>
      </w:pPr>
      <w:r>
        <w:t>(ADICIONADO, D.O.F. 17 DE ABRIL DE 2012)</w:t>
      </w:r>
    </w:p>
    <w:p w:rsidR="00E51A1E" w:rsidRDefault="00764C79">
      <w:pPr>
        <w:pStyle w:val="Estilo"/>
      </w:pPr>
      <w:r>
        <w:t>ARTICULO 178 bis.- Al responsable operativo del concesionario o permisionario del servicio de telecomunicaciones que tenga asignada la función de colaborar con las autoridades en la localización geográfica, en tiempo real, de los equipos de comunicación móvil asociados a una línea que estén relacionados con investigaciones en materia de delincuencia organizada, delitos contra la salud, secuestro, extorsión o amenazas y que se rehusare a hacerlo de forma dolosa, se le impondrán de doscientos cincuenta a dos mil quinientos días multa.</w:t>
      </w:r>
    </w:p>
    <w:p w:rsidR="00E51A1E" w:rsidRDefault="00E51A1E">
      <w:pPr>
        <w:pStyle w:val="Estilo"/>
      </w:pPr>
    </w:p>
    <w:p w:rsidR="00E51A1E" w:rsidRDefault="00764C79">
      <w:pPr>
        <w:pStyle w:val="Estilo"/>
      </w:pPr>
      <w:r>
        <w:t>ARTICULO 179.- El que sin excusa legal se negare a comparecer ante la autoridad a dar su declaración, cuando legalmente se le exija, no será considerado como reo del delito previsto en el artículo anterior, sino cuando insista en su desobediencia después de haber sido apremiado por la autoridad judicial o apercibido por la administrativa, en su caso, para que comparezca a declarar.</w:t>
      </w:r>
    </w:p>
    <w:p w:rsidR="00E51A1E" w:rsidRDefault="00E51A1E">
      <w:pPr>
        <w:pStyle w:val="Estilo"/>
      </w:pPr>
    </w:p>
    <w:p w:rsidR="00E51A1E" w:rsidRDefault="00764C79">
      <w:pPr>
        <w:pStyle w:val="Estilo"/>
      </w:pPr>
      <w:r>
        <w:lastRenderedPageBreak/>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(F. DE E., D.O.F. 31 DE AGOSTO DE 1931)</w:t>
      </w:r>
    </w:p>
    <w:p w:rsidR="00E51A1E" w:rsidRDefault="00764C79">
      <w:pPr>
        <w:pStyle w:val="Estilo"/>
      </w:pPr>
      <w:proofErr w:type="gramStart"/>
      <w:r>
        <w:t>ARTICULO</w:t>
      </w:r>
      <w:proofErr w:type="gramEnd"/>
      <w:r>
        <w:t xml:space="preserve"> 180.- Se aplicarán de uno a dos años de prisión y multa de diez a mil pesos: al que, empleando la fuerza, el amago o la amenaza, se oponga a que la autoridad pública o sus agentes ejerzan alguna de sus funciones o resista al cumplimiento de un mandato legítimo ejecutado en forma legal.</w:t>
      </w:r>
    </w:p>
    <w:p w:rsidR="00E51A1E" w:rsidRDefault="00E51A1E">
      <w:pPr>
        <w:pStyle w:val="Estilo"/>
      </w:pPr>
    </w:p>
    <w:p w:rsidR="00E51A1E" w:rsidRDefault="00764C79">
      <w:pPr>
        <w:pStyle w:val="Estilo"/>
      </w:pPr>
      <w:r>
        <w:t>N. DE E. EN RELACIÓN CON LA ENTRADA EN VIGOR DEL PRESENTE ARTÍCULO, VÉASE ARTÍCULO TRANSITORIO PRIMERO DEL DECRETO QUE MODIFICA EL CÓDIGO.</w:t>
      </w:r>
    </w:p>
    <w:p w:rsidR="00E51A1E" w:rsidRDefault="00764C79">
      <w:pPr>
        <w:pStyle w:val="Estilo"/>
      </w:pPr>
      <w:r>
        <w:t>(ADICIONADO, D.O.F. 30 DE NOVIEMBRE DE 2010)</w:t>
      </w:r>
    </w:p>
    <w:p w:rsidR="00E51A1E" w:rsidRDefault="00764C79">
      <w:pPr>
        <w:pStyle w:val="Estilo"/>
      </w:pPr>
      <w:r>
        <w:t>ARTICULO 180 bis.- Se aplicará de uno a dos años de prisión y de diez mil a treinta mil días multa, al que retire, modifique o inutilice, sin la debida autorización, dispositivos de localización y vigilancia.</w:t>
      </w:r>
    </w:p>
    <w:p w:rsidR="00E51A1E" w:rsidRDefault="00E51A1E">
      <w:pPr>
        <w:pStyle w:val="Estilo"/>
      </w:pPr>
    </w:p>
    <w:p w:rsidR="00E51A1E" w:rsidRDefault="00764C79">
      <w:pPr>
        <w:pStyle w:val="Estilo"/>
      </w:pPr>
      <w:r>
        <w:t>Si la conducta a que se refiere el párrafo anterior la realiza un integrante de alguna institución de seguridad pública, se aplicará de dos a cinco años de prisión, de veinte mil a cuarenta mil días multa e inhabilitación para ejercer cualquier empleo o cargo público en cualquier ámbito de gobierno hasta por veinte años.</w:t>
      </w:r>
    </w:p>
    <w:p w:rsidR="00E51A1E" w:rsidRDefault="00E51A1E">
      <w:pPr>
        <w:pStyle w:val="Estilo"/>
      </w:pPr>
    </w:p>
    <w:p w:rsidR="00E51A1E" w:rsidRDefault="00764C79">
      <w:pPr>
        <w:pStyle w:val="Estilo"/>
      </w:pPr>
      <w:proofErr w:type="gramStart"/>
      <w:r>
        <w:t>ARTICULO</w:t>
      </w:r>
      <w:proofErr w:type="gramEnd"/>
      <w:r>
        <w:t xml:space="preserve"> 181.- Se equiparará a la resistencia y se sancionará con la misma pena que ésta, la coacción hecha a la autoridad pública por medio de la violencia física o de la moral, para obligarla a que ejecute un acto oficial, sin los requisitos legales u otro que no esté en sus atribuciones.</w:t>
      </w:r>
    </w:p>
    <w:p w:rsidR="00E51A1E" w:rsidRDefault="00E51A1E">
      <w:pPr>
        <w:pStyle w:val="Estilo"/>
      </w:pPr>
    </w:p>
    <w:p w:rsidR="00E51A1E" w:rsidRDefault="00764C79">
      <w:pPr>
        <w:pStyle w:val="Estilo"/>
      </w:pPr>
      <w:r>
        <w:t>(REFORMADO, D.O.F. 30 DE DICIEMBRE DE 1991)</w:t>
      </w:r>
    </w:p>
    <w:p w:rsidR="00E51A1E" w:rsidRDefault="00764C79">
      <w:pPr>
        <w:pStyle w:val="Estilo"/>
      </w:pPr>
      <w:r>
        <w:t>ARTICULO 182.- El que debiendo ser examinado en juicio, sin que le aprovechen las excepciones establecidas por este Código o por el de Procedimientos Penales, y agotados sus medios de apremio, se niegue a otorgar la protesta de ley o a declarar, pagará de 10 a 30 días multa. En caso de reincidencia, se impondrá prisión de uno a seis meses o de 30 a 90 días multa.</w:t>
      </w:r>
    </w:p>
    <w:p w:rsidR="00E51A1E" w:rsidRDefault="00E51A1E">
      <w:pPr>
        <w:pStyle w:val="Estilo"/>
      </w:pPr>
    </w:p>
    <w:p w:rsidR="00E51A1E" w:rsidRDefault="00764C79">
      <w:pPr>
        <w:pStyle w:val="Estilo"/>
      </w:pPr>
      <w:r>
        <w:t>ARTICULO 183.- Cuando la ley autorice el empleo del apremio para hacer efectivas las determinaciones de la autoridad, sólo se consumará el delito de desobediencia cuando se hubieren agotado los medios de apremio.</w:t>
      </w:r>
    </w:p>
    <w:p w:rsidR="00E51A1E" w:rsidRDefault="00E51A1E">
      <w:pPr>
        <w:pStyle w:val="Estilo"/>
      </w:pPr>
    </w:p>
    <w:p w:rsidR="00E51A1E" w:rsidRDefault="00E51A1E">
      <w:pPr>
        <w:pStyle w:val="Estilo"/>
      </w:pPr>
    </w:p>
    <w:p w:rsidR="00E51A1E" w:rsidRDefault="00764C79">
      <w:pPr>
        <w:pStyle w:val="Estilo"/>
      </w:pPr>
      <w:r>
        <w:t>CAPITULO II</w:t>
      </w:r>
    </w:p>
    <w:p w:rsidR="00E51A1E" w:rsidRDefault="00E51A1E">
      <w:pPr>
        <w:pStyle w:val="Estilo"/>
      </w:pPr>
    </w:p>
    <w:p w:rsidR="00E51A1E" w:rsidRDefault="00764C79">
      <w:pPr>
        <w:pStyle w:val="Estilo"/>
      </w:pPr>
      <w:r>
        <w:t>Oposición a que se ejecute alguna obra o trabajo públicos</w:t>
      </w:r>
    </w:p>
    <w:p w:rsidR="00E51A1E" w:rsidRDefault="00E51A1E">
      <w:pPr>
        <w:pStyle w:val="Estilo"/>
      </w:pPr>
    </w:p>
    <w:p w:rsidR="00E51A1E" w:rsidRDefault="00764C79">
      <w:pPr>
        <w:pStyle w:val="Estilo"/>
      </w:pPr>
      <w:r>
        <w:t>ARTICULO 184.- (DEROGADO, D.O.F. 30 DE DICIEMBRE DE 1991)</w:t>
      </w:r>
    </w:p>
    <w:p w:rsidR="00E51A1E" w:rsidRDefault="00E51A1E">
      <w:pPr>
        <w:pStyle w:val="Estilo"/>
      </w:pPr>
    </w:p>
    <w:p w:rsidR="00E51A1E" w:rsidRDefault="00764C79">
      <w:pPr>
        <w:pStyle w:val="Estilo"/>
      </w:pPr>
      <w:r>
        <w:t>(REFORMADO, D.O.F. 13 DE MAYO DE 1996)</w:t>
      </w:r>
    </w:p>
    <w:p w:rsidR="00E51A1E" w:rsidRDefault="00764C79">
      <w:pPr>
        <w:pStyle w:val="Estilo"/>
      </w:pPr>
      <w:r>
        <w:t>ARTICULO 185.- Cuando varias personas de común acuerdo procuren impedir la ejecución de una obra o trabajos públicos, o la de los destinados a la prestación de un servicio público, mandados a hacer con los requisitos legales por autoridad competente, o con su autorización, serán castigadas con tres meses a un año de prisión, si sólo se hiciere una simple oposición material sin violencia. En caso de existir violencia, la pena será hasta de dos años.</w:t>
      </w:r>
    </w:p>
    <w:p w:rsidR="00E51A1E" w:rsidRDefault="00E51A1E">
      <w:pPr>
        <w:pStyle w:val="Estilo"/>
      </w:pPr>
    </w:p>
    <w:p w:rsidR="00E51A1E" w:rsidRDefault="00764C79">
      <w:pPr>
        <w:pStyle w:val="Estilo"/>
      </w:pPr>
      <w:r>
        <w:t>ARTICULO 186.- (DEROGADO, D.O.F. 30 DE DICIEMBRE DE 1991)</w:t>
      </w:r>
    </w:p>
    <w:p w:rsidR="00E51A1E" w:rsidRDefault="00E51A1E">
      <w:pPr>
        <w:pStyle w:val="Estilo"/>
      </w:pPr>
    </w:p>
    <w:p w:rsidR="00E51A1E" w:rsidRDefault="00E51A1E">
      <w:pPr>
        <w:pStyle w:val="Estilo"/>
      </w:pPr>
    </w:p>
    <w:p w:rsidR="00E51A1E" w:rsidRDefault="00764C79">
      <w:pPr>
        <w:pStyle w:val="Estilo"/>
      </w:pPr>
      <w:r>
        <w:t>CAPITULO III</w:t>
      </w:r>
    </w:p>
    <w:p w:rsidR="00E51A1E" w:rsidRDefault="00E51A1E">
      <w:pPr>
        <w:pStyle w:val="Estilo"/>
      </w:pPr>
    </w:p>
    <w:p w:rsidR="00E51A1E" w:rsidRDefault="00764C79">
      <w:pPr>
        <w:pStyle w:val="Estilo"/>
      </w:pPr>
      <w:r>
        <w:t>Quebrantamiento de sellos</w:t>
      </w:r>
    </w:p>
    <w:p w:rsidR="00E51A1E" w:rsidRDefault="00E51A1E">
      <w:pPr>
        <w:pStyle w:val="Estilo"/>
      </w:pPr>
    </w:p>
    <w:p w:rsidR="00E51A1E" w:rsidRDefault="00764C79">
      <w:pPr>
        <w:pStyle w:val="Estilo"/>
      </w:pPr>
      <w:r>
        <w:t>(REFORMADO, D.O.F. 10 DE ENERO DE 1994)</w:t>
      </w:r>
    </w:p>
    <w:p w:rsidR="00E51A1E" w:rsidRDefault="00764C79">
      <w:pPr>
        <w:pStyle w:val="Estilo"/>
      </w:pPr>
      <w:proofErr w:type="gramStart"/>
      <w:r>
        <w:t>ARTICULO</w:t>
      </w:r>
      <w:proofErr w:type="gramEnd"/>
      <w:r>
        <w:t xml:space="preserve"> 187.- Al que quebrante los sellos puestos por orden de la autoridad pública se le aplicarán de treinta a ciento ochenta jornadas de trabajo en favor de la comunidad.</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proofErr w:type="gramStart"/>
      <w:r>
        <w:t>ARTICULO</w:t>
      </w:r>
      <w:proofErr w:type="gramEnd"/>
      <w:r>
        <w:t xml:space="preserve"> 188.- Cuando de común acuerdo, quebrantaren las partes interesadas en un negocio civil los sellos puestos por la autoridad pública, pagarán una multa de veinte a doscientos pesos.</w:t>
      </w:r>
    </w:p>
    <w:p w:rsidR="00E51A1E" w:rsidRDefault="00E51A1E">
      <w:pPr>
        <w:pStyle w:val="Estilo"/>
      </w:pPr>
    </w:p>
    <w:p w:rsidR="00E51A1E" w:rsidRDefault="00E51A1E">
      <w:pPr>
        <w:pStyle w:val="Estilo"/>
      </w:pPr>
    </w:p>
    <w:p w:rsidR="00E51A1E" w:rsidRDefault="00764C79">
      <w:pPr>
        <w:pStyle w:val="Estilo"/>
      </w:pPr>
      <w:r>
        <w:t>CAPITULO IV</w:t>
      </w:r>
    </w:p>
    <w:p w:rsidR="00E51A1E" w:rsidRDefault="00E51A1E">
      <w:pPr>
        <w:pStyle w:val="Estilo"/>
      </w:pPr>
    </w:p>
    <w:p w:rsidR="00E51A1E" w:rsidRDefault="00764C79">
      <w:pPr>
        <w:pStyle w:val="Estilo"/>
      </w:pPr>
      <w:r>
        <w:t>Delitos cometidos contra funcionarios públicos</w:t>
      </w:r>
    </w:p>
    <w:p w:rsidR="00E51A1E" w:rsidRDefault="00E51A1E">
      <w:pPr>
        <w:pStyle w:val="Estilo"/>
      </w:pPr>
    </w:p>
    <w:p w:rsidR="00E51A1E" w:rsidRDefault="00764C79">
      <w:pPr>
        <w:pStyle w:val="Estilo"/>
      </w:pPr>
      <w:r>
        <w:t>(REFORMADO, D.O.F. 13 DE MAYO DE 1996)</w:t>
      </w:r>
    </w:p>
    <w:p w:rsidR="00E51A1E" w:rsidRDefault="00764C79">
      <w:pPr>
        <w:pStyle w:val="Estilo"/>
      </w:pPr>
      <w:r>
        <w:t>ARTICULO 189.- Al que cometa un delito en contra de un servidor público o agente de la autoridad en el acto de ejercer lícitamente sus funciones o con motivo de ellas, se le aplicará de uno a seis años de prisión, además de la que le corresponda por el delito cometido.</w:t>
      </w:r>
    </w:p>
    <w:p w:rsidR="00E51A1E" w:rsidRDefault="00E51A1E">
      <w:pPr>
        <w:pStyle w:val="Estilo"/>
      </w:pPr>
    </w:p>
    <w:p w:rsidR="00E51A1E" w:rsidRDefault="00764C79">
      <w:pPr>
        <w:pStyle w:val="Estilo"/>
      </w:pPr>
      <w:r>
        <w:t>ARTICULO 190.- (DEROGADO, D.O.F. 30 DE DICIEMBRE DE 1991)</w:t>
      </w:r>
    </w:p>
    <w:p w:rsidR="00E51A1E" w:rsidRDefault="00E51A1E">
      <w:pPr>
        <w:pStyle w:val="Estilo"/>
      </w:pPr>
    </w:p>
    <w:p w:rsidR="00E51A1E" w:rsidRDefault="00E51A1E">
      <w:pPr>
        <w:pStyle w:val="Estilo"/>
      </w:pPr>
    </w:p>
    <w:p w:rsidR="00E51A1E" w:rsidRDefault="00764C79">
      <w:pPr>
        <w:pStyle w:val="Estilo"/>
      </w:pPr>
      <w:r>
        <w:t>CAPITULO V</w:t>
      </w:r>
    </w:p>
    <w:p w:rsidR="00E51A1E" w:rsidRDefault="00E51A1E">
      <w:pPr>
        <w:pStyle w:val="Estilo"/>
      </w:pPr>
    </w:p>
    <w:p w:rsidR="00E51A1E" w:rsidRDefault="00764C79">
      <w:pPr>
        <w:pStyle w:val="Estilo"/>
      </w:pPr>
      <w:r>
        <w:t>Ultrajes a las insignias nacionales</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ARTICULO 191.- Al que ultraje el escudo de la República o el pabellón nacional, ya sea de palabra o de obra, se le aplicará de seis meses a cuatro años de prisión o multa de cincuenta a tres mil pesos o ambas sanciones, a juicio del juez.</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proofErr w:type="gramStart"/>
      <w:r>
        <w:t>ARTICULO</w:t>
      </w:r>
      <w:proofErr w:type="gramEnd"/>
      <w:r>
        <w:t xml:space="preserve"> 192.- Al que haga uso indebido del escudo, insignia o himno nacionales, se le aplicará de tres días a un año de prisión y multa de veinticinco a mil pesos.</w:t>
      </w:r>
    </w:p>
    <w:p w:rsidR="00E51A1E" w:rsidRDefault="00E51A1E">
      <w:pPr>
        <w:pStyle w:val="Estilo"/>
      </w:pPr>
    </w:p>
    <w:p w:rsidR="00E51A1E" w:rsidRDefault="00E51A1E">
      <w:pPr>
        <w:pStyle w:val="Estilo"/>
      </w:pPr>
    </w:p>
    <w:p w:rsidR="00E51A1E" w:rsidRDefault="00764C79">
      <w:pPr>
        <w:pStyle w:val="Estilo"/>
      </w:pPr>
      <w:r>
        <w:t>(REUBICADO [N. DE E. ANTES TÍTULO OCTAVO], D.O.F. 29 DE JULIO DE 1970)</w:t>
      </w:r>
    </w:p>
    <w:p w:rsidR="00E51A1E" w:rsidRDefault="00764C79">
      <w:pPr>
        <w:pStyle w:val="Estilo"/>
      </w:pPr>
      <w:r>
        <w:t>TITULO SEPTIMO</w:t>
      </w:r>
    </w:p>
    <w:p w:rsidR="00E51A1E" w:rsidRDefault="00E51A1E">
      <w:pPr>
        <w:pStyle w:val="Estilo"/>
      </w:pPr>
    </w:p>
    <w:p w:rsidR="00E51A1E" w:rsidRDefault="00764C79">
      <w:pPr>
        <w:pStyle w:val="Estilo"/>
      </w:pPr>
      <w:r>
        <w:t>Delitos contra la salud</w:t>
      </w:r>
    </w:p>
    <w:p w:rsidR="00E51A1E" w:rsidRDefault="00E51A1E">
      <w:pPr>
        <w:pStyle w:val="Estilo"/>
      </w:pPr>
    </w:p>
    <w:p w:rsidR="00E51A1E" w:rsidRDefault="00E51A1E">
      <w:pPr>
        <w:pStyle w:val="Estilo"/>
      </w:pPr>
    </w:p>
    <w:p w:rsidR="00E51A1E" w:rsidRDefault="00764C79">
      <w:pPr>
        <w:pStyle w:val="Estilo"/>
      </w:pPr>
      <w:r>
        <w:t>(REFORMADA SU DENOMINACIÓN, D.O.F. 10 DE ENERO DE 1994)</w:t>
      </w:r>
    </w:p>
    <w:p w:rsidR="00E51A1E" w:rsidRDefault="00764C79">
      <w:pPr>
        <w:pStyle w:val="Estilo"/>
      </w:pPr>
      <w:r>
        <w:t>CAPITULO I</w:t>
      </w:r>
    </w:p>
    <w:p w:rsidR="00E51A1E" w:rsidRDefault="00E51A1E">
      <w:pPr>
        <w:pStyle w:val="Estilo"/>
      </w:pPr>
    </w:p>
    <w:p w:rsidR="00E51A1E" w:rsidRDefault="00764C79">
      <w:pPr>
        <w:pStyle w:val="Estilo"/>
      </w:pPr>
      <w:r>
        <w:t>De la producción, tenencia, tráfico, proselitismo y otros actos en materia de narcóticos</w:t>
      </w:r>
    </w:p>
    <w:p w:rsidR="00E51A1E" w:rsidRDefault="00E51A1E">
      <w:pPr>
        <w:pStyle w:val="Estilo"/>
      </w:pPr>
    </w:p>
    <w:p w:rsidR="00E51A1E" w:rsidRDefault="00764C79">
      <w:pPr>
        <w:pStyle w:val="Estilo"/>
      </w:pPr>
      <w:r>
        <w:t>(REFORMADO, D.O.F. 10 DE ENERO DE 1994)</w:t>
      </w:r>
    </w:p>
    <w:p w:rsidR="00E51A1E" w:rsidRDefault="00764C79">
      <w:pPr>
        <w:pStyle w:val="Estilo"/>
      </w:pPr>
      <w:r>
        <w:t xml:space="preserve">ARTICULO 193.- Se consideran narcóticos a los estupefacientes, psicotrópicos y demás sustancias o vegetales que determinen la Ley General de Salud, los </w:t>
      </w:r>
      <w:r>
        <w:lastRenderedPageBreak/>
        <w:t>convenios y tratados internacionales de observancia obligatoria en México y los que señalen las demás disposiciones legales aplicables en la materia.</w:t>
      </w:r>
    </w:p>
    <w:p w:rsidR="00E51A1E" w:rsidRDefault="00E51A1E">
      <w:pPr>
        <w:pStyle w:val="Estilo"/>
      </w:pPr>
    </w:p>
    <w:p w:rsidR="00E51A1E" w:rsidRDefault="00764C79">
      <w:pPr>
        <w:pStyle w:val="Estilo"/>
      </w:pPr>
      <w:r>
        <w:t>Para los efectos de este capítulo, son punibles las conductas que se relacionan con los estupefacientes, psicotrópicos y demás sustancias previstos en los artículos 237, 245, fracciones I, II y III y 248 de la Ley General de Salud, que constituyen un problema grave para la salud pública.</w:t>
      </w:r>
    </w:p>
    <w:p w:rsidR="00E51A1E" w:rsidRDefault="00E51A1E">
      <w:pPr>
        <w:pStyle w:val="Estilo"/>
      </w:pPr>
    </w:p>
    <w:p w:rsidR="00E51A1E" w:rsidRDefault="00764C79">
      <w:pPr>
        <w:pStyle w:val="Estilo"/>
      </w:pPr>
      <w:r>
        <w:t>El juzgador, al individualizar la pena o la medida de seguridad a imponer por la comisión de algún delito previsto en este capítulo, tomará en cuenta, además de lo establecido en los artículos 51 y 52, la cantidad y la especie de narcótico de que se trate, así como la menor o mayor lesión o puesta en peligro de la salud pública y las condiciones personales del autor o partícipe del hecho o la reincidencia en su caso.</w:t>
      </w:r>
    </w:p>
    <w:p w:rsidR="00E51A1E" w:rsidRDefault="00E51A1E">
      <w:pPr>
        <w:pStyle w:val="Estilo"/>
      </w:pPr>
    </w:p>
    <w:p w:rsidR="00E51A1E" w:rsidRDefault="00764C79">
      <w:pPr>
        <w:pStyle w:val="Estilo"/>
      </w:pPr>
      <w:r>
        <w:t>Los narcóticos empleados en la comisión de los delitos a que se refiere este capítulo, se pondrán a disposición de la autoridad sanitaria federal, la que procederá de acuerdo con las disposiciones o leyes de la materia a su aprovechamiento lícito o a su destrucción.</w:t>
      </w:r>
    </w:p>
    <w:p w:rsidR="00E51A1E" w:rsidRDefault="00E51A1E">
      <w:pPr>
        <w:pStyle w:val="Estilo"/>
      </w:pPr>
    </w:p>
    <w:p w:rsidR="00E51A1E" w:rsidRDefault="00764C79">
      <w:pPr>
        <w:pStyle w:val="Estilo"/>
      </w:pPr>
      <w:r>
        <w:t>Tratándose de instrumentos y vehículos utilizados para cometer los delitos considerados en este capítulo, así como de objetos y productos de esos delitos, cualquiera que sea la naturaleza de dichos bienes, se estará a lo dispuesto en los artículos 40 y 41. Para ese fin, el Ministerio Público dispondrá durante la averiguación previa el aseguramiento que corresponda y el destino procedente en apoyo a la procuración de justicia, o lo solicitará en el proceso, y promoverá el decomiso para que los bienes de que se trate o su producto se destinen a la impartición de justicia, o bien, promoverá en su caso, la suspensión y la privación de derechos agrarios o de otra índole, ante las autoridades que resulten competentes conforme a las normas aplicables.</w:t>
      </w:r>
    </w:p>
    <w:p w:rsidR="00E51A1E" w:rsidRDefault="00E51A1E">
      <w:pPr>
        <w:pStyle w:val="Estilo"/>
      </w:pPr>
    </w:p>
    <w:p w:rsidR="00E51A1E" w:rsidRDefault="00764C79">
      <w:pPr>
        <w:pStyle w:val="Estilo"/>
      </w:pPr>
      <w:r>
        <w:t>(REFORMADO, D.O.F. 10 DE ENERO DE 1994)</w:t>
      </w:r>
    </w:p>
    <w:p w:rsidR="00E51A1E" w:rsidRDefault="00764C79">
      <w:pPr>
        <w:pStyle w:val="Estilo"/>
      </w:pPr>
      <w:proofErr w:type="gramStart"/>
      <w:r>
        <w:t>ARTICULO</w:t>
      </w:r>
      <w:proofErr w:type="gramEnd"/>
      <w:r>
        <w:t xml:space="preserve"> 194.- Se impondrá prisión de diez a veinticinco años y de cien hasta quinientos días multa al que:</w:t>
      </w:r>
    </w:p>
    <w:p w:rsidR="00E51A1E" w:rsidRDefault="00E51A1E">
      <w:pPr>
        <w:pStyle w:val="Estilo"/>
      </w:pPr>
    </w:p>
    <w:p w:rsidR="00E51A1E" w:rsidRDefault="00764C79">
      <w:pPr>
        <w:pStyle w:val="Estilo"/>
      </w:pPr>
      <w:r>
        <w:t>I.- Produzca, transporte, trafique, comercie, suministre aun gratuitamente o prescriba alguno de los narcóticos señalados en el artículo anterior, sin la autorización correspondiente a que se refiere la Ley General de Salud.</w:t>
      </w:r>
    </w:p>
    <w:p w:rsidR="00E51A1E" w:rsidRDefault="00E51A1E">
      <w:pPr>
        <w:pStyle w:val="Estilo"/>
      </w:pPr>
    </w:p>
    <w:p w:rsidR="00E51A1E" w:rsidRDefault="00764C79">
      <w:pPr>
        <w:pStyle w:val="Estilo"/>
      </w:pPr>
      <w:r>
        <w:t>Para los efectos de esta fracción, por producir se entiende: manufacturar, fabricar, elaborar, preparar o acondicionar algún narcótico, y por comerciar: vender, comprar, adquirir o enajenar algún narcótico.</w:t>
      </w:r>
    </w:p>
    <w:p w:rsidR="00E51A1E" w:rsidRDefault="00E51A1E">
      <w:pPr>
        <w:pStyle w:val="Estilo"/>
      </w:pPr>
    </w:p>
    <w:p w:rsidR="00E51A1E" w:rsidRDefault="00764C79">
      <w:pPr>
        <w:pStyle w:val="Estilo"/>
      </w:pPr>
      <w:r>
        <w:t>(ADICIONADO, D.O.F. 20 DE AGOSTO DE 2009)</w:t>
      </w:r>
    </w:p>
    <w:p w:rsidR="00E51A1E" w:rsidRDefault="00764C79">
      <w:pPr>
        <w:pStyle w:val="Estilo"/>
      </w:pPr>
      <w:r>
        <w:t>Por suministro se entiende la transmisión material de forma directa o indirecta, por cualquier concepto, de la tenencia de narcóticos.</w:t>
      </w:r>
    </w:p>
    <w:p w:rsidR="00E51A1E" w:rsidRDefault="00E51A1E">
      <w:pPr>
        <w:pStyle w:val="Estilo"/>
      </w:pPr>
    </w:p>
    <w:p w:rsidR="00E51A1E" w:rsidRDefault="00764C79">
      <w:pPr>
        <w:pStyle w:val="Estilo"/>
      </w:pPr>
      <w:r>
        <w:lastRenderedPageBreak/>
        <w:t>(ADICIONADO, D.O.F. 20 DE AGOSTO DE 2009)</w:t>
      </w:r>
    </w:p>
    <w:p w:rsidR="00E51A1E" w:rsidRDefault="00764C79">
      <w:pPr>
        <w:pStyle w:val="Estilo"/>
      </w:pPr>
      <w:r>
        <w:t>El comercio y suministro de narcóticos podrán ser investigados, perseguidos y, en su caso sancionados por las autoridades del fuero común en los términos de la Ley General de Salud, cuando se colmen los supuestos del artículo 474 de dicho ordenamiento;</w:t>
      </w:r>
    </w:p>
    <w:p w:rsidR="00E51A1E" w:rsidRDefault="00E51A1E">
      <w:pPr>
        <w:pStyle w:val="Estilo"/>
      </w:pPr>
    </w:p>
    <w:p w:rsidR="00E51A1E" w:rsidRDefault="00764C79">
      <w:pPr>
        <w:pStyle w:val="Estilo"/>
      </w:pPr>
      <w:r>
        <w:t>II.- Introduzca o extraiga del país alguno de los narcóticos comprendidos en el artículo anterior, aunque fuere en forma momentánea o en tránsito.</w:t>
      </w:r>
    </w:p>
    <w:p w:rsidR="00E51A1E" w:rsidRDefault="00E51A1E">
      <w:pPr>
        <w:pStyle w:val="Estilo"/>
      </w:pPr>
    </w:p>
    <w:p w:rsidR="00E51A1E" w:rsidRDefault="00764C79">
      <w:pPr>
        <w:pStyle w:val="Estilo"/>
      </w:pPr>
      <w:r>
        <w:t>Si la introducción o extracción a que se refiere esta fracción no llegare a consumarse, pero de los actos realizados se desprenda claramente que esa era la finalidad del agente, la pena aplicable será de hasta las dos terceras partes de la prevista en el presente artículo;</w:t>
      </w:r>
    </w:p>
    <w:p w:rsidR="00E51A1E" w:rsidRDefault="00E51A1E">
      <w:pPr>
        <w:pStyle w:val="Estilo"/>
      </w:pPr>
    </w:p>
    <w:p w:rsidR="00E51A1E" w:rsidRDefault="00764C79">
      <w:pPr>
        <w:pStyle w:val="Estilo"/>
      </w:pPr>
      <w:r>
        <w:t>III.- Aporte recursos económicos o de cualquier especie, o colabore de cualquier manera al financiamiento, supervisión o fomento para posibilitar la ejecución de alguno de los delitos a que se refiere este capítulo; y</w:t>
      </w:r>
    </w:p>
    <w:p w:rsidR="00E51A1E" w:rsidRDefault="00E51A1E">
      <w:pPr>
        <w:pStyle w:val="Estilo"/>
      </w:pPr>
    </w:p>
    <w:p w:rsidR="00E51A1E" w:rsidRDefault="00764C79">
      <w:pPr>
        <w:pStyle w:val="Estilo"/>
      </w:pPr>
      <w:r>
        <w:t>IV.- Realice actos de publicidad o propaganda, para que se consuma cualesquiera de las sustancias comprendidas en el artículo anterior.</w:t>
      </w:r>
    </w:p>
    <w:p w:rsidR="00E51A1E" w:rsidRDefault="00E51A1E">
      <w:pPr>
        <w:pStyle w:val="Estilo"/>
      </w:pPr>
    </w:p>
    <w:p w:rsidR="00E51A1E" w:rsidRDefault="00764C79">
      <w:pPr>
        <w:pStyle w:val="Estilo"/>
      </w:pPr>
      <w:r>
        <w:t xml:space="preserve">Las mismas penas previstas en este artículo y, además, privación del cargo o comisión e inhabilitación para ocupar otro hasta por cinco años, se impondrán al servidor público que, en ejercicio de sus funciones o aprovechando su cargo, permita, autorice o tolere </w:t>
      </w:r>
      <w:proofErr w:type="gramStart"/>
      <w:r>
        <w:t>cualesquiera</w:t>
      </w:r>
      <w:proofErr w:type="gramEnd"/>
      <w:r>
        <w:t xml:space="preserve"> de las conductas señaladas en este artículo.</w:t>
      </w:r>
    </w:p>
    <w:p w:rsidR="00E51A1E" w:rsidRDefault="00E51A1E">
      <w:pPr>
        <w:pStyle w:val="Estilo"/>
      </w:pPr>
    </w:p>
    <w:p w:rsidR="00E51A1E" w:rsidRDefault="00764C79">
      <w:pPr>
        <w:pStyle w:val="Estilo"/>
      </w:pPr>
      <w:r>
        <w:t>(REFORMADO, D.O.F. 20 DE AGOSTO DE 2009)</w:t>
      </w:r>
    </w:p>
    <w:p w:rsidR="00E51A1E" w:rsidRDefault="00764C79">
      <w:pPr>
        <w:pStyle w:val="Estilo"/>
      </w:pPr>
      <w:r>
        <w:t>ARTICULO 195.- Se impondrá de cinco a quince años de prisión y de cien a trescientos cincuenta días multa, al que posea alguno de los narcóticos señalados en el artículo 193, sin la autorización correspondiente a que se refiere la Ley General de Salud, siempre y cuando esa posesión sea con la finalidad de realizar alguna de las conductas previstas en el artículo 194, ambos de este código.</w:t>
      </w:r>
    </w:p>
    <w:p w:rsidR="00E51A1E" w:rsidRDefault="00E51A1E">
      <w:pPr>
        <w:pStyle w:val="Estilo"/>
      </w:pPr>
    </w:p>
    <w:p w:rsidR="00E51A1E" w:rsidRDefault="00764C79">
      <w:pPr>
        <w:pStyle w:val="Estilo"/>
      </w:pPr>
      <w:r>
        <w:t>La posesión de narcóticos podrá ser investigada, perseguida y, en su caso sancionada por las autoridades del fuero común en los términos de la Ley General de Salud, cuando se colmen los supuestos del artículo 474 de dicho ordenamiento.</w:t>
      </w:r>
    </w:p>
    <w:p w:rsidR="00E51A1E" w:rsidRDefault="00E51A1E">
      <w:pPr>
        <w:pStyle w:val="Estilo"/>
      </w:pPr>
    </w:p>
    <w:p w:rsidR="00E51A1E" w:rsidRDefault="00764C79">
      <w:pPr>
        <w:pStyle w:val="Estilo"/>
      </w:pPr>
      <w:r>
        <w:t>Cuando el inculpado posea alguno de los narcóticos señalados en la tabla prevista en el artículo 479 de la Ley General de Salud, en cantidad igual o superior a la que resulte de multiplicar por mil las ahí referidas, se presume que la posesión tiene como objeto cometer alguna de las conductas previstas en el artículo 194 de este código.</w:t>
      </w:r>
    </w:p>
    <w:p w:rsidR="00E51A1E" w:rsidRDefault="00E51A1E">
      <w:pPr>
        <w:pStyle w:val="Estilo"/>
      </w:pPr>
    </w:p>
    <w:p w:rsidR="00E51A1E" w:rsidRDefault="00764C79">
      <w:pPr>
        <w:pStyle w:val="Estilo"/>
      </w:pPr>
      <w:r>
        <w:t>(REFORMADO, D.O.F. 20 DE AGOSTO DE 2009)</w:t>
      </w:r>
    </w:p>
    <w:p w:rsidR="00E51A1E" w:rsidRDefault="00764C79">
      <w:pPr>
        <w:pStyle w:val="Estilo"/>
      </w:pPr>
      <w:r>
        <w:lastRenderedPageBreak/>
        <w:t>ARTICULO 195 bis.- Cuando por las circunstancias del hecho la posesión de alguno de los narcóticos señalados en el artículo 193, sin la autorización a que se refiere la Ley General de Salud, no pueda considerarse destinada a realizar alguna de las conductas a que se refiere el artículo 194, se aplicará pena de cuatro a siete años seis meses de prisión y de cincuenta a ciento cincuenta días multa.</w:t>
      </w:r>
    </w:p>
    <w:p w:rsidR="00E51A1E" w:rsidRDefault="00E51A1E">
      <w:pPr>
        <w:pStyle w:val="Estilo"/>
      </w:pPr>
    </w:p>
    <w:p w:rsidR="00E51A1E" w:rsidRDefault="00764C79">
      <w:pPr>
        <w:pStyle w:val="Estilo"/>
      </w:pPr>
      <w:r>
        <w:t>El Ministerio Público Federal no procederá penalmente por este delito en contra de la persona que posea:</w:t>
      </w:r>
    </w:p>
    <w:p w:rsidR="00E51A1E" w:rsidRDefault="00E51A1E">
      <w:pPr>
        <w:pStyle w:val="Estilo"/>
      </w:pPr>
    </w:p>
    <w:p w:rsidR="00E51A1E" w:rsidRDefault="00764C79">
      <w:pPr>
        <w:pStyle w:val="Estilo"/>
      </w:pPr>
      <w:r>
        <w:t>I. Medicamentos que contengan narcóticos, cuya venta al público se encuentre supeditada a requisitos especiales de adquisición, cuando por su naturaleza y cantidad dichos medicamentos sean los necesarios para el tratamiento de la persona que los posea o de otras personas sujetas a la custodia o asistencia de quien los tiene en su poder.</w:t>
      </w:r>
    </w:p>
    <w:p w:rsidR="00E51A1E" w:rsidRDefault="00E51A1E">
      <w:pPr>
        <w:pStyle w:val="Estilo"/>
      </w:pPr>
    </w:p>
    <w:p w:rsidR="00E51A1E" w:rsidRDefault="00764C79">
      <w:pPr>
        <w:pStyle w:val="Estilo"/>
      </w:pPr>
      <w:r>
        <w:t>II. Peyote u hongos alucinógenos, cuando por la cantidad y circunstancias del caso pueda presumirse que serán utilizados en las ceremonias, usos y costumbres de los pueblos y comunidades indígenas, así reconocidos por sus autoridades propias.</w:t>
      </w:r>
    </w:p>
    <w:p w:rsidR="00E51A1E" w:rsidRDefault="00E51A1E">
      <w:pPr>
        <w:pStyle w:val="Estilo"/>
      </w:pPr>
    </w:p>
    <w:p w:rsidR="00E51A1E" w:rsidRDefault="00764C79">
      <w:pPr>
        <w:pStyle w:val="Estilo"/>
      </w:pPr>
      <w:r>
        <w:t>Para efectos de este capítulo se entiende por posesión: la tenencia material de narcóticos o cuando éstos están dentro del radio de acción y disponibilidad de la persona.</w:t>
      </w:r>
    </w:p>
    <w:p w:rsidR="00E51A1E" w:rsidRDefault="00E51A1E">
      <w:pPr>
        <w:pStyle w:val="Estilo"/>
      </w:pPr>
    </w:p>
    <w:p w:rsidR="00E51A1E" w:rsidRDefault="00764C79">
      <w:pPr>
        <w:pStyle w:val="Estilo"/>
      </w:pPr>
      <w:r>
        <w:t>La posesión de narcóticos podrá ser investigada, perseguida y, en su caso sancionada por las autoridades del fuero común en los términos de la Ley General de Salud, cuando se colmen los supuestos del artículo 474 de dicho ordenamiento.</w:t>
      </w:r>
    </w:p>
    <w:p w:rsidR="00E51A1E" w:rsidRDefault="00E51A1E">
      <w:pPr>
        <w:pStyle w:val="Estilo"/>
      </w:pPr>
    </w:p>
    <w:p w:rsidR="00E51A1E" w:rsidRDefault="00764C79">
      <w:pPr>
        <w:pStyle w:val="Estilo"/>
      </w:pPr>
      <w:r>
        <w:t>(REFORMADO, D.O.F. 10 DE ENERO DE 1994)</w:t>
      </w:r>
    </w:p>
    <w:p w:rsidR="00E51A1E" w:rsidRDefault="00764C79">
      <w:pPr>
        <w:pStyle w:val="Estilo"/>
      </w:pPr>
      <w:proofErr w:type="gramStart"/>
      <w:r>
        <w:t>ARTICULO</w:t>
      </w:r>
      <w:proofErr w:type="gramEnd"/>
      <w:r>
        <w:t xml:space="preserve"> 196.- Las penas que en su caso resulten aplicables por los delitos previstos en el artículo 194, serán aumentadas en una mitad, cuando:</w:t>
      </w:r>
    </w:p>
    <w:p w:rsidR="00E51A1E" w:rsidRDefault="00E51A1E">
      <w:pPr>
        <w:pStyle w:val="Estilo"/>
      </w:pPr>
    </w:p>
    <w:p w:rsidR="00E51A1E" w:rsidRDefault="00764C79">
      <w:pPr>
        <w:pStyle w:val="Estilo"/>
      </w:pPr>
      <w:r>
        <w:t>I.- Se cometa por servidores públicos encargados de prevenir, denunciar, investigar o juzgar la comisión de los delitos contra la salud o por un miembro de las Fuerzas Armadas Mexicanas en situación de retiro, de reserva o en activo. En este caso, se impondrá a dichos servidores públicos además, suspensión para desempeñar cargo o comisión en el servicio público, hasta por cinco años, o destitución, e inhabilitación hasta por un tiempo igual al de la pena de prisión impuesta. Si se trata de un miembro de las Fuerzas Armadas Mexicanas en cualquiera de las situaciones mencionadas se le impondrá, además la baja definitiva de la Fuerza Armada a que pertenezca, y se le inhabilitará hasta por un tiempo igual al de la pena de prisión impuesta, para desempeñar cargo o comisión públicos en su caso;</w:t>
      </w:r>
    </w:p>
    <w:p w:rsidR="00E51A1E" w:rsidRDefault="00E51A1E">
      <w:pPr>
        <w:pStyle w:val="Estilo"/>
      </w:pPr>
    </w:p>
    <w:p w:rsidR="00E51A1E" w:rsidRDefault="00764C79">
      <w:pPr>
        <w:pStyle w:val="Estilo"/>
      </w:pPr>
      <w:r>
        <w:lastRenderedPageBreak/>
        <w:t>II.- La víctima fuere menor de edad o incapacitada para comprender la relevancia de la conducta o para resistir al agente;</w:t>
      </w:r>
    </w:p>
    <w:p w:rsidR="00E51A1E" w:rsidRDefault="00E51A1E">
      <w:pPr>
        <w:pStyle w:val="Estilo"/>
      </w:pPr>
    </w:p>
    <w:p w:rsidR="00E51A1E" w:rsidRDefault="00764C79">
      <w:pPr>
        <w:pStyle w:val="Estilo"/>
      </w:pPr>
      <w:r>
        <w:t>III.- Se utilice a menores de edad o incapaces para cometer cualesquiera de esos delitos;</w:t>
      </w:r>
    </w:p>
    <w:p w:rsidR="00E51A1E" w:rsidRDefault="00E51A1E">
      <w:pPr>
        <w:pStyle w:val="Estilo"/>
      </w:pPr>
    </w:p>
    <w:p w:rsidR="00E51A1E" w:rsidRDefault="00764C79">
      <w:pPr>
        <w:pStyle w:val="Estilo"/>
      </w:pPr>
      <w:r>
        <w:t>IV.- Se cometa en centros educativos, asistenciales, policiales o de reclusión, o en sus inmediaciones con quienes a ellos acudan;</w:t>
      </w:r>
    </w:p>
    <w:p w:rsidR="00E51A1E" w:rsidRDefault="00E51A1E">
      <w:pPr>
        <w:pStyle w:val="Estilo"/>
      </w:pPr>
    </w:p>
    <w:p w:rsidR="00E51A1E" w:rsidRDefault="00764C79">
      <w:pPr>
        <w:pStyle w:val="Estilo"/>
      </w:pPr>
      <w:r>
        <w:t>V.- La conducta sea realizada por profesionistas, técnicos, auxiliares o personal relacionado con las disciplinas de la salud en cualesquiera de sus ramas y se valgan de esa situación para cometerlos. En este caso se impondrá, además, suspensión de derechos o funciones para el ejercicio profesional u oficio hasta por cinco años e inhabilitación hasta por un tiempo equivalente al de la prisión impuesta;</w:t>
      </w:r>
    </w:p>
    <w:p w:rsidR="00E51A1E" w:rsidRDefault="00E51A1E">
      <w:pPr>
        <w:pStyle w:val="Estilo"/>
      </w:pPr>
    </w:p>
    <w:p w:rsidR="00E51A1E" w:rsidRDefault="00764C79">
      <w:pPr>
        <w:pStyle w:val="Estilo"/>
      </w:pPr>
      <w:r>
        <w:t>VI.- El agente determine a otra persona a cometer algún delito de los previstos en el artículo 194, aprovechando el ascendiente familiar o moral o la autoridad o jerarquía que tenga sobre ella; y</w:t>
      </w:r>
    </w:p>
    <w:p w:rsidR="00E51A1E" w:rsidRDefault="00E51A1E">
      <w:pPr>
        <w:pStyle w:val="Estilo"/>
      </w:pPr>
    </w:p>
    <w:p w:rsidR="00E51A1E" w:rsidRDefault="00764C79">
      <w:pPr>
        <w:pStyle w:val="Estilo"/>
      </w:pPr>
      <w:r>
        <w:t>VII.- Se trate del propietario, poseedor, arrendatario o usufructuario de un establecimiento de cualquier naturaleza y lo empleare para realizar algunos de los delitos previstos en este capítulo o permitiere su realización por terceros. En este caso además, se clausurará en definitiva el establecimiento.</w:t>
      </w:r>
    </w:p>
    <w:p w:rsidR="00E51A1E" w:rsidRDefault="00E51A1E">
      <w:pPr>
        <w:pStyle w:val="Estilo"/>
      </w:pPr>
    </w:p>
    <w:p w:rsidR="00E51A1E" w:rsidRDefault="00764C79">
      <w:pPr>
        <w:pStyle w:val="Estilo"/>
      </w:pPr>
      <w:r>
        <w:t>ARTICULO 196 bis.- (DEROGADO, D.O.F. 7 DE NOVIEMBRE DE 1996)</w:t>
      </w:r>
    </w:p>
    <w:p w:rsidR="00E51A1E" w:rsidRDefault="00E51A1E">
      <w:pPr>
        <w:pStyle w:val="Estilo"/>
      </w:pPr>
    </w:p>
    <w:p w:rsidR="00E51A1E" w:rsidRDefault="00764C79">
      <w:pPr>
        <w:pStyle w:val="Estilo"/>
      </w:pPr>
      <w:r>
        <w:t>(REFORMADO PRIMER PÁRRAFO, D.O.F. 8 DE FEBRERO DE 1999)</w:t>
      </w:r>
    </w:p>
    <w:p w:rsidR="00E51A1E" w:rsidRDefault="00764C79">
      <w:pPr>
        <w:pStyle w:val="Estilo"/>
      </w:pPr>
      <w:r>
        <w:t>ARTICULO 196 ter.- Se impondrán de cinco a quince años de prisión y de cien a trescientos días multa, así como decomiso de los instrumentos, objetos y productos del delito, al que desvíe o por cualquier medio contribuya a desviar precursores químicos, productos químicos esenciales o máquinas, al cultivo, extracción, producción, preparación o acondicionamiento de narcóticos en cualquier forma prohibida por la ley.</w:t>
      </w:r>
    </w:p>
    <w:p w:rsidR="00E51A1E" w:rsidRDefault="00E51A1E">
      <w:pPr>
        <w:pStyle w:val="Estilo"/>
      </w:pPr>
    </w:p>
    <w:p w:rsidR="00E51A1E" w:rsidRDefault="00764C79">
      <w:pPr>
        <w:pStyle w:val="Estilo"/>
      </w:pPr>
      <w:r>
        <w:t>(ADICIONADO, D.O.F. 13 DE MAYO DE 1996)</w:t>
      </w:r>
    </w:p>
    <w:p w:rsidR="00E51A1E" w:rsidRDefault="00764C79">
      <w:pPr>
        <w:pStyle w:val="Estilo"/>
      </w:pPr>
      <w:r>
        <w:t>La misma pena de prisión y multa, así como la inhabilitación para ocupar cualquier empleo, cargo o comisión públicos hasta por cinco años, se impondrá al servidor público que, en ejercicio de sus funciones, permita o autorice cualquiera de las conductas comprendidas en este artículo.</w:t>
      </w:r>
    </w:p>
    <w:p w:rsidR="00E51A1E" w:rsidRDefault="00E51A1E">
      <w:pPr>
        <w:pStyle w:val="Estilo"/>
      </w:pPr>
    </w:p>
    <w:p w:rsidR="00E51A1E" w:rsidRDefault="00764C79">
      <w:pPr>
        <w:pStyle w:val="Estilo"/>
      </w:pPr>
      <w:r>
        <w:t>(REFORMADO, D.O.F. 8 DE FEBRERO DE 1999)</w:t>
      </w:r>
    </w:p>
    <w:p w:rsidR="00E51A1E" w:rsidRDefault="00764C79">
      <w:pPr>
        <w:pStyle w:val="Estilo"/>
      </w:pPr>
      <w:r>
        <w:t>Son precursores químicos, productos químicos esenciales y máquinas los definidos en la ley de la materia.</w:t>
      </w:r>
    </w:p>
    <w:p w:rsidR="00E51A1E" w:rsidRDefault="00E51A1E">
      <w:pPr>
        <w:pStyle w:val="Estilo"/>
      </w:pPr>
    </w:p>
    <w:p w:rsidR="00E51A1E" w:rsidRDefault="00764C79">
      <w:pPr>
        <w:pStyle w:val="Estilo"/>
      </w:pPr>
      <w:r>
        <w:t>(REFORMADO, D.O.F. 10 DE ENERO DE 1994)</w:t>
      </w:r>
    </w:p>
    <w:p w:rsidR="00E51A1E" w:rsidRDefault="00764C79">
      <w:pPr>
        <w:pStyle w:val="Estilo"/>
      </w:pPr>
      <w:r>
        <w:lastRenderedPageBreak/>
        <w:t>ARTICULO 197.- Al que, sin mediar prescripción de médico legalmente autorizado, administre a otra persona, sea por inyección, inhalación, ingestión o por cualquier otro medio, algún narcótico a que se refiere el artículo 193, se le impondrá de tres a nueve años de prisión y de sesenta a ciento ochenta días multa, cualquiera que fuere la cantidad administrada. Las penas se aumentarán hasta una mitad más si la víctima fuere menor de edad o incapaz para comprender la relevancia de la conducta o para resistir al agente.</w:t>
      </w:r>
    </w:p>
    <w:p w:rsidR="00E51A1E" w:rsidRDefault="00E51A1E">
      <w:pPr>
        <w:pStyle w:val="Estilo"/>
      </w:pPr>
    </w:p>
    <w:p w:rsidR="00E51A1E" w:rsidRDefault="00764C79">
      <w:pPr>
        <w:pStyle w:val="Estilo"/>
      </w:pPr>
      <w:r>
        <w:t>Al que indebidamente suministre gratis o prescriba a un tercero, mayor de edad, algún narcótico mencionado en el artículo 193, para su uso personal e inmediato, se le impondrá de dos a seis años de prisión y de cuarenta a ciento veinte días multa. Si quien lo adquiere es menor de edad o incapaz, las penas se aumentarán hasta en una mitad.</w:t>
      </w:r>
    </w:p>
    <w:p w:rsidR="00E51A1E" w:rsidRDefault="00E51A1E">
      <w:pPr>
        <w:pStyle w:val="Estilo"/>
      </w:pPr>
    </w:p>
    <w:p w:rsidR="00E51A1E" w:rsidRDefault="00764C79">
      <w:pPr>
        <w:pStyle w:val="Estilo"/>
      </w:pPr>
      <w:r>
        <w:t xml:space="preserve">Las mismas penas del párrafo anterior se impondrán al que induzca o auxilie a otro para que consuma </w:t>
      </w:r>
      <w:proofErr w:type="gramStart"/>
      <w:r>
        <w:t>cualesquiera</w:t>
      </w:r>
      <w:proofErr w:type="gramEnd"/>
      <w:r>
        <w:t xml:space="preserve"> de los narcóticos señalados en el artículo 193.</w:t>
      </w:r>
    </w:p>
    <w:p w:rsidR="00E51A1E" w:rsidRDefault="00E51A1E">
      <w:pPr>
        <w:pStyle w:val="Estilo"/>
      </w:pPr>
    </w:p>
    <w:p w:rsidR="00E51A1E" w:rsidRDefault="00764C79">
      <w:pPr>
        <w:pStyle w:val="Estilo"/>
      </w:pPr>
      <w:r>
        <w:t>(REFORMADO, D.O.F. 10 DE ENERO DE 1994)</w:t>
      </w:r>
    </w:p>
    <w:p w:rsidR="00E51A1E" w:rsidRDefault="00764C79">
      <w:pPr>
        <w:pStyle w:val="Estilo"/>
      </w:pPr>
      <w:r>
        <w:t>ARTICULO 198.- Al que dedicándose como actividad principal a las labores propias del campo, siembre, cultive o coseche plantas de marihuana, amapola, hongos alucinógenos, peyote o cualquier otro vegetal que produzca efectos similares, por cuenta propia, o con financiamiento de terceros, cuando en él concurran escasa instrucción y extrema necesidad económica, se le impondrá prisión de uno a seis años.</w:t>
      </w:r>
    </w:p>
    <w:p w:rsidR="00E51A1E" w:rsidRDefault="00E51A1E">
      <w:pPr>
        <w:pStyle w:val="Estilo"/>
      </w:pPr>
    </w:p>
    <w:p w:rsidR="00E51A1E" w:rsidRDefault="00764C79">
      <w:pPr>
        <w:pStyle w:val="Estilo"/>
      </w:pPr>
      <w:r>
        <w:t>Igual pena se impondrá al que en un predio de su propiedad, tenencia o posesión, consienta la siembra, el cultivo o la cosecha de dichas plantas en circunstancias similares a la hipótesis anterior.</w:t>
      </w:r>
    </w:p>
    <w:p w:rsidR="00E51A1E" w:rsidRDefault="00E51A1E">
      <w:pPr>
        <w:pStyle w:val="Estilo"/>
      </w:pPr>
    </w:p>
    <w:p w:rsidR="00E51A1E" w:rsidRDefault="00764C79">
      <w:pPr>
        <w:pStyle w:val="Estilo"/>
      </w:pPr>
      <w:r>
        <w:t>Si en las conductas descritas en los dos párrafos anteriores no concurren las circunstancias que en ellos se precisan, la pena será de hasta las dos terceras partes de la prevista en el artículo 194, siempre y cuando la siembra, cultivo o cosecha se hagan con la finalidad de realizar alguna de las conductas previstas en las fracciones I y II de dicho artículo. Si falta esa finalidad, la pena será de dos a ocho años de prisión.</w:t>
      </w:r>
    </w:p>
    <w:p w:rsidR="00E51A1E" w:rsidRDefault="00E51A1E">
      <w:pPr>
        <w:pStyle w:val="Estilo"/>
      </w:pPr>
    </w:p>
    <w:p w:rsidR="00E51A1E" w:rsidRDefault="00764C79">
      <w:pPr>
        <w:pStyle w:val="Estilo"/>
      </w:pPr>
      <w:r>
        <w:t>Si el delito fuere cometido por servidor público de alguna corporación policial, se le impondrá, además la destitución del empleo, cargo o comisión públicos y se le inhabilitará de uno a cinco años para desempeñar otro, y si el delito lo cometiere un miembro de las Fuerzas Armadas Mexicanas en situación de retiro, de reserva o en activo, se le impondrá, además de la pena de prisión señalada, la baja definitiva de la Fuerza Armada a que pertenezca y se le inhabilitará de uno a cinco años para desempeñar cargo o comisión públicos.</w:t>
      </w:r>
    </w:p>
    <w:p w:rsidR="00E51A1E" w:rsidRDefault="00E51A1E">
      <w:pPr>
        <w:pStyle w:val="Estilo"/>
      </w:pPr>
    </w:p>
    <w:p w:rsidR="00E51A1E" w:rsidRDefault="00764C79">
      <w:pPr>
        <w:pStyle w:val="Estilo"/>
      </w:pPr>
      <w:r>
        <w:t>(REFORMADO, D.O.F. 20 DE AGOSTO DE 2009)</w:t>
      </w:r>
    </w:p>
    <w:p w:rsidR="00E51A1E" w:rsidRDefault="00764C79">
      <w:pPr>
        <w:pStyle w:val="Estilo"/>
      </w:pPr>
      <w:r>
        <w:lastRenderedPageBreak/>
        <w:t>ARTICULO 199.- El Ministerio Público o la autoridad judicial del conocimiento, tan pronto conozca que una persona relacionada con algún procedimiento por los delitos previstos en los artículos 195 o 195 bis, es farmacodependiente, deberá informar de inmediato y, en su caso, dar intervención a las autoridades sanitarias competentes, para los efectos del tratamiento que corresponda.</w:t>
      </w:r>
    </w:p>
    <w:p w:rsidR="00E51A1E" w:rsidRDefault="00E51A1E">
      <w:pPr>
        <w:pStyle w:val="Estilo"/>
      </w:pPr>
    </w:p>
    <w:p w:rsidR="00E51A1E" w:rsidRDefault="00764C79">
      <w:pPr>
        <w:pStyle w:val="Estilo"/>
      </w:pPr>
      <w:r>
        <w:t>En todo centro de reclusión se prestarán servicios de rehabilitación al farmacodependiente.</w:t>
      </w:r>
    </w:p>
    <w:p w:rsidR="00E51A1E" w:rsidRDefault="00E51A1E">
      <w:pPr>
        <w:pStyle w:val="Estilo"/>
      </w:pPr>
    </w:p>
    <w:p w:rsidR="00E51A1E" w:rsidRDefault="00764C79">
      <w:pPr>
        <w:pStyle w:val="Estilo"/>
      </w:pPr>
      <w:r>
        <w:t>Para el otorgamiento de la condena condicional o del beneficio de la libertad preparatoria, cuando procedan, no se considerará como antecedente de mala conducta el relativo a la farmacodependencia, pero sí se exigirá en todo caso que el sentenciado se someta al tratamiento médico correspondiente para su rehabilitación, bajo vigilancia de la autoridad ejecutora.</w:t>
      </w:r>
    </w:p>
    <w:p w:rsidR="00E51A1E" w:rsidRDefault="00E51A1E">
      <w:pPr>
        <w:pStyle w:val="Estilo"/>
      </w:pPr>
    </w:p>
    <w:p w:rsidR="00E51A1E" w:rsidRDefault="00E51A1E">
      <w:pPr>
        <w:pStyle w:val="Estilo"/>
      </w:pPr>
    </w:p>
    <w:p w:rsidR="00E51A1E" w:rsidRDefault="00764C79">
      <w:pPr>
        <w:pStyle w:val="Estilo"/>
      </w:pPr>
      <w:r>
        <w:t>(ADICIONADO CON EL ARTÍCULO QUE LO INTEGRA, D.O.F. 14 DE FEBRERO DE 1940)</w:t>
      </w:r>
    </w:p>
    <w:p w:rsidR="00E51A1E" w:rsidRDefault="00764C79">
      <w:pPr>
        <w:pStyle w:val="Estilo"/>
      </w:pPr>
      <w:r>
        <w:t>CAPITULO II</w:t>
      </w:r>
    </w:p>
    <w:p w:rsidR="00E51A1E" w:rsidRDefault="00E51A1E">
      <w:pPr>
        <w:pStyle w:val="Estilo"/>
      </w:pPr>
    </w:p>
    <w:p w:rsidR="00E51A1E" w:rsidRDefault="00764C79">
      <w:pPr>
        <w:pStyle w:val="Estilo"/>
      </w:pPr>
      <w:r>
        <w:t>Del peligro de contagio</w:t>
      </w:r>
    </w:p>
    <w:p w:rsidR="00E51A1E" w:rsidRDefault="00E51A1E">
      <w:pPr>
        <w:pStyle w:val="Estilo"/>
      </w:pPr>
    </w:p>
    <w:p w:rsidR="00E51A1E" w:rsidRDefault="00764C79">
      <w:pPr>
        <w:pStyle w:val="Estilo"/>
      </w:pPr>
      <w:r>
        <w:t>(REFORMADO, D.O.F. 21 DE ENERO DE 1991)</w:t>
      </w:r>
    </w:p>
    <w:p w:rsidR="00E51A1E" w:rsidRDefault="00764C79">
      <w:pPr>
        <w:pStyle w:val="Estilo"/>
      </w:pPr>
      <w:r>
        <w:t>ARTICULO 199 bis.- El que a sabiendas de que está enfermo de un mal venéreo u otra enfermedad grave en período infectante, ponga en peligro de contagio la salud de otro, por relaciones sexuales u otro medio transmisible, será sancionado de tres días a tres años de prisión y hasta cuarenta días de multa.</w:t>
      </w:r>
    </w:p>
    <w:p w:rsidR="00E51A1E" w:rsidRDefault="00E51A1E">
      <w:pPr>
        <w:pStyle w:val="Estilo"/>
      </w:pPr>
    </w:p>
    <w:p w:rsidR="00E51A1E" w:rsidRDefault="00764C79">
      <w:pPr>
        <w:pStyle w:val="Estilo"/>
      </w:pPr>
      <w:r>
        <w:t>Si la enfermedad padecida fuera incurable se impondrá la pena de seis meses a cinco años de prisión.</w:t>
      </w:r>
    </w:p>
    <w:p w:rsidR="00E51A1E" w:rsidRDefault="00E51A1E">
      <w:pPr>
        <w:pStyle w:val="Estilo"/>
      </w:pPr>
    </w:p>
    <w:p w:rsidR="00E51A1E" w:rsidRDefault="00764C79">
      <w:pPr>
        <w:pStyle w:val="Estilo"/>
      </w:pPr>
      <w:r>
        <w:t>Cuando se trate de cónyuges, concubinarios o concubinas, sólo podrá procederse por querella del ofendido.</w:t>
      </w:r>
    </w:p>
    <w:p w:rsidR="00E51A1E" w:rsidRDefault="00E51A1E">
      <w:pPr>
        <w:pStyle w:val="Estilo"/>
      </w:pPr>
    </w:p>
    <w:p w:rsidR="00E51A1E" w:rsidRDefault="00E51A1E">
      <w:pPr>
        <w:pStyle w:val="Estilo"/>
      </w:pPr>
    </w:p>
    <w:p w:rsidR="00E51A1E" w:rsidRDefault="00764C79">
      <w:pPr>
        <w:pStyle w:val="Estilo"/>
      </w:pPr>
      <w:r>
        <w:t>(ADICIONADO CON LOS ARTÍCULOS QUE LO INTEGRAN, D.O.F. 14 DE JUNIO DE 2012)</w:t>
      </w:r>
    </w:p>
    <w:p w:rsidR="00E51A1E" w:rsidRDefault="00764C79">
      <w:pPr>
        <w:pStyle w:val="Estilo"/>
      </w:pPr>
      <w:r>
        <w:t>CAPITULO III</w:t>
      </w:r>
    </w:p>
    <w:p w:rsidR="00E51A1E" w:rsidRDefault="00E51A1E">
      <w:pPr>
        <w:pStyle w:val="Estilo"/>
      </w:pPr>
    </w:p>
    <w:p w:rsidR="00E51A1E" w:rsidRDefault="00764C79">
      <w:pPr>
        <w:pStyle w:val="Estilo"/>
      </w:pPr>
      <w:r>
        <w:t>Delitos contra los Derechos Reproductivos</w:t>
      </w:r>
    </w:p>
    <w:p w:rsidR="00E51A1E" w:rsidRDefault="00E51A1E">
      <w:pPr>
        <w:pStyle w:val="Estilo"/>
      </w:pPr>
    </w:p>
    <w:p w:rsidR="00E51A1E" w:rsidRDefault="00764C79">
      <w:pPr>
        <w:pStyle w:val="Estilo"/>
      </w:pPr>
      <w:r>
        <w:t>(ADICIONADO, D.O.F. 14 DE JUNIO DE 2012)</w:t>
      </w:r>
    </w:p>
    <w:p w:rsidR="00E51A1E" w:rsidRDefault="00764C79">
      <w:pPr>
        <w:pStyle w:val="Estilo"/>
      </w:pPr>
      <w:r>
        <w:t>ARTICULO 199 ter.- A quien cometa el delito previsto en el artículo 466 de la Ley General de Salud con violencia, se impondrá de cinco a catorce años de prisión y hasta ciento veinte días multa.</w:t>
      </w:r>
    </w:p>
    <w:p w:rsidR="00E51A1E" w:rsidRDefault="00E51A1E">
      <w:pPr>
        <w:pStyle w:val="Estilo"/>
      </w:pPr>
    </w:p>
    <w:p w:rsidR="00E51A1E" w:rsidRDefault="00764C79">
      <w:pPr>
        <w:pStyle w:val="Estilo"/>
      </w:pPr>
      <w:r>
        <w:t>(ADICIONADO, D.O.F. 14 DE JUNIO DE 2012)</w:t>
      </w:r>
    </w:p>
    <w:p w:rsidR="00E51A1E" w:rsidRDefault="00764C79">
      <w:pPr>
        <w:pStyle w:val="Estilo"/>
      </w:pPr>
      <w:r>
        <w:lastRenderedPageBreak/>
        <w:t>ARTICULO 199 quáter.- Se sancionará de cuatro a siete años de prisión y hasta setenta días multa a quien implante a una mujer un óvulo fecundado, cuando hubiere utilizado para ello un óvulo ajeno o esperma de donante no autorizado, sin el consentimiento expreso de la paciente, del donante o con el consentimiento de una menor de edad o de una incapaz para comprender el significado del hecho o para resistirlo.</w:t>
      </w:r>
    </w:p>
    <w:p w:rsidR="00E51A1E" w:rsidRDefault="00E51A1E">
      <w:pPr>
        <w:pStyle w:val="Estilo"/>
      </w:pPr>
    </w:p>
    <w:p w:rsidR="00E51A1E" w:rsidRDefault="00764C79">
      <w:pPr>
        <w:pStyle w:val="Estilo"/>
      </w:pPr>
      <w:r>
        <w:t>Si el delito se realiza con violencia o de ella resulta un embarazo, la pena aplicable será de cinco a catorce años y hasta ciento veinte días multa.</w:t>
      </w:r>
    </w:p>
    <w:p w:rsidR="00E51A1E" w:rsidRDefault="00E51A1E">
      <w:pPr>
        <w:pStyle w:val="Estilo"/>
      </w:pPr>
    </w:p>
    <w:p w:rsidR="00E51A1E" w:rsidRDefault="00764C79">
      <w:pPr>
        <w:pStyle w:val="Estilo"/>
      </w:pPr>
      <w:r>
        <w:t>Además de las penas previstas, se impondrá suspensión para ejercer la profesión o, en caso de servidores públicos, inhabilitación para el desempeño del empleo, cargo o comisión públicos, por un tiempo igual al de la pena de prisión impuesta, así como la destitución.</w:t>
      </w:r>
    </w:p>
    <w:p w:rsidR="00E51A1E" w:rsidRDefault="00E51A1E">
      <w:pPr>
        <w:pStyle w:val="Estilo"/>
      </w:pPr>
    </w:p>
    <w:p w:rsidR="00E51A1E" w:rsidRDefault="00764C79">
      <w:pPr>
        <w:pStyle w:val="Estilo"/>
      </w:pPr>
      <w:r>
        <w:t>Cuando entre el activo y el pasivo exista relación de matrimonio, concubinato o relación de pareja, los delitos previstos en los artículos anteriores se perseguirán por querella.</w:t>
      </w:r>
    </w:p>
    <w:p w:rsidR="00E51A1E" w:rsidRDefault="00E51A1E">
      <w:pPr>
        <w:pStyle w:val="Estilo"/>
      </w:pPr>
    </w:p>
    <w:p w:rsidR="00E51A1E" w:rsidRDefault="00764C79">
      <w:pPr>
        <w:pStyle w:val="Estilo"/>
      </w:pPr>
      <w:r>
        <w:t>Si resultan hijos a consecuencia de la comisión de alguno de los delitos previstos en los artículos anteriores, la reparación del daño comprenderá además el pago de alimentos para éstos y para la madre, en los términos que fija la legislación civil.</w:t>
      </w:r>
    </w:p>
    <w:p w:rsidR="00E51A1E" w:rsidRDefault="00E51A1E">
      <w:pPr>
        <w:pStyle w:val="Estilo"/>
      </w:pPr>
    </w:p>
    <w:p w:rsidR="00E51A1E" w:rsidRDefault="00764C79">
      <w:pPr>
        <w:pStyle w:val="Estilo"/>
      </w:pPr>
      <w:r>
        <w:t>(ADICIONADO, D.O.F. 14 DE JUNIO DE 2012)</w:t>
      </w:r>
    </w:p>
    <w:p w:rsidR="00E51A1E" w:rsidRDefault="00764C79">
      <w:pPr>
        <w:pStyle w:val="Estilo"/>
      </w:pPr>
      <w:r>
        <w:t>ARTÍCULO 199 quintus.- Comete el delito de esterilidad provocada quien sin el consentimiento de una persona practique en ella procedimientos quirúrgicos, químicos o de cualquier otra índole para hacerla estéril.</w:t>
      </w:r>
    </w:p>
    <w:p w:rsidR="00E51A1E" w:rsidRDefault="00E51A1E">
      <w:pPr>
        <w:pStyle w:val="Estilo"/>
      </w:pPr>
    </w:p>
    <w:p w:rsidR="00E51A1E" w:rsidRDefault="00764C79">
      <w:pPr>
        <w:pStyle w:val="Estilo"/>
      </w:pPr>
      <w:r>
        <w:t>Al responsable de esterilidad provocada se le impondrán de cuatro a siete años de prisión y hasta setenta días multa, así como el pago total de la reparación de los daños y perjuicios ocasionados, que podrá incluir el procedimiento quirúrgico correspondiente para revertir la esterilidad.</w:t>
      </w:r>
    </w:p>
    <w:p w:rsidR="00E51A1E" w:rsidRDefault="00E51A1E">
      <w:pPr>
        <w:pStyle w:val="Estilo"/>
      </w:pPr>
    </w:p>
    <w:p w:rsidR="00E51A1E" w:rsidRDefault="00764C79">
      <w:pPr>
        <w:pStyle w:val="Estilo"/>
      </w:pPr>
      <w:r>
        <w:t>Además de las penas señaladas en el párrafo anterior, se impondrá al responsable la suspensión del empleo o profesión por un plazo igual al de la pena de prisión impuesta hasta la inhabilitación definitiva, siempre que en virtud de su ejercicio haya resultado un daño para la víctima; o bien, en caso de que el responsable sea servidor público se le privará del empleo, cargo o comisión público que haya estado desempeñando, siempre que en virtud de su ejercicio haya cometido dicha conducta típica.</w:t>
      </w:r>
    </w:p>
    <w:p w:rsidR="00E51A1E" w:rsidRDefault="00E51A1E">
      <w:pPr>
        <w:pStyle w:val="Estilo"/>
      </w:pPr>
    </w:p>
    <w:p w:rsidR="00E51A1E" w:rsidRDefault="00764C79">
      <w:pPr>
        <w:pStyle w:val="Estilo"/>
      </w:pPr>
      <w:r>
        <w:t>(ADICIONADO, D.O.F. 14 DE JUNIO DE 2012)</w:t>
      </w:r>
    </w:p>
    <w:p w:rsidR="00E51A1E" w:rsidRDefault="00764C79">
      <w:pPr>
        <w:pStyle w:val="Estilo"/>
      </w:pPr>
      <w:r>
        <w:t>ARTÍCULO 199 sextus.- Los delitos previstos en este capítulo serán perseguibles de oficio, a excepción de los que se señalen por querella de parte ofendida.</w:t>
      </w:r>
    </w:p>
    <w:p w:rsidR="00E51A1E" w:rsidRDefault="00E51A1E">
      <w:pPr>
        <w:pStyle w:val="Estilo"/>
      </w:pPr>
    </w:p>
    <w:p w:rsidR="00E51A1E" w:rsidRDefault="00E51A1E">
      <w:pPr>
        <w:pStyle w:val="Estilo"/>
      </w:pPr>
    </w:p>
    <w:p w:rsidR="00E51A1E" w:rsidRDefault="00764C79">
      <w:pPr>
        <w:pStyle w:val="Estilo"/>
      </w:pPr>
      <w:r>
        <w:lastRenderedPageBreak/>
        <w:t>(REFORMADA SU DENOMINACIÓN, D.O.F. 27 DE MARZO DE 2007)</w:t>
      </w:r>
    </w:p>
    <w:p w:rsidR="00E51A1E" w:rsidRDefault="00764C79">
      <w:pPr>
        <w:pStyle w:val="Estilo"/>
      </w:pPr>
      <w:r>
        <w:t>TITULO OCTAVO</w:t>
      </w:r>
    </w:p>
    <w:p w:rsidR="00E51A1E" w:rsidRDefault="00E51A1E">
      <w:pPr>
        <w:pStyle w:val="Estilo"/>
      </w:pPr>
    </w:p>
    <w:p w:rsidR="00E51A1E" w:rsidRDefault="00764C79">
      <w:pPr>
        <w:pStyle w:val="Estilo"/>
      </w:pPr>
      <w:r>
        <w:t>Delitos contra el libre desarrollo de la personalidad</w:t>
      </w:r>
    </w:p>
    <w:p w:rsidR="00E51A1E" w:rsidRDefault="00E51A1E">
      <w:pPr>
        <w:pStyle w:val="Estilo"/>
      </w:pPr>
    </w:p>
    <w:p w:rsidR="00E51A1E" w:rsidRDefault="00E51A1E">
      <w:pPr>
        <w:pStyle w:val="Estilo"/>
      </w:pPr>
    </w:p>
    <w:p w:rsidR="00E51A1E" w:rsidRDefault="00764C79">
      <w:pPr>
        <w:pStyle w:val="Estilo"/>
      </w:pPr>
      <w:r>
        <w:t>(REFORMADA SU DENOMINACIÓN, D.O.F. 27 DE MARZO DE 2007)</w:t>
      </w:r>
    </w:p>
    <w:p w:rsidR="00E51A1E" w:rsidRDefault="00764C79">
      <w:pPr>
        <w:pStyle w:val="Estilo"/>
      </w:pPr>
      <w:r>
        <w:t>CAPITULO I</w:t>
      </w:r>
    </w:p>
    <w:p w:rsidR="00E51A1E" w:rsidRDefault="00E51A1E">
      <w:pPr>
        <w:pStyle w:val="Estilo"/>
      </w:pPr>
    </w:p>
    <w:p w:rsidR="00E51A1E" w:rsidRDefault="00764C79">
      <w:pPr>
        <w:pStyle w:val="Estilo"/>
      </w:pPr>
      <w:r>
        <w:t>Corrupción de personas menores de dieciocho años de edad o de personas que no tienen capacidad para comprender el significado del hecho o de personas que no tienen capacidad para resistirlo</w:t>
      </w:r>
    </w:p>
    <w:p w:rsidR="00E51A1E" w:rsidRDefault="00E51A1E">
      <w:pPr>
        <w:pStyle w:val="Estilo"/>
      </w:pPr>
    </w:p>
    <w:p w:rsidR="00E51A1E" w:rsidRDefault="00764C79">
      <w:pPr>
        <w:pStyle w:val="Estilo"/>
      </w:pPr>
      <w:r>
        <w:t>(REFORMADO, D.O.F. 27 DE MARZO DE 2007)</w:t>
      </w:r>
    </w:p>
    <w:p w:rsidR="00E51A1E" w:rsidRDefault="00764C79">
      <w:pPr>
        <w:pStyle w:val="Estilo"/>
      </w:pPr>
      <w:r>
        <w:t>ARTICULO 200.- Al que comercie, distribuya, exponga, haga circular u oferte, a menores de dieciocho años de edad, libros, escritos, grabaciones, filmes, fotografías, anuncios impresos, imágenes u objetos, de carácter pornográfico, reales o simulados, sea de manera física, o a través de cualquier medio, se le impondrá de seis meses a cinco años de prisión y de trescientos a quinientos días multa.</w:t>
      </w:r>
    </w:p>
    <w:p w:rsidR="00E51A1E" w:rsidRDefault="00E51A1E">
      <w:pPr>
        <w:pStyle w:val="Estilo"/>
      </w:pPr>
    </w:p>
    <w:p w:rsidR="00E51A1E" w:rsidRDefault="00764C79">
      <w:pPr>
        <w:pStyle w:val="Estilo"/>
      </w:pPr>
      <w:r>
        <w:t>No se entenderá como material pornográfico o nocivo, aquel que signifique o tenga como fin la divulgación científica, artística o técnica, o en su caso, la educación sexual, educación sobre la función reproductiva, la prevención de enfermedades de transmisión sexual y el embarazo de adolescentes, siempre que estén aprobados por la autoridad competente.</w:t>
      </w:r>
    </w:p>
    <w:p w:rsidR="00E51A1E" w:rsidRDefault="00E51A1E">
      <w:pPr>
        <w:pStyle w:val="Estilo"/>
      </w:pPr>
    </w:p>
    <w:p w:rsidR="00E51A1E" w:rsidRDefault="00764C79">
      <w:pPr>
        <w:pStyle w:val="Estilo"/>
      </w:pPr>
      <w:r>
        <w:t>(REFORMADO Y REUBICADO, D.O.F. 27 DE MARZO DE 2007)</w:t>
      </w:r>
    </w:p>
    <w:p w:rsidR="00E51A1E" w:rsidRDefault="00764C79">
      <w:pPr>
        <w:pStyle w:val="Estilo"/>
      </w:pPr>
      <w:r>
        <w:t>ARTICULO 201.- Comete el delito de corrupción, quien obligue, induzca, facilite o procure a una o varias personas menores de 18 años de edad o una o varias personas que no tienen capacidad para comprender el significado del hecho o una o varias personas que no tienen capacidad para resistirlo a realizar cualquiera de los siguientes actos:</w:t>
      </w:r>
    </w:p>
    <w:p w:rsidR="00E51A1E" w:rsidRDefault="00E51A1E">
      <w:pPr>
        <w:pStyle w:val="Estilo"/>
      </w:pPr>
    </w:p>
    <w:p w:rsidR="00E51A1E" w:rsidRDefault="00764C79">
      <w:pPr>
        <w:pStyle w:val="Estilo"/>
      </w:pPr>
      <w:r>
        <w:t>a) Consumo habitual de bebidas alcohólicas;</w:t>
      </w:r>
    </w:p>
    <w:p w:rsidR="00E51A1E" w:rsidRDefault="00E51A1E">
      <w:pPr>
        <w:pStyle w:val="Estilo"/>
      </w:pPr>
    </w:p>
    <w:p w:rsidR="00E51A1E" w:rsidRDefault="00764C79">
      <w:pPr>
        <w:pStyle w:val="Estilo"/>
      </w:pPr>
      <w:r>
        <w:t>b) Consumo de sustancias tóxicas o al consumo de alguno de los narcóticos a que se refiere el párrafo primero del artículo 193 de este Código o a la fármaco dependencia;</w:t>
      </w:r>
    </w:p>
    <w:p w:rsidR="00E51A1E" w:rsidRDefault="00E51A1E">
      <w:pPr>
        <w:pStyle w:val="Estilo"/>
      </w:pPr>
    </w:p>
    <w:p w:rsidR="00E51A1E" w:rsidRDefault="00764C79">
      <w:pPr>
        <w:pStyle w:val="Estilo"/>
      </w:pPr>
      <w:r>
        <w:t>c) Mendicidad con fines de explotación;</w:t>
      </w:r>
    </w:p>
    <w:p w:rsidR="00E51A1E" w:rsidRDefault="00E51A1E">
      <w:pPr>
        <w:pStyle w:val="Estilo"/>
      </w:pPr>
    </w:p>
    <w:p w:rsidR="00E51A1E" w:rsidRDefault="00764C79">
      <w:pPr>
        <w:pStyle w:val="Estilo"/>
      </w:pPr>
      <w:r>
        <w:t>d) Comisión de algún delito;</w:t>
      </w:r>
    </w:p>
    <w:p w:rsidR="00E51A1E" w:rsidRDefault="00E51A1E">
      <w:pPr>
        <w:pStyle w:val="Estilo"/>
      </w:pPr>
    </w:p>
    <w:p w:rsidR="00E51A1E" w:rsidRDefault="00764C79">
      <w:pPr>
        <w:pStyle w:val="Estilo"/>
      </w:pPr>
      <w:r>
        <w:t>e) Formar parte de una asociación delictuosa; y</w:t>
      </w:r>
    </w:p>
    <w:p w:rsidR="00E51A1E" w:rsidRDefault="00E51A1E">
      <w:pPr>
        <w:pStyle w:val="Estilo"/>
      </w:pPr>
    </w:p>
    <w:p w:rsidR="00E51A1E" w:rsidRDefault="00764C79">
      <w:pPr>
        <w:pStyle w:val="Estilo"/>
      </w:pPr>
      <w:r>
        <w:lastRenderedPageBreak/>
        <w:t>f) Realizar actos de exhibicionismo corporal o sexuales simulados o no, con fin lascivo o sexual.</w:t>
      </w:r>
    </w:p>
    <w:p w:rsidR="00E51A1E" w:rsidRDefault="00E51A1E">
      <w:pPr>
        <w:pStyle w:val="Estilo"/>
      </w:pPr>
    </w:p>
    <w:p w:rsidR="00E51A1E" w:rsidRDefault="00764C79">
      <w:pPr>
        <w:pStyle w:val="Estilo"/>
      </w:pPr>
      <w:r>
        <w:t>A quién cometa este delito se le impondrá: en el caso del inciso a) o b) pena de prisión de cinco a diez años y multa de quinientos a mil días; en el caso del inciso c) pena de prisión de cuatro a nueve años y de cuatrocientos a novecientos días multa; en el caso del inciso d) se estará a lo dispuesto en el artículo 52, del Capítulo I, del Título Tercero, del presente Código; en el caso del inciso e) o f) pena de prisión de siete a doce años y multa de ochocientos a dos mil quinientos días.</w:t>
      </w:r>
    </w:p>
    <w:p w:rsidR="00E51A1E" w:rsidRDefault="00E51A1E">
      <w:pPr>
        <w:pStyle w:val="Estilo"/>
      </w:pPr>
    </w:p>
    <w:p w:rsidR="00E51A1E" w:rsidRDefault="00764C79">
      <w:pPr>
        <w:pStyle w:val="Estilo"/>
      </w:pPr>
      <w:r>
        <w:t>Cuando se trate de mendicidad por situación de pobreza o abandono, deberá ser atendida por la asistencia social.</w:t>
      </w:r>
    </w:p>
    <w:p w:rsidR="00E51A1E" w:rsidRDefault="00E51A1E">
      <w:pPr>
        <w:pStyle w:val="Estilo"/>
      </w:pPr>
    </w:p>
    <w:p w:rsidR="00E51A1E" w:rsidRDefault="00764C79">
      <w:pPr>
        <w:pStyle w:val="Estilo"/>
      </w:pPr>
      <w:r>
        <w:t>No se entenderá por corrupción, los programas preventivos, educativos o de cualquier índole que diseñen e impartan las instituciones públicas, privadas o sociales que tengan por objeto la educación sexual, educación sobre función reproductiva, la prevención de enfermedades de transmisión sexual y el embarazo de adolescentes, siempre que estén aprobados por la autoridad competente; las fotografías, video grabaciones, audio grabaciones o las imágenes fijas o en movimiento, impresas, plasmadas o que sean contenidas o reproducidas en medios magnéticos, electrónicos o de otro tipo y que constituyan recuerdos familiares.</w:t>
      </w:r>
    </w:p>
    <w:p w:rsidR="00E51A1E" w:rsidRDefault="00E51A1E">
      <w:pPr>
        <w:pStyle w:val="Estilo"/>
      </w:pPr>
    </w:p>
    <w:p w:rsidR="00E51A1E" w:rsidRDefault="00764C79">
      <w:pPr>
        <w:pStyle w:val="Estilo"/>
      </w:pPr>
      <w:r>
        <w:t>En caso de duda, el juez solicitará dictámenes de peritos para evaluar la conducta en cuestión.</w:t>
      </w:r>
    </w:p>
    <w:p w:rsidR="00E51A1E" w:rsidRDefault="00E51A1E">
      <w:pPr>
        <w:pStyle w:val="Estilo"/>
      </w:pPr>
    </w:p>
    <w:p w:rsidR="00E51A1E" w:rsidRDefault="00764C79">
      <w:pPr>
        <w:pStyle w:val="Estilo"/>
      </w:pPr>
      <w:r>
        <w:t>Cuando no sea posible determinar con precisión la edad de la persona o personas ofendidas, el juez solicitará los dictámenes periciales que correspondan.</w:t>
      </w:r>
    </w:p>
    <w:p w:rsidR="00E51A1E" w:rsidRDefault="00E51A1E">
      <w:pPr>
        <w:pStyle w:val="Estilo"/>
      </w:pPr>
    </w:p>
    <w:p w:rsidR="00E51A1E" w:rsidRDefault="00764C79">
      <w:pPr>
        <w:pStyle w:val="Estilo"/>
      </w:pPr>
      <w:r>
        <w:t>(REFORMADO Y REUBICADO, D.O.F. 27 DE MARZO DE 2007)</w:t>
      </w:r>
    </w:p>
    <w:p w:rsidR="00E51A1E" w:rsidRDefault="00764C79">
      <w:pPr>
        <w:pStyle w:val="Estilo"/>
      </w:pPr>
      <w:r>
        <w:t>ARTICULO 201 bis.- Queda prohibido emplear a personas menores de dieciocho años de edad o a personas que no tienen capacidad para comprender el significado del hecho, en cantinas, tabernas, bares, antros, centros de vicio o cualquier otro lugar en donde se afecte de forma negativa su sano desarrollo físico, mental o emocional.</w:t>
      </w:r>
    </w:p>
    <w:p w:rsidR="00E51A1E" w:rsidRDefault="00E51A1E">
      <w:pPr>
        <w:pStyle w:val="Estilo"/>
      </w:pPr>
    </w:p>
    <w:p w:rsidR="00E51A1E" w:rsidRDefault="00764C79">
      <w:pPr>
        <w:pStyle w:val="Estilo"/>
      </w:pPr>
      <w:r>
        <w:t>La contravención a esta disposición se castigará con prisión de uno a tres años y de trescientos a setecientos días multa, en caso de reincidencia, se ordenará el cierre definitivo del establecimiento.</w:t>
      </w:r>
    </w:p>
    <w:p w:rsidR="00E51A1E" w:rsidRDefault="00E51A1E">
      <w:pPr>
        <w:pStyle w:val="Estilo"/>
      </w:pPr>
    </w:p>
    <w:p w:rsidR="00E51A1E" w:rsidRDefault="00764C79">
      <w:pPr>
        <w:pStyle w:val="Estilo"/>
      </w:pPr>
      <w:r>
        <w:t>Se les impondrá la misma pena a las madres, padres, tutores o curadores que acepten o promuevan que sus hijas o hijos menores de dieciocho años de edad o personas menores de dieciocho años de edad o personas que estén bajo su guarda, custodia o tutela, sean empleados en los referidos establecimientos.</w:t>
      </w:r>
    </w:p>
    <w:p w:rsidR="00E51A1E" w:rsidRDefault="00E51A1E">
      <w:pPr>
        <w:pStyle w:val="Estilo"/>
      </w:pPr>
    </w:p>
    <w:p w:rsidR="00E51A1E" w:rsidRDefault="00764C79">
      <w:pPr>
        <w:pStyle w:val="Estilo"/>
      </w:pPr>
      <w:r>
        <w:lastRenderedPageBreak/>
        <w:t>Para los efectos de este precepto se considerará como empleado en la cantina, taberna, bar o centro de vicio, a la persona menor de dieciocho años que por un salario, por la sola comida, por comisión de cualquier índole o por cualquier otro estipendio o emolumento, o gratuitamente, preste sus servicios en tal lugar.</w:t>
      </w:r>
    </w:p>
    <w:p w:rsidR="00E51A1E" w:rsidRDefault="00E51A1E">
      <w:pPr>
        <w:pStyle w:val="Estilo"/>
      </w:pPr>
    </w:p>
    <w:p w:rsidR="00E51A1E" w:rsidRDefault="00764C79">
      <w:pPr>
        <w:pStyle w:val="Estilo"/>
      </w:pPr>
      <w:r>
        <w:t>ARTICULO 201 bis 1.- (DEROGADO Y REUBICADO, D.O.F. 27 DE MARZO DE 2007)</w:t>
      </w:r>
    </w:p>
    <w:p w:rsidR="00E51A1E" w:rsidRDefault="00E51A1E">
      <w:pPr>
        <w:pStyle w:val="Estilo"/>
      </w:pPr>
    </w:p>
    <w:p w:rsidR="00E51A1E" w:rsidRDefault="00764C79">
      <w:pPr>
        <w:pStyle w:val="Estilo"/>
      </w:pPr>
      <w:r>
        <w:t>ARTICULO 201 bis 2.- (DEROGADO Y REUBICADO, D.O.F. 27 DE MARZO DE 2007)</w:t>
      </w:r>
    </w:p>
    <w:p w:rsidR="00E51A1E" w:rsidRDefault="00E51A1E">
      <w:pPr>
        <w:pStyle w:val="Estilo"/>
      </w:pPr>
    </w:p>
    <w:p w:rsidR="00E51A1E" w:rsidRDefault="00764C79">
      <w:pPr>
        <w:pStyle w:val="Estilo"/>
      </w:pPr>
      <w:r>
        <w:t>ARTICULO 201 bis 3.- (DEROGADO Y REUBICADO, D.O.F. 27 DE MARZO DE 2007)</w:t>
      </w:r>
    </w:p>
    <w:p w:rsidR="00E51A1E" w:rsidRDefault="00E51A1E">
      <w:pPr>
        <w:pStyle w:val="Estilo"/>
      </w:pPr>
    </w:p>
    <w:p w:rsidR="00E51A1E" w:rsidRDefault="00E51A1E">
      <w:pPr>
        <w:pStyle w:val="Estilo"/>
      </w:pPr>
    </w:p>
    <w:p w:rsidR="00E51A1E" w:rsidRDefault="00764C79">
      <w:pPr>
        <w:pStyle w:val="Estilo"/>
      </w:pPr>
      <w:r>
        <w:t>(REFORMADA SU DENOMINACIÓN, D.O.F. 27 DE MARZO DE 2007)</w:t>
      </w:r>
    </w:p>
    <w:p w:rsidR="00E51A1E" w:rsidRDefault="00764C79">
      <w:pPr>
        <w:pStyle w:val="Estilo"/>
      </w:pPr>
      <w:r>
        <w:t>CAPITULO II</w:t>
      </w:r>
    </w:p>
    <w:p w:rsidR="00E51A1E" w:rsidRDefault="00E51A1E">
      <w:pPr>
        <w:pStyle w:val="Estilo"/>
      </w:pPr>
    </w:p>
    <w:p w:rsidR="00E51A1E" w:rsidRDefault="00764C79">
      <w:pPr>
        <w:pStyle w:val="Estilo"/>
      </w:pPr>
      <w:r>
        <w:t>Pornografía de personas menores de dieciocho años de edad o de personas que no tienen capacidad para comprender el significado del hecho o de personas que no tienen capacidad para resistirlo</w:t>
      </w:r>
    </w:p>
    <w:p w:rsidR="00E51A1E" w:rsidRDefault="00E51A1E">
      <w:pPr>
        <w:pStyle w:val="Estilo"/>
      </w:pPr>
    </w:p>
    <w:p w:rsidR="00E51A1E" w:rsidRDefault="00764C79">
      <w:pPr>
        <w:pStyle w:val="Estilo"/>
      </w:pPr>
      <w:r>
        <w:t>(REFORMADO, D.O.F. 27 DE MARZO DE 2007)</w:t>
      </w:r>
    </w:p>
    <w:p w:rsidR="00E51A1E" w:rsidRDefault="00764C79">
      <w:pPr>
        <w:pStyle w:val="Estilo"/>
      </w:pPr>
      <w:r>
        <w:t>ARTICULO 202.- Comete el delito de pornografía de personas menores de dieciocho años de edad o de personas que no tienen capacidad para comprender el significado del hecho o de personas que no tienen capacidad para resistirlo, quien procure, obligue, facilite o induzca, por cualquier medio, a una o varias de estas personas a realizar actos sexuales o de exhibicionismo corporal con fines lascivos o sexuales, reales o simulados, con el objeto de video grabarlos, fotografiarlos, filmarlos, exhibirlos o describirlos a través de anuncios impresos, transmisión de archivos de datos en red pública o privada de telecomunicaciones, sistemas de cómputo, electrónicos o sucedáneos. Al autor de este delito se le impondrá pena de siete a doce años de prisión y de ochocientos a dos mil días multa.</w:t>
      </w:r>
    </w:p>
    <w:p w:rsidR="00E51A1E" w:rsidRDefault="00E51A1E">
      <w:pPr>
        <w:pStyle w:val="Estilo"/>
      </w:pPr>
    </w:p>
    <w:p w:rsidR="00E51A1E" w:rsidRDefault="00764C79">
      <w:pPr>
        <w:pStyle w:val="Estilo"/>
      </w:pPr>
      <w:r>
        <w:t>A quien fije, imprima, video grabe, fotografíe, filme o describa actos de exhibicionismo corporal o lascivos o sexuales, reales o simulados, en que participen una o varias personas menores de dieciocho años de edad o una o varias personas que no tienen capacidad para comprender el significado del hecho o una o varias personas que no tienen capacidad para resistirlo, se le impondrá la pena de siete a doce años de prisión y de ochocientos a dos mil días multa, así como el decomiso de los objetos, instrumentos y productos del delito.</w:t>
      </w:r>
    </w:p>
    <w:p w:rsidR="00E51A1E" w:rsidRDefault="00E51A1E">
      <w:pPr>
        <w:pStyle w:val="Estilo"/>
      </w:pPr>
    </w:p>
    <w:p w:rsidR="00E51A1E" w:rsidRDefault="00764C79">
      <w:pPr>
        <w:pStyle w:val="Estilo"/>
      </w:pPr>
      <w:r>
        <w:t>La misma pena se impondrá a quien reproduzca, almacene, distribuya, venda, compre, arriende, exponga, publicite, transmita, importe o exporte el material a que se refieren los párrafos anteriores.</w:t>
      </w:r>
    </w:p>
    <w:p w:rsidR="00E51A1E" w:rsidRDefault="00E51A1E">
      <w:pPr>
        <w:pStyle w:val="Estilo"/>
      </w:pPr>
    </w:p>
    <w:p w:rsidR="00E51A1E" w:rsidRDefault="00764C79">
      <w:pPr>
        <w:pStyle w:val="Estilo"/>
      </w:pPr>
      <w:r>
        <w:lastRenderedPageBreak/>
        <w:t>(ADICIONADO, D.O.F. 27 DE MARZO DE 2007)</w:t>
      </w:r>
    </w:p>
    <w:p w:rsidR="00E51A1E" w:rsidRDefault="00764C79">
      <w:pPr>
        <w:pStyle w:val="Estilo"/>
      </w:pPr>
      <w:r>
        <w:t xml:space="preserve">ARTICULO 202 </w:t>
      </w:r>
      <w:proofErr w:type="gramStart"/>
      <w:r>
        <w:t>bis.-</w:t>
      </w:r>
      <w:proofErr w:type="gramEnd"/>
      <w:r>
        <w:t xml:space="preserve"> Quien almacene, compre, arriende, el material a que se refieren los párrafos anteriores, sin fines de comercialización o distribución se le impondrán de uno a cinco años de prisión y de cien a quinientos días multa. Asimismo, estará sujeto a tratamiento psiquiátrico especializado.</w:t>
      </w:r>
    </w:p>
    <w:p w:rsidR="00E51A1E" w:rsidRDefault="00E51A1E">
      <w:pPr>
        <w:pStyle w:val="Estilo"/>
      </w:pPr>
    </w:p>
    <w:p w:rsidR="00E51A1E" w:rsidRDefault="00E51A1E">
      <w:pPr>
        <w:pStyle w:val="Estilo"/>
      </w:pPr>
    </w:p>
    <w:p w:rsidR="00E51A1E" w:rsidRDefault="00764C79">
      <w:pPr>
        <w:pStyle w:val="Estilo"/>
      </w:pPr>
      <w:r>
        <w:t>(REFORMADA SU DENOMINACIÓN, D.O.F. 27 DE MARZO DE 2007)</w:t>
      </w:r>
    </w:p>
    <w:p w:rsidR="00E51A1E" w:rsidRDefault="00764C79">
      <w:pPr>
        <w:pStyle w:val="Estilo"/>
      </w:pPr>
      <w:r>
        <w:t>CAPITULO III</w:t>
      </w:r>
    </w:p>
    <w:p w:rsidR="00E51A1E" w:rsidRDefault="00E51A1E">
      <w:pPr>
        <w:pStyle w:val="Estilo"/>
      </w:pPr>
    </w:p>
    <w:p w:rsidR="00E51A1E" w:rsidRDefault="00764C79">
      <w:pPr>
        <w:pStyle w:val="Estilo"/>
      </w:pPr>
      <w:r>
        <w:t>Turismo sexual en contra de personas menores de dieciocho años de edad o de personas que no tienen capacidad para comprender el significado del hecho o de personas que no tienen capacidad para resistirlo</w:t>
      </w:r>
    </w:p>
    <w:p w:rsidR="00E51A1E" w:rsidRDefault="00E51A1E">
      <w:pPr>
        <w:pStyle w:val="Estilo"/>
      </w:pPr>
    </w:p>
    <w:p w:rsidR="00E51A1E" w:rsidRDefault="00764C79">
      <w:pPr>
        <w:pStyle w:val="Estilo"/>
      </w:pPr>
      <w:r>
        <w:t>(REFORMADO Y REUBICADO, D.O.F. 27 DE MARZO DE 2007)</w:t>
      </w:r>
    </w:p>
    <w:p w:rsidR="00E51A1E" w:rsidRDefault="00764C79">
      <w:pPr>
        <w:pStyle w:val="Estilo"/>
      </w:pPr>
      <w:r>
        <w:t>ARTICULO 203.- Comete el delito de turismo sexual quien promueva, publicite, invite, facilite o gestione por cualquier medio a que una o más personas viajen al interior o exterior del territorio nacional con la finalidad de que realice cualquier tipo de actos sexuales reales o simulados con una o varias personas menores de dieciocho años de edad, o con una o varias personas que no tienen capacidad para comprender el significado del hecho o con una o varias personas que no tienen capacidad para resistirlo.</w:t>
      </w:r>
    </w:p>
    <w:p w:rsidR="00E51A1E" w:rsidRDefault="00E51A1E">
      <w:pPr>
        <w:pStyle w:val="Estilo"/>
      </w:pPr>
    </w:p>
    <w:p w:rsidR="00E51A1E" w:rsidRDefault="00764C79">
      <w:pPr>
        <w:pStyle w:val="Estilo"/>
      </w:pPr>
      <w:r>
        <w:t>Al autor de este delito se le impondrá una pena de siete a doce años de prisión y de ochocientos a dos mil días multa.</w:t>
      </w:r>
    </w:p>
    <w:p w:rsidR="00E51A1E" w:rsidRDefault="00E51A1E">
      <w:pPr>
        <w:pStyle w:val="Estilo"/>
      </w:pPr>
    </w:p>
    <w:p w:rsidR="00E51A1E" w:rsidRDefault="00764C79">
      <w:pPr>
        <w:pStyle w:val="Estilo"/>
      </w:pPr>
      <w:r>
        <w:t>(ADICIONADO, D.O.F. 27 DE MARZO DE 2007)</w:t>
      </w:r>
    </w:p>
    <w:p w:rsidR="00E51A1E" w:rsidRDefault="00764C79">
      <w:pPr>
        <w:pStyle w:val="Estilo"/>
      </w:pPr>
      <w:r>
        <w:t>ARTICULO 203 bis.- A quien realice cualquier tipo de actos sexuales reales o simulados con una o varias personas menores de dieciocho años de edad, o con una o varias personas que no tienen capacidad para comprender el significado del hecho o con una o varias personas que no tienen capacidad para resistirlo, en virtud del turismo sexual, se le impondrá una pena de doce a dieciséis años de prisión y de dos mil a tres mil días multa, asimismo, estará sujeto al tratamiento psiquiátrico especializado.</w:t>
      </w:r>
    </w:p>
    <w:p w:rsidR="00E51A1E" w:rsidRDefault="00E51A1E">
      <w:pPr>
        <w:pStyle w:val="Estilo"/>
      </w:pPr>
    </w:p>
    <w:p w:rsidR="00E51A1E" w:rsidRDefault="00E51A1E">
      <w:pPr>
        <w:pStyle w:val="Estilo"/>
      </w:pPr>
    </w:p>
    <w:p w:rsidR="00E51A1E" w:rsidRDefault="00764C79">
      <w:pPr>
        <w:pStyle w:val="Estilo"/>
      </w:pPr>
      <w:r>
        <w:t>(REFORMADA SU DENOMINACIÓN, D.O.F. 27 DE MARZO DE 2007)</w:t>
      </w:r>
    </w:p>
    <w:p w:rsidR="00E51A1E" w:rsidRDefault="00764C79">
      <w:pPr>
        <w:pStyle w:val="Estilo"/>
      </w:pPr>
      <w:r>
        <w:t>CAPITULO IV</w:t>
      </w:r>
    </w:p>
    <w:p w:rsidR="00E51A1E" w:rsidRDefault="00E51A1E">
      <w:pPr>
        <w:pStyle w:val="Estilo"/>
      </w:pPr>
    </w:p>
    <w:p w:rsidR="00E51A1E" w:rsidRDefault="00764C79">
      <w:pPr>
        <w:pStyle w:val="Estilo"/>
      </w:pPr>
      <w:r>
        <w:t>Lenocinio de personas menores de dieciocho años de edad o de personas que no tienen capacidad para comprender el significado del hecho o de personas que no tienen capacidad para resistirlo</w:t>
      </w:r>
    </w:p>
    <w:p w:rsidR="00E51A1E" w:rsidRDefault="00E51A1E">
      <w:pPr>
        <w:pStyle w:val="Estilo"/>
      </w:pPr>
    </w:p>
    <w:p w:rsidR="00E51A1E" w:rsidRDefault="00764C79">
      <w:pPr>
        <w:pStyle w:val="Estilo"/>
      </w:pPr>
      <w:r>
        <w:t>(REFORMADO Y REUBICADO, D.O.F. 27 DE MARZO DE 2007)</w:t>
      </w:r>
    </w:p>
    <w:p w:rsidR="00E51A1E" w:rsidRDefault="00764C79">
      <w:pPr>
        <w:pStyle w:val="Estilo"/>
      </w:pPr>
      <w:proofErr w:type="gramStart"/>
      <w:r>
        <w:t>ARTICULO</w:t>
      </w:r>
      <w:proofErr w:type="gramEnd"/>
      <w:r>
        <w:t xml:space="preserve"> 204.- Comete el delito de lenocinio de personas menores de dieciocho años de edad o de personas que no tienen capacidad para comprender el significado del hecho o de personas que no tienen capacidad para resistirlo:</w:t>
      </w:r>
    </w:p>
    <w:p w:rsidR="00E51A1E" w:rsidRDefault="00E51A1E">
      <w:pPr>
        <w:pStyle w:val="Estilo"/>
      </w:pPr>
    </w:p>
    <w:p w:rsidR="00E51A1E" w:rsidRDefault="00764C79">
      <w:pPr>
        <w:pStyle w:val="Estilo"/>
      </w:pPr>
      <w:r>
        <w:t>I.- Toda persona que explote el cuerpo de las personas antes mencionadas, por medio del comercio carnal u obtenga de él un lucro cualquiera;</w:t>
      </w:r>
    </w:p>
    <w:p w:rsidR="00E51A1E" w:rsidRDefault="00E51A1E">
      <w:pPr>
        <w:pStyle w:val="Estilo"/>
      </w:pPr>
    </w:p>
    <w:p w:rsidR="00E51A1E" w:rsidRDefault="00764C79">
      <w:pPr>
        <w:pStyle w:val="Estilo"/>
      </w:pPr>
      <w:r>
        <w:t>II.- Al que induzca o solicite a cualquiera de las personas antes mencionadas, para que comercie sexualmente con su cuerpo o le facilite los medios para que se entregue a la prostitución, y</w:t>
      </w:r>
    </w:p>
    <w:p w:rsidR="00E51A1E" w:rsidRDefault="00E51A1E">
      <w:pPr>
        <w:pStyle w:val="Estilo"/>
      </w:pPr>
    </w:p>
    <w:p w:rsidR="00E51A1E" w:rsidRDefault="00764C79">
      <w:pPr>
        <w:pStyle w:val="Estilo"/>
      </w:pPr>
      <w:r>
        <w:t>III.- Al que regentee, administre o sostenga directa o indirectamente, prostíbulos, casas de cita o lugares de concurrencia dedicados a explotar la prostitución de personas menores de dieciocho años de edad o de personas que no tienen capacidad para comprender el significado del hecho o de personas que no tienen capacidad para resistirlo, u obtenga cualquier beneficio con sus productos.</w:t>
      </w:r>
    </w:p>
    <w:p w:rsidR="00E51A1E" w:rsidRDefault="00E51A1E">
      <w:pPr>
        <w:pStyle w:val="Estilo"/>
      </w:pPr>
    </w:p>
    <w:p w:rsidR="00E51A1E" w:rsidRDefault="00764C79">
      <w:pPr>
        <w:pStyle w:val="Estilo"/>
      </w:pPr>
      <w:r>
        <w:t>Al responsable de este delito se le impondrá prisión de ocho a quince años y de mil a dos mil quinientos días de multa, así como clausura definitiva de los establecimientos descritos en la fracción III.</w:t>
      </w:r>
    </w:p>
    <w:p w:rsidR="00E51A1E" w:rsidRDefault="00E51A1E">
      <w:pPr>
        <w:pStyle w:val="Estilo"/>
      </w:pPr>
    </w:p>
    <w:p w:rsidR="00E51A1E" w:rsidRDefault="00E51A1E">
      <w:pPr>
        <w:pStyle w:val="Estilo"/>
      </w:pPr>
    </w:p>
    <w:p w:rsidR="00E51A1E" w:rsidRDefault="00764C79">
      <w:pPr>
        <w:pStyle w:val="Estilo"/>
      </w:pPr>
      <w:r>
        <w:t>(ADICIONADO, D.O.F. 27 DE MARZO DE 2007)</w:t>
      </w:r>
    </w:p>
    <w:p w:rsidR="00E51A1E" w:rsidRDefault="00764C79">
      <w:pPr>
        <w:pStyle w:val="Estilo"/>
      </w:pPr>
      <w:r>
        <w:t>CAPITULO V</w:t>
      </w:r>
    </w:p>
    <w:p w:rsidR="00E51A1E" w:rsidRDefault="00E51A1E">
      <w:pPr>
        <w:pStyle w:val="Estilo"/>
      </w:pPr>
    </w:p>
    <w:p w:rsidR="00E51A1E" w:rsidRDefault="00764C79">
      <w:pPr>
        <w:pStyle w:val="Estilo"/>
      </w:pPr>
      <w:r>
        <w:t>Trata de personas menores de dieciocho años de edad o de personas que no tienen capacidad para comprender el significado del hecho o de personas que no tienen capacidad para resistirlo</w:t>
      </w:r>
    </w:p>
    <w:p w:rsidR="00E51A1E" w:rsidRDefault="00E51A1E">
      <w:pPr>
        <w:pStyle w:val="Estilo"/>
      </w:pPr>
    </w:p>
    <w:p w:rsidR="00E51A1E" w:rsidRDefault="00764C79">
      <w:pPr>
        <w:pStyle w:val="Estilo"/>
      </w:pPr>
      <w:r>
        <w:t>ARTICULO 205.- (DEROGADO, D.O.F. 27 DE NOVIEMBRE DE 2007)</w:t>
      </w:r>
    </w:p>
    <w:p w:rsidR="00E51A1E" w:rsidRDefault="00E51A1E">
      <w:pPr>
        <w:pStyle w:val="Estilo"/>
      </w:pPr>
    </w:p>
    <w:p w:rsidR="00E51A1E" w:rsidRDefault="00764C79">
      <w:pPr>
        <w:pStyle w:val="Estilo"/>
      </w:pPr>
      <w:r>
        <w:t>(REFORMADO PRIMER PÁRRAFO, D.O.F. 14 DE JUNIO DE 2012)</w:t>
      </w:r>
    </w:p>
    <w:p w:rsidR="00E51A1E" w:rsidRDefault="00764C79">
      <w:pPr>
        <w:pStyle w:val="Estilo"/>
      </w:pPr>
      <w:r>
        <w:t>ARTICULO 205 bis.- Serán imprescriptibles las sanciones señaladas en los artículos 200, 201 y 204. Asimismo, las sanciones señaladas en dichos artículos se aumentarán al doble de la que corresponda cuando el autor tuviere para con la víctima, alguna de las siguientes relaciones:</w:t>
      </w:r>
    </w:p>
    <w:p w:rsidR="00E51A1E" w:rsidRDefault="00E51A1E">
      <w:pPr>
        <w:pStyle w:val="Estilo"/>
      </w:pPr>
    </w:p>
    <w:p w:rsidR="00E51A1E" w:rsidRDefault="00764C79">
      <w:pPr>
        <w:pStyle w:val="Estilo"/>
      </w:pPr>
      <w:r>
        <w:t>(ADICIONADO, D.O.F. 27 DE MARZO DE 2007)</w:t>
      </w:r>
    </w:p>
    <w:p w:rsidR="00E51A1E" w:rsidRDefault="00764C79">
      <w:pPr>
        <w:pStyle w:val="Estilo"/>
      </w:pPr>
      <w:r>
        <w:t>a) Los que ejerzan la patria potestad, guarda o custodia;</w:t>
      </w:r>
    </w:p>
    <w:p w:rsidR="00E51A1E" w:rsidRDefault="00E51A1E">
      <w:pPr>
        <w:pStyle w:val="Estilo"/>
      </w:pPr>
    </w:p>
    <w:p w:rsidR="00E51A1E" w:rsidRDefault="00764C79">
      <w:pPr>
        <w:pStyle w:val="Estilo"/>
      </w:pPr>
      <w:r>
        <w:t>(ADICIONADO, D.O.F. 27 DE MARZO DE 2007)</w:t>
      </w:r>
    </w:p>
    <w:p w:rsidR="00E51A1E" w:rsidRDefault="00764C79">
      <w:pPr>
        <w:pStyle w:val="Estilo"/>
      </w:pPr>
      <w:r>
        <w:t>b) Ascendientes o descendientes sin límite de grado;</w:t>
      </w:r>
    </w:p>
    <w:p w:rsidR="00E51A1E" w:rsidRDefault="00E51A1E">
      <w:pPr>
        <w:pStyle w:val="Estilo"/>
      </w:pPr>
    </w:p>
    <w:p w:rsidR="00E51A1E" w:rsidRDefault="00764C79">
      <w:pPr>
        <w:pStyle w:val="Estilo"/>
      </w:pPr>
      <w:r>
        <w:t>(ADICIONADO, D.O.F. 27 DE MARZO DE 2007)</w:t>
      </w:r>
    </w:p>
    <w:p w:rsidR="00E51A1E" w:rsidRDefault="00764C79">
      <w:pPr>
        <w:pStyle w:val="Estilo"/>
      </w:pPr>
      <w:r>
        <w:t>c) Familiares en línea colateral hasta cuarto grado;</w:t>
      </w:r>
    </w:p>
    <w:p w:rsidR="00E51A1E" w:rsidRDefault="00E51A1E">
      <w:pPr>
        <w:pStyle w:val="Estilo"/>
      </w:pPr>
    </w:p>
    <w:p w:rsidR="00E51A1E" w:rsidRDefault="00764C79">
      <w:pPr>
        <w:pStyle w:val="Estilo"/>
      </w:pPr>
      <w:r>
        <w:t>(ADICIONADO, D.O.F. 27 DE MARZO DE 2007)</w:t>
      </w:r>
    </w:p>
    <w:p w:rsidR="00E51A1E" w:rsidRDefault="00764C79">
      <w:pPr>
        <w:pStyle w:val="Estilo"/>
      </w:pPr>
      <w:r>
        <w:t>d) Tutores o curadores;</w:t>
      </w:r>
    </w:p>
    <w:p w:rsidR="00E51A1E" w:rsidRDefault="00E51A1E">
      <w:pPr>
        <w:pStyle w:val="Estilo"/>
      </w:pPr>
    </w:p>
    <w:p w:rsidR="00E51A1E" w:rsidRDefault="00764C79">
      <w:pPr>
        <w:pStyle w:val="Estilo"/>
      </w:pPr>
      <w:r>
        <w:t>(ADICIONADO, D.O.F. 27 DE MARZO DE 2007)</w:t>
      </w:r>
    </w:p>
    <w:p w:rsidR="00E51A1E" w:rsidRDefault="00764C79">
      <w:pPr>
        <w:pStyle w:val="Estilo"/>
      </w:pPr>
      <w:r>
        <w:lastRenderedPageBreak/>
        <w:t>e) Aquél que ejerza sobre la víctima en virtud de una relación laboral, docente, doméstica, médica o cualquier otra que implique una subordinación de la víctima;</w:t>
      </w:r>
    </w:p>
    <w:p w:rsidR="00E51A1E" w:rsidRDefault="00E51A1E">
      <w:pPr>
        <w:pStyle w:val="Estilo"/>
      </w:pPr>
    </w:p>
    <w:p w:rsidR="00E51A1E" w:rsidRDefault="00764C79">
      <w:pPr>
        <w:pStyle w:val="Estilo"/>
      </w:pPr>
      <w:r>
        <w:t>(ADICIONADO, D.O.F. 27 DE MARZO DE 2007)</w:t>
      </w:r>
    </w:p>
    <w:p w:rsidR="00E51A1E" w:rsidRDefault="00764C79">
      <w:pPr>
        <w:pStyle w:val="Estilo"/>
      </w:pPr>
      <w:r>
        <w:t>f) Quien se valga de función pública para cometer el delito;</w:t>
      </w:r>
    </w:p>
    <w:p w:rsidR="00E51A1E" w:rsidRDefault="00E51A1E">
      <w:pPr>
        <w:pStyle w:val="Estilo"/>
      </w:pPr>
    </w:p>
    <w:p w:rsidR="00E51A1E" w:rsidRDefault="00764C79">
      <w:pPr>
        <w:pStyle w:val="Estilo"/>
      </w:pPr>
      <w:r>
        <w:t>(ADICIONADO, D.O.F. 27 DE MARZO DE 2007)</w:t>
      </w:r>
    </w:p>
    <w:p w:rsidR="00E51A1E" w:rsidRDefault="00764C79">
      <w:pPr>
        <w:pStyle w:val="Estilo"/>
      </w:pPr>
      <w:r>
        <w:t>g) Quien habite en el mismo domicilio de la víctima;</w:t>
      </w:r>
    </w:p>
    <w:p w:rsidR="00E51A1E" w:rsidRDefault="00E51A1E">
      <w:pPr>
        <w:pStyle w:val="Estilo"/>
      </w:pPr>
    </w:p>
    <w:p w:rsidR="00E51A1E" w:rsidRDefault="00764C79">
      <w:pPr>
        <w:pStyle w:val="Estilo"/>
      </w:pPr>
      <w:r>
        <w:t>(ADICIONADO, D.O.F. 27 DE MARZO DE 2007)</w:t>
      </w:r>
    </w:p>
    <w:p w:rsidR="00E51A1E" w:rsidRDefault="00764C79">
      <w:pPr>
        <w:pStyle w:val="Estilo"/>
      </w:pPr>
      <w:r>
        <w:t>h) Al ministro de un culto religioso;</w:t>
      </w:r>
    </w:p>
    <w:p w:rsidR="00E51A1E" w:rsidRDefault="00E51A1E">
      <w:pPr>
        <w:pStyle w:val="Estilo"/>
      </w:pPr>
    </w:p>
    <w:p w:rsidR="00E51A1E" w:rsidRDefault="00764C79">
      <w:pPr>
        <w:pStyle w:val="Estilo"/>
      </w:pPr>
      <w:r>
        <w:t>(ADICIONADO, D.O.F. 27 DE MARZO DE 2007)</w:t>
      </w:r>
    </w:p>
    <w:p w:rsidR="00E51A1E" w:rsidRDefault="00764C79">
      <w:pPr>
        <w:pStyle w:val="Estilo"/>
      </w:pPr>
      <w:r>
        <w:t>i) Cuando el autor emplee violencia física, psicológica o moral en contra de la víctima; y</w:t>
      </w:r>
    </w:p>
    <w:p w:rsidR="00E51A1E" w:rsidRDefault="00E51A1E">
      <w:pPr>
        <w:pStyle w:val="Estilo"/>
      </w:pPr>
    </w:p>
    <w:p w:rsidR="00E51A1E" w:rsidRDefault="00764C79">
      <w:pPr>
        <w:pStyle w:val="Estilo"/>
      </w:pPr>
      <w:r>
        <w:t>(ADICIONADO, D.O.F. 27 DE MARZO DE 2007)</w:t>
      </w:r>
    </w:p>
    <w:p w:rsidR="00E51A1E" w:rsidRDefault="00764C79">
      <w:pPr>
        <w:pStyle w:val="Estilo"/>
      </w:pPr>
      <w:r>
        <w:t>j) Quien esté ligado con la víctima por un lazo afectivo o de amistad, de gratitud, o algún otro que pueda influir en obtener la confianza de ésta.</w:t>
      </w:r>
    </w:p>
    <w:p w:rsidR="00E51A1E" w:rsidRDefault="00E51A1E">
      <w:pPr>
        <w:pStyle w:val="Estilo"/>
      </w:pPr>
    </w:p>
    <w:p w:rsidR="00E51A1E" w:rsidRDefault="00764C79">
      <w:pPr>
        <w:pStyle w:val="Estilo"/>
      </w:pPr>
      <w:r>
        <w:t>(ADICIONADO, D.O.F. 27 DE MARZO DE 2007)</w:t>
      </w:r>
    </w:p>
    <w:p w:rsidR="00E51A1E" w:rsidRDefault="00764C79">
      <w:pPr>
        <w:pStyle w:val="Estilo"/>
      </w:pPr>
      <w:r>
        <w:t>En los casos de los incisos a), b), c) y d) además de las sanciones señaladas, los autores del delito perderán la patria potestad, tutela o curatela, según sea el caso, respecto de todos sus descendientes, el derecho a alimentos que pudiera corresponderle por su relación con la víctima y el derecho que pudiera tener respecto de los bienes de ésta.</w:t>
      </w:r>
    </w:p>
    <w:p w:rsidR="00E51A1E" w:rsidRDefault="00E51A1E">
      <w:pPr>
        <w:pStyle w:val="Estilo"/>
      </w:pPr>
    </w:p>
    <w:p w:rsidR="00E51A1E" w:rsidRDefault="00764C79">
      <w:pPr>
        <w:pStyle w:val="Estilo"/>
      </w:pPr>
      <w:r>
        <w:t>(ADICIONADO, D.O.F. 27 DE MARZO DE 2007)</w:t>
      </w:r>
    </w:p>
    <w:p w:rsidR="00E51A1E" w:rsidRDefault="00764C79">
      <w:pPr>
        <w:pStyle w:val="Estilo"/>
      </w:pPr>
      <w:r>
        <w:t>En los casos de los incisos e), f) y h) además de las sanciones señaladas, se castigará con destitución e inhabilitación para desempeñar el cargo o comisión o cualquiera otro de carácter público o similar, hasta por un tiempo igual a la pena impuesta.</w:t>
      </w:r>
    </w:p>
    <w:p w:rsidR="00E51A1E" w:rsidRDefault="00E51A1E">
      <w:pPr>
        <w:pStyle w:val="Estilo"/>
      </w:pPr>
    </w:p>
    <w:p w:rsidR="00E51A1E" w:rsidRDefault="00764C79">
      <w:pPr>
        <w:pStyle w:val="Estilo"/>
      </w:pPr>
      <w:r>
        <w:t>(ADICIONADO, D.O.F. 27 DE MARZO DE 2007)</w:t>
      </w:r>
    </w:p>
    <w:p w:rsidR="00E51A1E" w:rsidRDefault="00764C79">
      <w:pPr>
        <w:pStyle w:val="Estilo"/>
      </w:pPr>
      <w:r>
        <w:t>En todos los casos el juez acordará las medidas pertinentes para que se le prohíba permanentemente al ofensor tener cualquier tipo de contacto o relación con la víctima.</w:t>
      </w:r>
    </w:p>
    <w:p w:rsidR="00E51A1E" w:rsidRDefault="00E51A1E">
      <w:pPr>
        <w:pStyle w:val="Estilo"/>
      </w:pPr>
    </w:p>
    <w:p w:rsidR="00E51A1E" w:rsidRDefault="00E51A1E">
      <w:pPr>
        <w:pStyle w:val="Estilo"/>
      </w:pPr>
    </w:p>
    <w:p w:rsidR="00E51A1E" w:rsidRDefault="00764C79">
      <w:pPr>
        <w:pStyle w:val="Estilo"/>
      </w:pPr>
      <w:r>
        <w:t>(ADICIONADO, D.O.F. 27 DE MARZO DE 2007)</w:t>
      </w:r>
    </w:p>
    <w:p w:rsidR="00E51A1E" w:rsidRDefault="00764C79">
      <w:pPr>
        <w:pStyle w:val="Estilo"/>
      </w:pPr>
      <w:r>
        <w:t>CAPITULO VI</w:t>
      </w:r>
    </w:p>
    <w:p w:rsidR="00E51A1E" w:rsidRDefault="00E51A1E">
      <w:pPr>
        <w:pStyle w:val="Estilo"/>
      </w:pPr>
    </w:p>
    <w:p w:rsidR="00E51A1E" w:rsidRDefault="00764C79">
      <w:pPr>
        <w:pStyle w:val="Estilo"/>
      </w:pPr>
      <w:r>
        <w:t>Lenocinio y trata de personas</w:t>
      </w:r>
    </w:p>
    <w:p w:rsidR="00E51A1E" w:rsidRDefault="00E51A1E">
      <w:pPr>
        <w:pStyle w:val="Estilo"/>
      </w:pPr>
    </w:p>
    <w:p w:rsidR="00E51A1E" w:rsidRDefault="00764C79">
      <w:pPr>
        <w:pStyle w:val="Estilo"/>
      </w:pPr>
      <w:r>
        <w:t>(REPUBLICADO Y REUBICADO, D.O.F. 27 DE MARZO DE 2007)</w:t>
      </w:r>
    </w:p>
    <w:p w:rsidR="00E51A1E" w:rsidRDefault="00764C79">
      <w:pPr>
        <w:pStyle w:val="Estilo"/>
      </w:pPr>
      <w:proofErr w:type="gramStart"/>
      <w:r>
        <w:t>ARTICULO</w:t>
      </w:r>
      <w:proofErr w:type="gramEnd"/>
      <w:r>
        <w:t xml:space="preserve"> 206.- El lenocinio se sancionará con prisión de dos a nueve años y de cincuenta a quinientos días multa.</w:t>
      </w:r>
    </w:p>
    <w:p w:rsidR="00E51A1E" w:rsidRDefault="00E51A1E">
      <w:pPr>
        <w:pStyle w:val="Estilo"/>
      </w:pPr>
    </w:p>
    <w:p w:rsidR="00E51A1E" w:rsidRDefault="00764C79">
      <w:pPr>
        <w:pStyle w:val="Estilo"/>
      </w:pPr>
      <w:r>
        <w:t>(ADICIONADO, D.O.F. 27 DE MARZO DE 2007)</w:t>
      </w:r>
    </w:p>
    <w:p w:rsidR="00E51A1E" w:rsidRDefault="00764C79">
      <w:pPr>
        <w:pStyle w:val="Estilo"/>
      </w:pPr>
      <w:r>
        <w:t>ARTICULO 206 bis.- Comete el delito de lenocinio:</w:t>
      </w:r>
    </w:p>
    <w:p w:rsidR="00E51A1E" w:rsidRDefault="00E51A1E">
      <w:pPr>
        <w:pStyle w:val="Estilo"/>
      </w:pPr>
    </w:p>
    <w:p w:rsidR="00E51A1E" w:rsidRDefault="00764C79">
      <w:pPr>
        <w:pStyle w:val="Estilo"/>
      </w:pPr>
      <w:r>
        <w:t>I.- Toda persona que explote el cuerpo de otra por medio del comercio carnal, se mantenga de este comercio u obtenga de él un lucro cualquiera;</w:t>
      </w:r>
    </w:p>
    <w:p w:rsidR="00E51A1E" w:rsidRDefault="00E51A1E">
      <w:pPr>
        <w:pStyle w:val="Estilo"/>
      </w:pPr>
    </w:p>
    <w:p w:rsidR="00E51A1E" w:rsidRDefault="00764C79">
      <w:pPr>
        <w:pStyle w:val="Estilo"/>
      </w:pPr>
      <w:r>
        <w:t>II.- Al que induzca o solicite a una persona para que con otra, comercie sexualmente con su cuerpo o le facilite los medios para que se entregue a la prostitución, y</w:t>
      </w:r>
    </w:p>
    <w:p w:rsidR="00E51A1E" w:rsidRDefault="00E51A1E">
      <w:pPr>
        <w:pStyle w:val="Estilo"/>
      </w:pPr>
    </w:p>
    <w:p w:rsidR="00E51A1E" w:rsidRDefault="00764C79">
      <w:pPr>
        <w:pStyle w:val="Estilo"/>
      </w:pPr>
      <w:r>
        <w:t>III.- Al que regentee, administre o sostenga directa o indirectamente, prostíbulos, casas de cita o lugares de concurrencia expresamente dedicados a explotar la prostitución, u obtenga cualquier beneficio con sus productos.</w:t>
      </w:r>
    </w:p>
    <w:p w:rsidR="00E51A1E" w:rsidRDefault="00E51A1E">
      <w:pPr>
        <w:pStyle w:val="Estilo"/>
      </w:pPr>
    </w:p>
    <w:p w:rsidR="00E51A1E" w:rsidRDefault="00764C79">
      <w:pPr>
        <w:pStyle w:val="Estilo"/>
      </w:pPr>
      <w:r>
        <w:t>ARTICULO 207.- (DEROGADO, D.O.F. 27 DE NOVIEMBRE DE 2007)</w:t>
      </w:r>
    </w:p>
    <w:p w:rsidR="00E51A1E" w:rsidRDefault="00E51A1E">
      <w:pPr>
        <w:pStyle w:val="Estilo"/>
      </w:pPr>
    </w:p>
    <w:p w:rsidR="00E51A1E" w:rsidRDefault="00E51A1E">
      <w:pPr>
        <w:pStyle w:val="Estilo"/>
      </w:pPr>
    </w:p>
    <w:p w:rsidR="00E51A1E" w:rsidRDefault="00764C79">
      <w:pPr>
        <w:pStyle w:val="Estilo"/>
      </w:pPr>
      <w:r>
        <w:t>(ADICIONADO, D.O.F. 27 DE MARZO DE 2007)</w:t>
      </w:r>
    </w:p>
    <w:p w:rsidR="00E51A1E" w:rsidRDefault="00764C79">
      <w:pPr>
        <w:pStyle w:val="Estilo"/>
      </w:pPr>
      <w:r>
        <w:t>CAPITULO VII</w:t>
      </w:r>
    </w:p>
    <w:p w:rsidR="00E51A1E" w:rsidRDefault="00E51A1E">
      <w:pPr>
        <w:pStyle w:val="Estilo"/>
      </w:pPr>
    </w:p>
    <w:p w:rsidR="00E51A1E" w:rsidRDefault="00764C79">
      <w:pPr>
        <w:pStyle w:val="Estilo"/>
      </w:pPr>
      <w:r>
        <w:t>Provocación de un delito y apología de éste o de algún vicio y de la omisión de impedir un delito que atente contra el libre desarrollo de la personalidad, la dignidad humana o la integridad física o mental</w:t>
      </w:r>
    </w:p>
    <w:p w:rsidR="00E51A1E" w:rsidRDefault="00E51A1E">
      <w:pPr>
        <w:pStyle w:val="Estilo"/>
      </w:pPr>
    </w:p>
    <w:p w:rsidR="00E51A1E" w:rsidRDefault="00764C79">
      <w:pPr>
        <w:pStyle w:val="Estilo"/>
      </w:pPr>
      <w:r>
        <w:t>(REFORMADO Y REUBICADO, D.O.F. 27 DE MARZO DE 2007)</w:t>
      </w:r>
    </w:p>
    <w:p w:rsidR="00E51A1E" w:rsidRDefault="00764C79">
      <w:pPr>
        <w:pStyle w:val="Estilo"/>
      </w:pPr>
      <w:r>
        <w:t>ARTICULO 208.- Al que provoque públicamente a cometer un delito, o haga la apología de éste o de algún vicio, se le aplicarán de diez a ciento ochenta jornadas de trabajo en favor de la comunidad, si el delito no se ejecutare; en caso contrario se aplicará al provocador la sanción que le corresponda por su participación en el delito cometido.</w:t>
      </w:r>
    </w:p>
    <w:p w:rsidR="00E51A1E" w:rsidRDefault="00E51A1E">
      <w:pPr>
        <w:pStyle w:val="Estilo"/>
      </w:pPr>
    </w:p>
    <w:p w:rsidR="00E51A1E" w:rsidRDefault="00764C79">
      <w:pPr>
        <w:pStyle w:val="Estilo"/>
      </w:pPr>
      <w:r>
        <w:t>(REFORMADO PRIMER PÁRRAFO, D.O.F. 19 DE AGOSTO DE 2010)</w:t>
      </w:r>
    </w:p>
    <w:p w:rsidR="00E51A1E" w:rsidRDefault="00764C79">
      <w:pPr>
        <w:pStyle w:val="Estilo"/>
      </w:pPr>
      <w:r>
        <w:t>ARTICULO 209.- El que pudiendo hacerlo con su intervención inmediata y sin riesgo propio o ajeno, no impidiere la comisión de uno de los delitos contemplados en el Título VIII, Libro Segundo, de este Código o en la Ley Federal para Prevenir y Sancionar la Trata de Personas se le impondrá la pena de seis meses a tres años de prisión y de cincuenta a doscientos días multa.</w:t>
      </w:r>
    </w:p>
    <w:p w:rsidR="00E51A1E" w:rsidRDefault="00E51A1E">
      <w:pPr>
        <w:pStyle w:val="Estilo"/>
      </w:pPr>
    </w:p>
    <w:p w:rsidR="00E51A1E" w:rsidRDefault="00764C79">
      <w:pPr>
        <w:pStyle w:val="Estilo"/>
      </w:pPr>
      <w:r>
        <w:t>(REFORMADO, D.O.F. 27 DE MARZO DE 2007)</w:t>
      </w:r>
    </w:p>
    <w:p w:rsidR="00E51A1E" w:rsidRDefault="00764C79">
      <w:pPr>
        <w:pStyle w:val="Estilo"/>
      </w:pPr>
      <w:r>
        <w:t>Las mismas penas se impondrán a quien, pudiendo hacerlo, no acuda a la autoridad o a sus agentes para que impidan un delito de los contemplados en el párrafo anterior y de cuya próxima comisión tenga noticia.</w:t>
      </w:r>
    </w:p>
    <w:p w:rsidR="00E51A1E" w:rsidRDefault="00E51A1E">
      <w:pPr>
        <w:pStyle w:val="Estilo"/>
      </w:pPr>
    </w:p>
    <w:p w:rsidR="00E51A1E" w:rsidRDefault="00764C79">
      <w:pPr>
        <w:pStyle w:val="Estilo"/>
      </w:pPr>
      <w:r>
        <w:t>(ADICIONADO, D.O.F. 19 DE AGOSTO DE 2010)</w:t>
      </w:r>
    </w:p>
    <w:p w:rsidR="00E51A1E" w:rsidRDefault="00764C79">
      <w:pPr>
        <w:pStyle w:val="Estilo"/>
      </w:pPr>
      <w:r>
        <w:t xml:space="preserve">Dichas penas se impondrán a las personas relacionadas o adscritas a cualquier institución, asociación, organización o agrupación de carácter religioso, cultural, </w:t>
      </w:r>
      <w:r>
        <w:lastRenderedPageBreak/>
        <w:t>deportivo, educativo, recreativo o de cualquier índole y tengan conocimiento de la comisión de los delitos a que se refiere el primer párrafo del presente artículo, cuando no informen a la autoridad competente o protejan a la persona que lo cometa, ya sea escondiéndola, cambiándola de sede o de cualquier otra forma le brinde protección.</w:t>
      </w:r>
    </w:p>
    <w:p w:rsidR="00E51A1E" w:rsidRDefault="00E51A1E">
      <w:pPr>
        <w:pStyle w:val="Estilo"/>
      </w:pPr>
    </w:p>
    <w:p w:rsidR="00E51A1E" w:rsidRDefault="00E51A1E">
      <w:pPr>
        <w:pStyle w:val="Estilo"/>
      </w:pPr>
    </w:p>
    <w:p w:rsidR="00E51A1E" w:rsidRDefault="00764C79">
      <w:pPr>
        <w:pStyle w:val="Estilo"/>
      </w:pPr>
      <w:r>
        <w:t>(ADICIONADO CON LOS ARTÍCULOS QUE LO INTEGRAN, D.O.F. 19 DE AGOSTO DE 2010)</w:t>
      </w:r>
    </w:p>
    <w:p w:rsidR="00E51A1E" w:rsidRDefault="00764C79">
      <w:pPr>
        <w:pStyle w:val="Estilo"/>
      </w:pPr>
      <w:r>
        <w:t>CAPITULO VIII</w:t>
      </w:r>
    </w:p>
    <w:p w:rsidR="00E51A1E" w:rsidRDefault="00E51A1E">
      <w:pPr>
        <w:pStyle w:val="Estilo"/>
      </w:pPr>
    </w:p>
    <w:p w:rsidR="00E51A1E" w:rsidRDefault="00764C79">
      <w:pPr>
        <w:pStyle w:val="Estilo"/>
      </w:pPr>
      <w:r>
        <w:t>Pederastia</w:t>
      </w:r>
    </w:p>
    <w:p w:rsidR="00E51A1E" w:rsidRDefault="00E51A1E">
      <w:pPr>
        <w:pStyle w:val="Estilo"/>
      </w:pPr>
    </w:p>
    <w:p w:rsidR="00E51A1E" w:rsidRDefault="00764C79">
      <w:pPr>
        <w:pStyle w:val="Estilo"/>
      </w:pPr>
      <w:r>
        <w:t>(ADICIONADO, D.O.F. 19 DE AGOSTO DE 2010)</w:t>
      </w:r>
    </w:p>
    <w:p w:rsidR="00E51A1E" w:rsidRDefault="00764C79">
      <w:pPr>
        <w:pStyle w:val="Estilo"/>
      </w:pPr>
      <w:r>
        <w:t>ARTICULO 209 bis.- Se aplicará de nueve a dieciocho años de prisión y de setecientos cincuenta a dos mil doscientos cincuenta días multa, a quien se aproveche de la confianza, subordinación o superioridad que tiene sobre un menor de dieciocho años, derivada de su parentesco en cualquier grado, tutela, curatela, guarda o custodia, relación docente, religiosa, laboral, médica, cultural, doméstica o de cualquier índole y ejecute, obligue, induzca o convenza a ejecutar cualquier acto sexual, con o sin su consentimiento.</w:t>
      </w:r>
    </w:p>
    <w:p w:rsidR="00E51A1E" w:rsidRDefault="00E51A1E">
      <w:pPr>
        <w:pStyle w:val="Estilo"/>
      </w:pPr>
    </w:p>
    <w:p w:rsidR="00E51A1E" w:rsidRDefault="00764C79">
      <w:pPr>
        <w:pStyle w:val="Estilo"/>
      </w:pPr>
      <w:r>
        <w:t>La misma pena se aplicará a quien cometa la conducta descrita del párrafo anterior, en contra de la persona que no tenga la capacidad de comprender el significado del hecho o para resistirlo.</w:t>
      </w:r>
    </w:p>
    <w:p w:rsidR="00E51A1E" w:rsidRDefault="00E51A1E">
      <w:pPr>
        <w:pStyle w:val="Estilo"/>
      </w:pPr>
    </w:p>
    <w:p w:rsidR="00E51A1E" w:rsidRDefault="00764C79">
      <w:pPr>
        <w:pStyle w:val="Estilo"/>
      </w:pPr>
      <w:r>
        <w:t>Si el agente hace uso de violencia física, las penas se aumentarán en una mitad más.</w:t>
      </w:r>
    </w:p>
    <w:p w:rsidR="00E51A1E" w:rsidRDefault="00E51A1E">
      <w:pPr>
        <w:pStyle w:val="Estilo"/>
      </w:pPr>
    </w:p>
    <w:p w:rsidR="00E51A1E" w:rsidRDefault="00764C79">
      <w:pPr>
        <w:pStyle w:val="Estilo"/>
      </w:pPr>
      <w:r>
        <w:t>El autor del delito podrá ser sujeto a tratamiento médico integral el tiempo que se requiera, mismo que no podrá exceder el tiempo que dure la pena de prisión impuesta.</w:t>
      </w:r>
    </w:p>
    <w:p w:rsidR="00E51A1E" w:rsidRDefault="00E51A1E">
      <w:pPr>
        <w:pStyle w:val="Estilo"/>
      </w:pPr>
    </w:p>
    <w:p w:rsidR="00E51A1E" w:rsidRDefault="00764C79">
      <w:pPr>
        <w:pStyle w:val="Estilo"/>
      </w:pPr>
      <w:r>
        <w:t>Además de las anteriores penas, el autor del delito perderá, en su caso, la patria potestad, la tutela, la curatela, la adopción, el derecho de alimentos y el derecho que pudiera tener respecto de los bienes de la víctima, en términos de la legislación civil.</w:t>
      </w:r>
    </w:p>
    <w:p w:rsidR="00E51A1E" w:rsidRDefault="00E51A1E">
      <w:pPr>
        <w:pStyle w:val="Estilo"/>
      </w:pPr>
    </w:p>
    <w:p w:rsidR="00E51A1E" w:rsidRDefault="00764C79">
      <w:pPr>
        <w:pStyle w:val="Estilo"/>
      </w:pPr>
      <w:r>
        <w:t>Cuando el delito fuere cometido por un servidor público o un profesionista en ejercicio de sus funciones o con motivo de ellas, además de la pena de prisión antes señalada, será inhabilitado, destituido o suspendido, de su empleo público o profesión por un término igual a la pena impuesta.</w:t>
      </w:r>
    </w:p>
    <w:p w:rsidR="00E51A1E" w:rsidRDefault="00E51A1E">
      <w:pPr>
        <w:pStyle w:val="Estilo"/>
      </w:pPr>
    </w:p>
    <w:p w:rsidR="00E51A1E" w:rsidRDefault="00764C79">
      <w:pPr>
        <w:pStyle w:val="Estilo"/>
      </w:pPr>
      <w:r>
        <w:t>(ADICIONADO, D.O.F. 19 DE AGOSTO DE 2010)</w:t>
      </w:r>
    </w:p>
    <w:p w:rsidR="00E51A1E" w:rsidRDefault="00764C79">
      <w:pPr>
        <w:pStyle w:val="Estilo"/>
      </w:pPr>
      <w:r>
        <w:t xml:space="preserve">ARTICULO 209 ter.- Para efecto de determinar el daño ocasionado al libre desarrollo de la personalidad de la víctima, se deberán solicitar los dictámenes necesarios para conocer su afectación. En caso de incumplimiento a la presente </w:t>
      </w:r>
      <w:r>
        <w:lastRenderedPageBreak/>
        <w:t>disposición por parte del Ministerio Público, éste será sancionado en los términos del presente Código y de la legislación aplicable.</w:t>
      </w:r>
    </w:p>
    <w:p w:rsidR="00E51A1E" w:rsidRDefault="00E51A1E">
      <w:pPr>
        <w:pStyle w:val="Estilo"/>
      </w:pPr>
    </w:p>
    <w:p w:rsidR="00E51A1E" w:rsidRDefault="00764C79">
      <w:pPr>
        <w:pStyle w:val="Estilo"/>
      </w:pPr>
      <w:r>
        <w:t>En los casos en que el sentenciado se niegue o no pueda garantizar la atención médica, psicológica o de la especialidad que requiera, el Estado deberá proporcionar esos servicios a la víctima.</w:t>
      </w:r>
    </w:p>
    <w:p w:rsidR="00E51A1E" w:rsidRDefault="00E51A1E">
      <w:pPr>
        <w:pStyle w:val="Estilo"/>
      </w:pPr>
    </w:p>
    <w:p w:rsidR="00E51A1E" w:rsidRDefault="00E51A1E">
      <w:pPr>
        <w:pStyle w:val="Estilo"/>
      </w:pPr>
    </w:p>
    <w:p w:rsidR="00E51A1E" w:rsidRDefault="00764C79">
      <w:pPr>
        <w:pStyle w:val="Estilo"/>
      </w:pPr>
      <w:r>
        <w:t>(REFORMADA SU DENOMINACIÓN, D.O.F. 17 DE MAYO DE 1999)</w:t>
      </w:r>
    </w:p>
    <w:p w:rsidR="00E51A1E" w:rsidRDefault="00764C79">
      <w:pPr>
        <w:pStyle w:val="Estilo"/>
      </w:pPr>
      <w:r>
        <w:t>TITULO NOVENO</w:t>
      </w:r>
    </w:p>
    <w:p w:rsidR="00E51A1E" w:rsidRDefault="00E51A1E">
      <w:pPr>
        <w:pStyle w:val="Estilo"/>
      </w:pPr>
    </w:p>
    <w:p w:rsidR="00E51A1E" w:rsidRDefault="00764C79">
      <w:pPr>
        <w:pStyle w:val="Estilo"/>
      </w:pPr>
      <w:r>
        <w:t>Revelación de secretos y acceso ilícito a sistemas y equipos de informática</w:t>
      </w:r>
    </w:p>
    <w:p w:rsidR="00E51A1E" w:rsidRDefault="00E51A1E">
      <w:pPr>
        <w:pStyle w:val="Estilo"/>
      </w:pPr>
    </w:p>
    <w:p w:rsidR="00E51A1E" w:rsidRDefault="00E51A1E">
      <w:pPr>
        <w:pStyle w:val="Estilo"/>
      </w:pPr>
    </w:p>
    <w:p w:rsidR="00E51A1E" w:rsidRDefault="00764C79">
      <w:pPr>
        <w:pStyle w:val="Estilo"/>
      </w:pPr>
      <w:r>
        <w:t>(ADICIONADO, D.O.F. 17 DE MAYO DE 1999)</w:t>
      </w:r>
    </w:p>
    <w:p w:rsidR="00E51A1E" w:rsidRDefault="00764C79">
      <w:pPr>
        <w:pStyle w:val="Estilo"/>
      </w:pPr>
      <w:r>
        <w:t>CAPITULO I</w:t>
      </w:r>
    </w:p>
    <w:p w:rsidR="00E51A1E" w:rsidRDefault="00E51A1E">
      <w:pPr>
        <w:pStyle w:val="Estilo"/>
      </w:pPr>
    </w:p>
    <w:p w:rsidR="00E51A1E" w:rsidRDefault="00764C79">
      <w:pPr>
        <w:pStyle w:val="Estilo"/>
      </w:pPr>
      <w:r>
        <w:t>Revelación de secretos</w:t>
      </w:r>
    </w:p>
    <w:p w:rsidR="00E51A1E" w:rsidRDefault="00E51A1E">
      <w:pPr>
        <w:pStyle w:val="Estilo"/>
      </w:pPr>
    </w:p>
    <w:p w:rsidR="00E51A1E" w:rsidRDefault="00764C79">
      <w:pPr>
        <w:pStyle w:val="Estilo"/>
      </w:pPr>
      <w:r>
        <w:t>(REFORMADO, D.O.F. 10 DE ENERO DE 1994)</w:t>
      </w:r>
    </w:p>
    <w:p w:rsidR="00E51A1E" w:rsidRDefault="00764C79">
      <w:pPr>
        <w:pStyle w:val="Estilo"/>
      </w:pPr>
      <w:r>
        <w:t>ARTICULO 210.- Se impondrán de treinta a doscientas jornadas de trabajo en favor de la comunidad, al que sin justa causa, con perjuicio de alguien y sin consentimiento del que pueda resultar perjudicado, revele algún secreto o comunicación reservada que conoce o ha recibido con motivo de su empleo, cargo o puesto.</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ARTICULO 211.- La sanción será de uno a cinco años, multa de cincuenta a quinientos pesos y suspensión de profesión en su caso, de dos meses a un año, cuando la revelación punible sea hecha por persona que presta servicios profesionales o técnicos o por funcionario o empleado público o cuando el secreto revelado o publicado sea de carácter industrial.</w:t>
      </w:r>
    </w:p>
    <w:p w:rsidR="00E51A1E" w:rsidRDefault="00E51A1E">
      <w:pPr>
        <w:pStyle w:val="Estilo"/>
      </w:pPr>
    </w:p>
    <w:p w:rsidR="00E51A1E" w:rsidRDefault="00764C79">
      <w:pPr>
        <w:pStyle w:val="Estilo"/>
      </w:pPr>
      <w:r>
        <w:t>(ADICIONADO, D.O.F. 7 DE NOVIEMBRE DE 1996)</w:t>
      </w:r>
    </w:p>
    <w:p w:rsidR="00E51A1E" w:rsidRDefault="00764C79">
      <w:pPr>
        <w:pStyle w:val="Estilo"/>
      </w:pPr>
      <w:r>
        <w:t>ARTICULO 211 bis.- A quien revele, divulgue o utilice indebidamente o en perjuicio de otro, información o imágenes obtenidas en una intervención de comunicación privada, se le aplicarán sanciones de seis a doce años de prisión y de trescientos a seiscientos días multa.</w:t>
      </w:r>
    </w:p>
    <w:p w:rsidR="00E51A1E" w:rsidRDefault="00E51A1E">
      <w:pPr>
        <w:pStyle w:val="Estilo"/>
      </w:pPr>
    </w:p>
    <w:p w:rsidR="00E51A1E" w:rsidRDefault="00E51A1E">
      <w:pPr>
        <w:pStyle w:val="Estilo"/>
      </w:pPr>
    </w:p>
    <w:p w:rsidR="00E51A1E" w:rsidRDefault="00764C79">
      <w:pPr>
        <w:pStyle w:val="Estilo"/>
      </w:pPr>
      <w:r>
        <w:lastRenderedPageBreak/>
        <w:t>(ADICIONADO CON LOS ARTÍCULOS QUE LO INTEGRAN, D.O.F. 17 DE MAYO DE 1999)</w:t>
      </w:r>
    </w:p>
    <w:p w:rsidR="00E51A1E" w:rsidRDefault="00764C79">
      <w:pPr>
        <w:pStyle w:val="Estilo"/>
      </w:pPr>
      <w:r>
        <w:t>CAPITULO II</w:t>
      </w:r>
    </w:p>
    <w:p w:rsidR="00E51A1E" w:rsidRDefault="00E51A1E">
      <w:pPr>
        <w:pStyle w:val="Estilo"/>
      </w:pPr>
    </w:p>
    <w:p w:rsidR="00E51A1E" w:rsidRDefault="00764C79">
      <w:pPr>
        <w:pStyle w:val="Estilo"/>
      </w:pPr>
      <w:r>
        <w:t>Acceso ilícito a sistemas y equipos de informática</w:t>
      </w:r>
    </w:p>
    <w:p w:rsidR="00E51A1E" w:rsidRDefault="00E51A1E">
      <w:pPr>
        <w:pStyle w:val="Estilo"/>
      </w:pPr>
    </w:p>
    <w:p w:rsidR="00E51A1E" w:rsidRDefault="00764C79">
      <w:pPr>
        <w:pStyle w:val="Estilo"/>
      </w:pPr>
      <w:r>
        <w:t>(ADICIONADO, D.O.F. 17 DE MAYO DE 1999)</w:t>
      </w:r>
    </w:p>
    <w:p w:rsidR="00E51A1E" w:rsidRDefault="00764C79">
      <w:pPr>
        <w:pStyle w:val="Estilo"/>
      </w:pPr>
      <w:r>
        <w:t>ARTICULO 211 bis 1.- Al que sin autorización modifique, destruya o provoque pérdida de información contenida en sistemas o equipos de informática protegidos por algún mecanismo de seguridad, se le impondrán de seis meses a dos años de prisión y de cien a trescientos días multa.</w:t>
      </w:r>
    </w:p>
    <w:p w:rsidR="00E51A1E" w:rsidRDefault="00E51A1E">
      <w:pPr>
        <w:pStyle w:val="Estilo"/>
      </w:pPr>
    </w:p>
    <w:p w:rsidR="00E51A1E" w:rsidRDefault="00764C79">
      <w:pPr>
        <w:pStyle w:val="Estilo"/>
      </w:pPr>
      <w:r>
        <w:t>Al que sin autorización conozca o copie información contenida en sistemas o equipos de informática protegidos por algún mecanismo de seguridad, se le impondrán de tres meses a un año de prisión y de cincuenta a ciento cincuenta días multa.</w:t>
      </w:r>
    </w:p>
    <w:p w:rsidR="00E51A1E" w:rsidRDefault="00E51A1E">
      <w:pPr>
        <w:pStyle w:val="Estilo"/>
      </w:pPr>
    </w:p>
    <w:p w:rsidR="00E51A1E" w:rsidRDefault="00764C79">
      <w:pPr>
        <w:pStyle w:val="Estilo"/>
      </w:pPr>
      <w:r>
        <w:t>(ADICIONADO, D.O.F. 17 DE MAYO DE 1999)</w:t>
      </w:r>
    </w:p>
    <w:p w:rsidR="00E51A1E" w:rsidRDefault="00764C79">
      <w:pPr>
        <w:pStyle w:val="Estilo"/>
      </w:pPr>
      <w:r>
        <w:t>ARTICULO 211 bis 2.- Al que sin autorización modifique, destruya o provoque pérdida de información contenida en sistemas o equipos de informática del Estado, protegidos por algún mecanismo de seguridad, se le impondrán de uno a cuatro años de prisión y de doscientos a seiscientos días multa.</w:t>
      </w:r>
    </w:p>
    <w:p w:rsidR="00E51A1E" w:rsidRDefault="00E51A1E">
      <w:pPr>
        <w:pStyle w:val="Estilo"/>
      </w:pPr>
    </w:p>
    <w:p w:rsidR="00E51A1E" w:rsidRDefault="00764C79">
      <w:pPr>
        <w:pStyle w:val="Estilo"/>
      </w:pPr>
      <w:r>
        <w:t>Al que sin autorización conozca o copie información contenida en sistemas o equipos de informática del Estado, protegidos por algún mecanismo de seguridad, se le impondrán de seis meses a dos años de prisión y de cien a trescientos días multa.</w:t>
      </w:r>
    </w:p>
    <w:p w:rsidR="00E51A1E" w:rsidRDefault="00E51A1E">
      <w:pPr>
        <w:pStyle w:val="Estilo"/>
      </w:pPr>
    </w:p>
    <w:p w:rsidR="00E51A1E" w:rsidRDefault="00764C79">
      <w:pPr>
        <w:pStyle w:val="Estilo"/>
      </w:pPr>
      <w:r>
        <w:t>(ADICIONADO, D.O.F. 24 DE JUNIO DE 2009)</w:t>
      </w:r>
    </w:p>
    <w:p w:rsidR="00E51A1E" w:rsidRDefault="00764C79">
      <w:pPr>
        <w:pStyle w:val="Estilo"/>
      </w:pPr>
      <w:r>
        <w:t>A quien sin autorización conozca, obtenga, copie o utilice información contenida en cualquier sistema, equipo o medio de almacenamiento informáticos de seguridad pública, protegido por algún medio de seguridad, se le impondrá pena de cuatro a diez años de prisión y multa de quinientos a mil días de salario mínimo general vigente en el Distrito Federal. Si el responsable es o hubiera sido servidor público en una institución de seguridad pública, se impondrá además, destitución e inhabilitación de cuatro a diez años para desempeñarse en otro empleo, puesto, cargo o comisión pública.</w:t>
      </w:r>
    </w:p>
    <w:p w:rsidR="00E51A1E" w:rsidRDefault="00E51A1E">
      <w:pPr>
        <w:pStyle w:val="Estilo"/>
      </w:pPr>
    </w:p>
    <w:p w:rsidR="00E51A1E" w:rsidRDefault="00764C79">
      <w:pPr>
        <w:pStyle w:val="Estilo"/>
      </w:pPr>
      <w:r>
        <w:t>(ADICIONADO, D.O.F. 17 DE MAYO DE 1999)</w:t>
      </w:r>
    </w:p>
    <w:p w:rsidR="00E51A1E" w:rsidRDefault="00764C79">
      <w:pPr>
        <w:pStyle w:val="Estilo"/>
      </w:pPr>
      <w:r>
        <w:t>ARTICULO 211 bis 3.- Al que estando autorizado para acceder a sistemas y equipos de informática del Estado, indebidamente modifique, destruya o provoque pérdida de información que contengan, se le impondrán de dos a ocho años de prisión y de trescientos a novecientos días multa.</w:t>
      </w:r>
    </w:p>
    <w:p w:rsidR="00E51A1E" w:rsidRDefault="00E51A1E">
      <w:pPr>
        <w:pStyle w:val="Estilo"/>
      </w:pPr>
    </w:p>
    <w:p w:rsidR="00E51A1E" w:rsidRDefault="00764C79">
      <w:pPr>
        <w:pStyle w:val="Estilo"/>
      </w:pPr>
      <w:r>
        <w:t xml:space="preserve">Al que estando autorizado para acceder a sistemas y equipos de informática del Estado, indebidamente copie información que contengan, se le impondrán de uno </w:t>
      </w:r>
      <w:r>
        <w:lastRenderedPageBreak/>
        <w:t>a cuatro años de prisión y de ciento cincuenta a cuatrocientos cincuenta días multa.</w:t>
      </w:r>
    </w:p>
    <w:p w:rsidR="00E51A1E" w:rsidRDefault="00E51A1E">
      <w:pPr>
        <w:pStyle w:val="Estilo"/>
      </w:pPr>
    </w:p>
    <w:p w:rsidR="00E51A1E" w:rsidRDefault="00764C79">
      <w:pPr>
        <w:pStyle w:val="Estilo"/>
      </w:pPr>
      <w:r>
        <w:t>(ADICIONADO, D.O.F. 24 DE JUNIO DE 2009)</w:t>
      </w:r>
    </w:p>
    <w:p w:rsidR="00E51A1E" w:rsidRDefault="00764C79">
      <w:pPr>
        <w:pStyle w:val="Estilo"/>
      </w:pPr>
      <w:r>
        <w:t>A quien estando autorizado para acceder a sistemas, equipos o medios de almacenamiento informáticos en materia de seguridad pública, indebidamente obtenga, copie o utilice información que contengan, se le impondrá pena de cuatro a diez años de prisión y multa de quinientos a mil días de salario mínimo general vigente en el Distrito Federal. Si el responsable es o hubiera sido servidor público en una institución de seguridad pública, se impondrá además, hasta una mitad más de la pena impuesta, destitución e inhabilitación por un plazo igual al de la pena resultante para desempeñarse en otro empleo, puesto, cargo o comisión pública.</w:t>
      </w:r>
    </w:p>
    <w:p w:rsidR="00E51A1E" w:rsidRDefault="00E51A1E">
      <w:pPr>
        <w:pStyle w:val="Estilo"/>
      </w:pPr>
    </w:p>
    <w:p w:rsidR="00E51A1E" w:rsidRDefault="00764C79">
      <w:pPr>
        <w:pStyle w:val="Estilo"/>
      </w:pPr>
      <w:r>
        <w:t>(ADICIONADO, D.O.F. 17 DE MAYO DE 1999)</w:t>
      </w:r>
    </w:p>
    <w:p w:rsidR="00E51A1E" w:rsidRDefault="00764C79">
      <w:pPr>
        <w:pStyle w:val="Estilo"/>
      </w:pPr>
      <w:r>
        <w:t>ARTICULO 211 bis 4.- Al que sin autorización modifique, destruya o provoque pérdida de información contenida en sistemas o equipos de informática de las instituciones que integran el sistema financiero, protegidos por algún mecanismo de seguridad, se le impondrán de seis meses a cuatro años de prisión y de cien a seiscientos días multa.</w:t>
      </w:r>
    </w:p>
    <w:p w:rsidR="00E51A1E" w:rsidRDefault="00E51A1E">
      <w:pPr>
        <w:pStyle w:val="Estilo"/>
      </w:pPr>
    </w:p>
    <w:p w:rsidR="00E51A1E" w:rsidRDefault="00764C79">
      <w:pPr>
        <w:pStyle w:val="Estilo"/>
      </w:pPr>
      <w:r>
        <w:t>Al que sin autorización conozca o copie información contenida en sistemas o equipos de informática de las instituciones que integran el sistema financiero, protegidos por algún mecanismo de seguridad, se le impondrán de tres meses a dos años de prisión y de cincuenta a trescientos días multa.</w:t>
      </w:r>
    </w:p>
    <w:p w:rsidR="00E51A1E" w:rsidRDefault="00E51A1E">
      <w:pPr>
        <w:pStyle w:val="Estilo"/>
      </w:pPr>
    </w:p>
    <w:p w:rsidR="00E51A1E" w:rsidRDefault="00764C79">
      <w:pPr>
        <w:pStyle w:val="Estilo"/>
      </w:pPr>
      <w:r>
        <w:t>(ADICIONADO, D.O.F. 17 DE MAYO DE 1999)</w:t>
      </w:r>
    </w:p>
    <w:p w:rsidR="00E51A1E" w:rsidRDefault="00764C79">
      <w:pPr>
        <w:pStyle w:val="Estilo"/>
      </w:pPr>
      <w:r>
        <w:t>ARTICULO 211 bis 5.- Al que estando autorizado para acceder a sistemas y equipos de informática de las instituciones que integran el sistema financiero, indebidamente modifique, destruya o provoque pérdida de información que contengan, se le impondrán de seis meses a cuatro años de prisión y de cien a seiscientos días multa.</w:t>
      </w:r>
    </w:p>
    <w:p w:rsidR="00E51A1E" w:rsidRDefault="00E51A1E">
      <w:pPr>
        <w:pStyle w:val="Estilo"/>
      </w:pPr>
    </w:p>
    <w:p w:rsidR="00E51A1E" w:rsidRDefault="00764C79">
      <w:pPr>
        <w:pStyle w:val="Estilo"/>
      </w:pPr>
      <w:r>
        <w:t>Al que estando autorizado para acceder a sistemas y equipos de informática de las instituciones que integran el sistema financiero, indebidamente copie información que contengan, se le impondrán de tres meses a dos años de prisión y de cincuenta a trescientos días multa.</w:t>
      </w:r>
    </w:p>
    <w:p w:rsidR="00E51A1E" w:rsidRDefault="00E51A1E">
      <w:pPr>
        <w:pStyle w:val="Estilo"/>
      </w:pPr>
    </w:p>
    <w:p w:rsidR="00E51A1E" w:rsidRDefault="00764C79">
      <w:pPr>
        <w:pStyle w:val="Estilo"/>
      </w:pPr>
      <w:r>
        <w:t>Las penas previstas en este artículo se incrementarán en una mitad cuando las conductas sean cometidas por funcionarios o empleados de las instituciones que integran el sistema financiero.</w:t>
      </w:r>
    </w:p>
    <w:p w:rsidR="00E51A1E" w:rsidRDefault="00E51A1E">
      <w:pPr>
        <w:pStyle w:val="Estilo"/>
      </w:pPr>
    </w:p>
    <w:p w:rsidR="00E51A1E" w:rsidRDefault="00764C79">
      <w:pPr>
        <w:pStyle w:val="Estilo"/>
      </w:pPr>
      <w:r>
        <w:t>(ADICIONADO, D.O.F. 17 DE MAYO DE 1999)</w:t>
      </w:r>
    </w:p>
    <w:p w:rsidR="00E51A1E" w:rsidRDefault="00764C79">
      <w:pPr>
        <w:pStyle w:val="Estilo"/>
      </w:pPr>
      <w:r>
        <w:t>ARTICULO 211 bis 6.- Para los efectos de los artículos 211 Bis 4 y 211 Bis 5 anteriores, se entiende por instituciones que integran el sistema financiero, las señaladas en el artículo 400 Bis de este Código.</w:t>
      </w:r>
    </w:p>
    <w:p w:rsidR="00E51A1E" w:rsidRDefault="00E51A1E">
      <w:pPr>
        <w:pStyle w:val="Estilo"/>
      </w:pPr>
    </w:p>
    <w:p w:rsidR="00E51A1E" w:rsidRDefault="00764C79">
      <w:pPr>
        <w:pStyle w:val="Estilo"/>
      </w:pPr>
      <w:r>
        <w:lastRenderedPageBreak/>
        <w:t>(ADICIONADO, D.O.F. 17 DE MAYO DE 1999)</w:t>
      </w:r>
    </w:p>
    <w:p w:rsidR="00E51A1E" w:rsidRDefault="00764C79">
      <w:pPr>
        <w:pStyle w:val="Estilo"/>
      </w:pPr>
      <w:r>
        <w:t>ARTICULO 211 bis 7.- Las penas previstas en este capítulo se aumentarán hasta en una mitad cuando la información obtenida se utilice en provecho propio o ajeno.</w:t>
      </w:r>
    </w:p>
    <w:p w:rsidR="00E51A1E" w:rsidRDefault="00E51A1E">
      <w:pPr>
        <w:pStyle w:val="Estilo"/>
      </w:pPr>
    </w:p>
    <w:p w:rsidR="00E51A1E" w:rsidRDefault="00E51A1E">
      <w:pPr>
        <w:pStyle w:val="Estilo"/>
      </w:pPr>
    </w:p>
    <w:p w:rsidR="00E51A1E" w:rsidRDefault="00764C79">
      <w:pPr>
        <w:pStyle w:val="Estilo"/>
      </w:pPr>
      <w:r>
        <w:t>(REFORMADA SU DENOMINACIÓN, D.O.F. 5 DE ENERO DE 1983)</w:t>
      </w:r>
    </w:p>
    <w:p w:rsidR="00E51A1E" w:rsidRDefault="00764C79">
      <w:pPr>
        <w:pStyle w:val="Estilo"/>
      </w:pPr>
      <w:r>
        <w:t>TITULO DECIMO</w:t>
      </w:r>
    </w:p>
    <w:p w:rsidR="00E51A1E" w:rsidRDefault="00E51A1E">
      <w:pPr>
        <w:pStyle w:val="Estilo"/>
      </w:pPr>
    </w:p>
    <w:p w:rsidR="00E51A1E" w:rsidRDefault="00764C79">
      <w:pPr>
        <w:pStyle w:val="Estilo"/>
      </w:pPr>
      <w:r>
        <w:t>Delitos cometidos por servidores públicos</w:t>
      </w:r>
    </w:p>
    <w:p w:rsidR="00E51A1E" w:rsidRDefault="00E51A1E">
      <w:pPr>
        <w:pStyle w:val="Estilo"/>
      </w:pPr>
    </w:p>
    <w:p w:rsidR="00E51A1E" w:rsidRDefault="00E51A1E">
      <w:pPr>
        <w:pStyle w:val="Estilo"/>
      </w:pPr>
    </w:p>
    <w:p w:rsidR="00E51A1E" w:rsidRDefault="00764C79">
      <w:pPr>
        <w:pStyle w:val="Estilo"/>
      </w:pPr>
      <w:r>
        <w:t>(REFORMADA [N. DE E. DEROGADA] SU DENOMINACIÓN, D.O.F. 5 DE ENERO DE 1983)</w:t>
      </w:r>
    </w:p>
    <w:p w:rsidR="00E51A1E" w:rsidRDefault="00764C79">
      <w:pPr>
        <w:pStyle w:val="Estilo"/>
      </w:pPr>
      <w:r>
        <w:t>CAPITULO I</w:t>
      </w:r>
    </w:p>
    <w:p w:rsidR="00E51A1E" w:rsidRDefault="00E51A1E">
      <w:pPr>
        <w:pStyle w:val="Estilo"/>
      </w:pPr>
    </w:p>
    <w:p w:rsidR="00E51A1E" w:rsidRDefault="00764C79">
      <w:pPr>
        <w:pStyle w:val="Estilo"/>
      </w:pPr>
      <w:r>
        <w:t>(REFORMADO, D.O.F. 5 DE ENERO DE 1983)</w:t>
      </w:r>
    </w:p>
    <w:p w:rsidR="00E51A1E" w:rsidRDefault="00764C79">
      <w:pPr>
        <w:pStyle w:val="Estilo"/>
      </w:pPr>
      <w:r>
        <w:t>ARTICULO 212.- Para los efectos de este Título y el subsecuente es servidor público toda persona que desempeñe un empleo, cargo o comisión de cualquier naturaleza en la Administración Pública Federal centralizada o en la del Distrito Federal, organismos descentralizados, empresas de participación estatal mayoritaria, organizaciones y sociedades asimiladas a éstas, fideicomisos públicos, en el Congreso de la Unión, o en los poderes Judicial Federal y Judicial del Distrito Federal, o que manejen recursos económicos federales. Las disposiciones contenidas en el presente Título, son aplicables a los Gobernadores de los Estados, a los Diputados a las Legislaturas Locales y a los Magistrados de los Tribunales de Justicia Locales, por la comisión de los delitos previstos en este título, en materia federal.</w:t>
      </w:r>
    </w:p>
    <w:p w:rsidR="00E51A1E" w:rsidRDefault="00E51A1E">
      <w:pPr>
        <w:pStyle w:val="Estilo"/>
      </w:pPr>
    </w:p>
    <w:p w:rsidR="00E51A1E" w:rsidRDefault="00764C79">
      <w:pPr>
        <w:pStyle w:val="Estilo"/>
      </w:pPr>
      <w:r>
        <w:t>Se impondrán las mismas sanciones previstas para el delito de que se trate a cualquier persona que participe en la perpetración de alguno de los delitos previstos en este Título o el subsecuente.</w:t>
      </w:r>
    </w:p>
    <w:p w:rsidR="00E51A1E" w:rsidRDefault="00E51A1E">
      <w:pPr>
        <w:pStyle w:val="Estilo"/>
      </w:pPr>
    </w:p>
    <w:p w:rsidR="00E51A1E" w:rsidRDefault="00764C79">
      <w:pPr>
        <w:pStyle w:val="Estilo"/>
      </w:pPr>
      <w:r>
        <w:t>(REFORMADO, D.O.F. 5 DE ENERO DE 1983)</w:t>
      </w:r>
    </w:p>
    <w:p w:rsidR="00E51A1E" w:rsidRDefault="00764C79">
      <w:pPr>
        <w:pStyle w:val="Estilo"/>
      </w:pPr>
      <w:r>
        <w:t>ARTICULO 213.- Para la individualización de las sanciones previstas en este Título, el Juez tomará en cuenta, en su caso, si el servidor público es trabajador de base o funcionario o empleado de confianza, su antigüedad en el empleo, sus antecedentes de servicio, sus percepciones, su grado de instrucción, la necesidad de reparar los daños y perjuicios causados por la conducta ilícita y las circunstancias especiales de los hechos constitutivos del delito. Sin perjuicio de lo anterior, la categoría de funcionario o empleado de confianza será una circunstancia que podrá dar lugar a una agravación de la pena.</w:t>
      </w:r>
    </w:p>
    <w:p w:rsidR="00E51A1E" w:rsidRDefault="00E51A1E">
      <w:pPr>
        <w:pStyle w:val="Estilo"/>
      </w:pPr>
    </w:p>
    <w:p w:rsidR="00E51A1E" w:rsidRDefault="00764C79">
      <w:pPr>
        <w:pStyle w:val="Estilo"/>
      </w:pPr>
      <w:r>
        <w:t>(ADICIONADO, D.O.F. 3 DE ENERO DE 1989) (REPUBLICADO, D.O.F. 4 DE ENERO DE 1989)</w:t>
      </w:r>
    </w:p>
    <w:p w:rsidR="00E51A1E" w:rsidRDefault="00764C79">
      <w:pPr>
        <w:pStyle w:val="Estilo"/>
      </w:pPr>
      <w:r>
        <w:t xml:space="preserve">ARTICULO 213 bis.- Cuando los delitos a que se refieren los artículos 215, 219 y 222 del presente Código, sean cometidos por servidores públicos miembros de alguna corporación policiaca, aduanera o migratoria, las penas previstas serán </w:t>
      </w:r>
      <w:r>
        <w:lastRenderedPageBreak/>
        <w:t>aumentadas hasta en una mitad y, además, se impondrá destitución e inhabilitación de uno a ocho años para desempeñar otro empleo, cargo o comisión públicos.</w:t>
      </w:r>
    </w:p>
    <w:p w:rsidR="00E51A1E" w:rsidRDefault="00E51A1E">
      <w:pPr>
        <w:pStyle w:val="Estilo"/>
      </w:pPr>
    </w:p>
    <w:p w:rsidR="00E51A1E" w:rsidRDefault="00E51A1E">
      <w:pPr>
        <w:pStyle w:val="Estilo"/>
      </w:pPr>
    </w:p>
    <w:p w:rsidR="00E51A1E" w:rsidRDefault="00764C79">
      <w:pPr>
        <w:pStyle w:val="Estilo"/>
      </w:pPr>
      <w:r>
        <w:t>(REFORMADA SU DENOMINACIÓN, D.O.F. 5 DE ENERO DE 1983)</w:t>
      </w:r>
    </w:p>
    <w:p w:rsidR="00E51A1E" w:rsidRDefault="00764C79">
      <w:pPr>
        <w:pStyle w:val="Estilo"/>
      </w:pPr>
      <w:r>
        <w:t>CAPITULO II</w:t>
      </w:r>
    </w:p>
    <w:p w:rsidR="00E51A1E" w:rsidRDefault="00E51A1E">
      <w:pPr>
        <w:pStyle w:val="Estilo"/>
      </w:pPr>
    </w:p>
    <w:p w:rsidR="00E51A1E" w:rsidRDefault="00764C79">
      <w:pPr>
        <w:pStyle w:val="Estilo"/>
      </w:pPr>
      <w:r>
        <w:t>Ejercicio indebido de servicio público</w:t>
      </w:r>
    </w:p>
    <w:p w:rsidR="00E51A1E" w:rsidRDefault="00E51A1E">
      <w:pPr>
        <w:pStyle w:val="Estilo"/>
      </w:pPr>
    </w:p>
    <w:p w:rsidR="00E51A1E" w:rsidRDefault="00764C79">
      <w:pPr>
        <w:pStyle w:val="Estilo"/>
      </w:pPr>
      <w:r>
        <w:t>(REFORMADO, D.O.F. 5 DE ENERO DE 1983)</w:t>
      </w:r>
    </w:p>
    <w:p w:rsidR="00E51A1E" w:rsidRDefault="00764C79">
      <w:pPr>
        <w:pStyle w:val="Estilo"/>
      </w:pPr>
      <w:proofErr w:type="gramStart"/>
      <w:r>
        <w:t>ARTICULO</w:t>
      </w:r>
      <w:proofErr w:type="gramEnd"/>
      <w:r>
        <w:t xml:space="preserve"> 214.- Comete el delito de ejercicio indebido de servicio público, el servidor público que:</w:t>
      </w:r>
    </w:p>
    <w:p w:rsidR="00E51A1E" w:rsidRDefault="00E51A1E">
      <w:pPr>
        <w:pStyle w:val="Estilo"/>
      </w:pPr>
    </w:p>
    <w:p w:rsidR="00E51A1E" w:rsidRDefault="00764C79">
      <w:pPr>
        <w:pStyle w:val="Estilo"/>
      </w:pPr>
      <w:r>
        <w:t>I.- Ejerza las funciones de un empleo, cargo o comisión, sin haber tomado posesión legítima, o sin satisfacer todos los requisitos legales.</w:t>
      </w:r>
    </w:p>
    <w:p w:rsidR="00E51A1E" w:rsidRDefault="00E51A1E">
      <w:pPr>
        <w:pStyle w:val="Estilo"/>
      </w:pPr>
    </w:p>
    <w:p w:rsidR="00E51A1E" w:rsidRDefault="00764C79">
      <w:pPr>
        <w:pStyle w:val="Estilo"/>
      </w:pPr>
      <w:r>
        <w:t>II.- Continúe ejerciendo las funciones de un empleo, cargo o comisión después de saber que se ha revocado su nombramiento o que se le ha suspendido o destituido.</w:t>
      </w:r>
    </w:p>
    <w:p w:rsidR="00E51A1E" w:rsidRDefault="00E51A1E">
      <w:pPr>
        <w:pStyle w:val="Estilo"/>
      </w:pPr>
    </w:p>
    <w:p w:rsidR="00E51A1E" w:rsidRDefault="00764C79">
      <w:pPr>
        <w:pStyle w:val="Estilo"/>
      </w:pPr>
      <w:r>
        <w:t>III.- Teniendo conocimiento por razón de su empleo, cargo o comisión de que pueden resultar gravemente afectados el patrimonio o los intereses de alguna dependencia o entidad de la administración pública federal centralizada, del Distrito Federal, organismos descentralizados, empresa de participación estatal mayoritaria, asociaciones y sociedades asimiladas a éstas y fideicomisos públicos, del Congreso de la Unión o de los poderes Judicial Federal o Judicial del Distrito Federal, por cualquier acto u omisión y no informe por escrito a su superior jerárquico o lo evite si está dentro de sus facultades.</w:t>
      </w:r>
    </w:p>
    <w:p w:rsidR="00E51A1E" w:rsidRDefault="00E51A1E">
      <w:pPr>
        <w:pStyle w:val="Estilo"/>
      </w:pPr>
    </w:p>
    <w:p w:rsidR="00E51A1E" w:rsidRDefault="00764C79">
      <w:pPr>
        <w:pStyle w:val="Estilo"/>
      </w:pPr>
      <w:r>
        <w:t>IV.- Por sí o por interpósita persona, sustraiga, destruya, oculte, utilice, o inutilice ilícitamente información o documentación que se encuentre bajo su custodia o a la cual tenga acceso, o de la que tenga conocimiento en virtud de su empleo, cargo o comisión.</w:t>
      </w:r>
    </w:p>
    <w:p w:rsidR="00E51A1E" w:rsidRDefault="00E51A1E">
      <w:pPr>
        <w:pStyle w:val="Estilo"/>
      </w:pPr>
    </w:p>
    <w:p w:rsidR="00E51A1E" w:rsidRDefault="00764C79">
      <w:pPr>
        <w:pStyle w:val="Estilo"/>
      </w:pPr>
      <w:r>
        <w:t>(ADICIONADA, D.O.F. 30 DE JUNIO DE 2006)</w:t>
      </w:r>
    </w:p>
    <w:p w:rsidR="00E51A1E" w:rsidRDefault="00764C79">
      <w:pPr>
        <w:pStyle w:val="Estilo"/>
      </w:pPr>
      <w:r>
        <w:t>V.- Por sí o por interpósita persona, cuando legalmente le sean requeridos, rinda informes en los que manifieste hechos o circunstancias falsos o niegue la verdad en todo o en parte sobre los mismos, y</w:t>
      </w:r>
    </w:p>
    <w:p w:rsidR="00E51A1E" w:rsidRDefault="00E51A1E">
      <w:pPr>
        <w:pStyle w:val="Estilo"/>
      </w:pPr>
    </w:p>
    <w:p w:rsidR="00E51A1E" w:rsidRDefault="00764C79">
      <w:pPr>
        <w:pStyle w:val="Estilo"/>
      </w:pPr>
      <w:r>
        <w:t>VI.- Teniendo obligación por razones de empleo, cargo o comisión, de custodiar, vigilar, proteger o dar seguridad a personas, lugares, instalaciones u objetos, incumpliendo su deber, en cualquier forma propicie daño a las personas, o a los lugares, instalaciones u objetos, o pérdida o sustracción de objetos que se encuentren bajo su cuidado.</w:t>
      </w:r>
    </w:p>
    <w:p w:rsidR="00E51A1E" w:rsidRDefault="00E51A1E">
      <w:pPr>
        <w:pStyle w:val="Estilo"/>
      </w:pPr>
    </w:p>
    <w:p w:rsidR="00E51A1E" w:rsidRDefault="00764C79">
      <w:pPr>
        <w:pStyle w:val="Estilo"/>
      </w:pPr>
      <w:r>
        <w:t>(REFORMADO, D.O.F. 30 DE JUNIO DE 2006)</w:t>
      </w:r>
    </w:p>
    <w:p w:rsidR="00E51A1E" w:rsidRDefault="00764C79">
      <w:pPr>
        <w:pStyle w:val="Estilo"/>
      </w:pPr>
      <w:r>
        <w:lastRenderedPageBreak/>
        <w:t>Al que cometa alguno de los delitos a que se refieren las fracciones I y II de este artículo, se le impondrán de tres días a un año de prisión, multa de treinta a trescientas veces el salario mínimo diario vigente en el Distrito Federal en el momento de la comisión del delito y destitución en su caso, e inhabilitación de un mes a dos años para desempeñar otro empleo, cargo o comisión públicos.</w:t>
      </w:r>
    </w:p>
    <w:p w:rsidR="00E51A1E" w:rsidRDefault="00E51A1E">
      <w:pPr>
        <w:pStyle w:val="Estilo"/>
      </w:pPr>
    </w:p>
    <w:p w:rsidR="00E51A1E" w:rsidRDefault="00764C79">
      <w:pPr>
        <w:pStyle w:val="Estilo"/>
      </w:pPr>
      <w:r>
        <w:t>(REFORMADO, D.O.F. 30 DE JUNIO DE 2006)</w:t>
      </w:r>
    </w:p>
    <w:p w:rsidR="00E51A1E" w:rsidRDefault="00764C79">
      <w:pPr>
        <w:pStyle w:val="Estilo"/>
      </w:pPr>
      <w:r>
        <w:t>Al infractor de las fracciones III, IV, V y VI se le impondrán de dos a siete años de prisión, multa de treinta a trescientas veces el salario mínimo diario vigente en el Distrito Federal en el momento de cometerse el delito y destitución e inhabilitación de dos años a siete años para desempeñar otro empleo, cargo o comisión públicos.</w:t>
      </w:r>
    </w:p>
    <w:p w:rsidR="00E51A1E" w:rsidRDefault="00E51A1E">
      <w:pPr>
        <w:pStyle w:val="Estilo"/>
      </w:pPr>
    </w:p>
    <w:p w:rsidR="00E51A1E" w:rsidRDefault="00E51A1E">
      <w:pPr>
        <w:pStyle w:val="Estilo"/>
      </w:pPr>
    </w:p>
    <w:p w:rsidR="00E51A1E" w:rsidRDefault="00764C79">
      <w:pPr>
        <w:pStyle w:val="Estilo"/>
      </w:pPr>
      <w:r>
        <w:t>(REFORMADA SU DENOMINACIÓN, D.O.F. 5 DE ENERO DE 1983)</w:t>
      </w:r>
    </w:p>
    <w:p w:rsidR="00E51A1E" w:rsidRDefault="00764C79">
      <w:pPr>
        <w:pStyle w:val="Estilo"/>
      </w:pPr>
      <w:r>
        <w:t>CAPITULO III</w:t>
      </w:r>
    </w:p>
    <w:p w:rsidR="00E51A1E" w:rsidRDefault="00E51A1E">
      <w:pPr>
        <w:pStyle w:val="Estilo"/>
      </w:pPr>
    </w:p>
    <w:p w:rsidR="00E51A1E" w:rsidRDefault="00764C79">
      <w:pPr>
        <w:pStyle w:val="Estilo"/>
      </w:pPr>
      <w:r>
        <w:t>Abuso de autoridad</w:t>
      </w:r>
    </w:p>
    <w:p w:rsidR="00E51A1E" w:rsidRDefault="00E51A1E">
      <w:pPr>
        <w:pStyle w:val="Estilo"/>
      </w:pPr>
    </w:p>
    <w:p w:rsidR="00E51A1E" w:rsidRDefault="00764C79">
      <w:pPr>
        <w:pStyle w:val="Estilo"/>
      </w:pPr>
      <w:r>
        <w:t>(REFORMADO PRIMER PÁRRAFO, D.O.F. 3 DE ENERO DE 1989) (REPUBLICADO, D.O.F. 4 DE ENERO DE 1989)</w:t>
      </w:r>
    </w:p>
    <w:p w:rsidR="00E51A1E" w:rsidRDefault="00764C79">
      <w:pPr>
        <w:pStyle w:val="Estilo"/>
      </w:pPr>
      <w:proofErr w:type="gramStart"/>
      <w:r>
        <w:t>ARTICULO</w:t>
      </w:r>
      <w:proofErr w:type="gramEnd"/>
      <w:r>
        <w:t xml:space="preserve"> 215.- Cometen el delito de abuso de autoridad los servidores públicos que incurran en alguna de las conductas siguientes:</w:t>
      </w:r>
    </w:p>
    <w:p w:rsidR="00E51A1E" w:rsidRDefault="00E51A1E">
      <w:pPr>
        <w:pStyle w:val="Estilo"/>
      </w:pPr>
    </w:p>
    <w:p w:rsidR="00E51A1E" w:rsidRDefault="00764C79">
      <w:pPr>
        <w:pStyle w:val="Estilo"/>
      </w:pPr>
      <w:r>
        <w:t>(REFORMADA, D.O.F. 5 DE ENERO DE 1983)</w:t>
      </w:r>
    </w:p>
    <w:p w:rsidR="00E51A1E" w:rsidRDefault="00764C79">
      <w:pPr>
        <w:pStyle w:val="Estilo"/>
      </w:pPr>
      <w:r>
        <w:t>I.- Cuando para impedir la ejecución de una ley, decreto o reglamento, el cobro de un impuesto o el cumplimiento de una resolución judicial, pida auxilio a la fuerza pública o la emplee con ese objeto;</w:t>
      </w:r>
    </w:p>
    <w:p w:rsidR="00E51A1E" w:rsidRDefault="00E51A1E">
      <w:pPr>
        <w:pStyle w:val="Estilo"/>
      </w:pPr>
    </w:p>
    <w:p w:rsidR="00E51A1E" w:rsidRDefault="00764C79">
      <w:pPr>
        <w:pStyle w:val="Estilo"/>
      </w:pPr>
      <w:r>
        <w:t>(REFORMADA, D.O.F. 5 DE ENERO DE 1983)</w:t>
      </w:r>
    </w:p>
    <w:p w:rsidR="00E51A1E" w:rsidRDefault="00764C79">
      <w:pPr>
        <w:pStyle w:val="Estilo"/>
      </w:pPr>
      <w:r>
        <w:t>II.- Cuando ejerciendo sus funciones o con motivo de ellas hiciere violencia a una persona sin causa legítima o la vejare o la insultare;</w:t>
      </w:r>
    </w:p>
    <w:p w:rsidR="00E51A1E" w:rsidRDefault="00E51A1E">
      <w:pPr>
        <w:pStyle w:val="Estilo"/>
      </w:pPr>
    </w:p>
    <w:p w:rsidR="00E51A1E" w:rsidRDefault="00764C79">
      <w:pPr>
        <w:pStyle w:val="Estilo"/>
      </w:pPr>
      <w:r>
        <w:t>(REFORMADA, D.O.F. 5 DE ENERO DE 1983)</w:t>
      </w:r>
    </w:p>
    <w:p w:rsidR="00E51A1E" w:rsidRDefault="00764C79">
      <w:pPr>
        <w:pStyle w:val="Estilo"/>
      </w:pPr>
      <w:r>
        <w:t>III.- Cuando indebidamente retarde o niegue a los particulares la protección o servicio que tenga obligación de otorgarles o impida la presentación o el curso de una solicitud;</w:t>
      </w:r>
    </w:p>
    <w:p w:rsidR="00E51A1E" w:rsidRDefault="00E51A1E">
      <w:pPr>
        <w:pStyle w:val="Estilo"/>
      </w:pPr>
    </w:p>
    <w:p w:rsidR="00E51A1E" w:rsidRDefault="00764C79">
      <w:pPr>
        <w:pStyle w:val="Estilo"/>
      </w:pPr>
      <w:r>
        <w:t>(REFORMADA, D.O.F. 5 DE ENERO DE 1983)</w:t>
      </w:r>
    </w:p>
    <w:p w:rsidR="00E51A1E" w:rsidRDefault="00764C79">
      <w:pPr>
        <w:pStyle w:val="Estilo"/>
      </w:pPr>
      <w:r>
        <w:t>IV.- Cuando estando encargado de administrar justicia, bajo cualquier pretexto, aunque sea el de obscuridad o silencio de la ley, se niegue injustificadamente a despachar un negocio pendiente ante él, dentro de los términos establecidos por la ley;</w:t>
      </w:r>
    </w:p>
    <w:p w:rsidR="00E51A1E" w:rsidRDefault="00E51A1E">
      <w:pPr>
        <w:pStyle w:val="Estilo"/>
      </w:pPr>
    </w:p>
    <w:p w:rsidR="00E51A1E" w:rsidRDefault="00764C79">
      <w:pPr>
        <w:pStyle w:val="Estilo"/>
      </w:pPr>
      <w:r>
        <w:t>(REFORMADA, D.O.F. 23 DE ENERO DE 2009)</w:t>
      </w:r>
    </w:p>
    <w:p w:rsidR="00E51A1E" w:rsidRDefault="00764C79">
      <w:pPr>
        <w:pStyle w:val="Estilo"/>
      </w:pPr>
      <w:r>
        <w:t xml:space="preserve">V.- Cuando el encargado o elemento de una fuerza pública, requerido legalmente por una autoridad competente para que le preste auxilio se niegue a dárselo o </w:t>
      </w:r>
      <w:r>
        <w:lastRenderedPageBreak/>
        <w:t>retrase el mismo injustificadamente. La misma previsión se aplicará tratándose de peritos;</w:t>
      </w:r>
    </w:p>
    <w:p w:rsidR="00E51A1E" w:rsidRDefault="00E51A1E">
      <w:pPr>
        <w:pStyle w:val="Estilo"/>
      </w:pPr>
    </w:p>
    <w:p w:rsidR="00E51A1E" w:rsidRDefault="00764C79">
      <w:pPr>
        <w:pStyle w:val="Estilo"/>
      </w:pPr>
      <w:r>
        <w:t>(REFORMADA, D.O.F. 5 DE ENERO DE 1983)</w:t>
      </w:r>
    </w:p>
    <w:p w:rsidR="00E51A1E" w:rsidRDefault="00764C79">
      <w:pPr>
        <w:pStyle w:val="Estilo"/>
      </w:pPr>
      <w:r>
        <w:t>VI.- Cuando estando encargado de cualquier establecimiento destinado a la ejecución de las sanciones privativas de libertad, de instituciones de readaptación social o de custodia y rehabilitación de menores y de reclusorios preventivos o administrativos que, sin los requisitos legales, reciba como presa, detenida, arrestada o interna a una persona o la mantenga privada de su libertad, sin dar parte del hecho a la autoridad correspondiente; niegue que está detenida, si lo estuviere; o no cumpla la orden de libertad girada por la autoridad competente;</w:t>
      </w:r>
    </w:p>
    <w:p w:rsidR="00E51A1E" w:rsidRDefault="00E51A1E">
      <w:pPr>
        <w:pStyle w:val="Estilo"/>
      </w:pPr>
    </w:p>
    <w:p w:rsidR="00E51A1E" w:rsidRDefault="00764C79">
      <w:pPr>
        <w:pStyle w:val="Estilo"/>
      </w:pPr>
      <w:r>
        <w:t>(REFORMADA, D.O.F. 5 DE ENERO DE 1983)</w:t>
      </w:r>
    </w:p>
    <w:p w:rsidR="00E51A1E" w:rsidRDefault="00764C79">
      <w:pPr>
        <w:pStyle w:val="Estilo"/>
      </w:pPr>
      <w:r>
        <w:t>VII.- Cuando teniendo conocimiento de una privación ilegal de la libertad no la denunciase inmediatamente a la autoridad competente o no la haga cesar, también inmediatamente, si esto estuviere en sus atribuciones;</w:t>
      </w:r>
    </w:p>
    <w:p w:rsidR="00E51A1E" w:rsidRDefault="00E51A1E">
      <w:pPr>
        <w:pStyle w:val="Estilo"/>
      </w:pPr>
    </w:p>
    <w:p w:rsidR="00E51A1E" w:rsidRDefault="00764C79">
      <w:pPr>
        <w:pStyle w:val="Estilo"/>
      </w:pPr>
      <w:r>
        <w:t>(REFORMADA, D.O.F. 5 DE ENERO DE 1983)</w:t>
      </w:r>
    </w:p>
    <w:p w:rsidR="00E51A1E" w:rsidRDefault="00764C79">
      <w:pPr>
        <w:pStyle w:val="Estilo"/>
      </w:pPr>
      <w:r>
        <w:t>VIII.- Cuando haga que se le entreguen fondos, valores u otra cosa que no se le haya confiado a él y se los apropie o disponga de ellos indebidamente;</w:t>
      </w:r>
    </w:p>
    <w:p w:rsidR="00E51A1E" w:rsidRDefault="00E51A1E">
      <w:pPr>
        <w:pStyle w:val="Estilo"/>
      </w:pPr>
    </w:p>
    <w:p w:rsidR="00E51A1E" w:rsidRDefault="00764C79">
      <w:pPr>
        <w:pStyle w:val="Estilo"/>
      </w:pPr>
      <w:r>
        <w:t>(REFORMADA, D.O.F. 5 DE ENERO DE 1983)</w:t>
      </w:r>
    </w:p>
    <w:p w:rsidR="00E51A1E" w:rsidRDefault="00764C79">
      <w:pPr>
        <w:pStyle w:val="Estilo"/>
      </w:pPr>
      <w:r>
        <w:t>IX.- Cuando, con cualquier pretexto, obtenga de un subalterno parte de los sueldos de éste, dádivas u otro servicio;</w:t>
      </w:r>
    </w:p>
    <w:p w:rsidR="00E51A1E" w:rsidRDefault="00E51A1E">
      <w:pPr>
        <w:pStyle w:val="Estilo"/>
      </w:pPr>
    </w:p>
    <w:p w:rsidR="00E51A1E" w:rsidRDefault="00764C79">
      <w:pPr>
        <w:pStyle w:val="Estilo"/>
      </w:pPr>
      <w:r>
        <w:t>(REFORMADA, D.O.F. 5 DE ENERO DE 1983)</w:t>
      </w:r>
    </w:p>
    <w:p w:rsidR="00E51A1E" w:rsidRDefault="00764C79">
      <w:pPr>
        <w:pStyle w:val="Estilo"/>
      </w:pPr>
      <w:r>
        <w:t>X.- Cuando en el ejercicio de sus funciones o con motivo de ellas, otorgue empleo, cargo o comisión públicos, o contratos de prestación de servicios profesionales o mercantiles o de cualquier otra naturaleza, que sean remunerados, a sabiendas de que no se prestará el servicio para el que se les nombró, o no se cumplirá el contrato otorgado;</w:t>
      </w:r>
    </w:p>
    <w:p w:rsidR="00E51A1E" w:rsidRDefault="00E51A1E">
      <w:pPr>
        <w:pStyle w:val="Estilo"/>
      </w:pPr>
    </w:p>
    <w:p w:rsidR="00E51A1E" w:rsidRDefault="00764C79">
      <w:pPr>
        <w:pStyle w:val="Estilo"/>
      </w:pPr>
      <w:r>
        <w:t>(REFORMADA, D.O.F. 6 DE JUNIO DE 2006)</w:t>
      </w:r>
    </w:p>
    <w:p w:rsidR="00E51A1E" w:rsidRDefault="00764C79">
      <w:pPr>
        <w:pStyle w:val="Estilo"/>
      </w:pPr>
      <w:r>
        <w:t>XI.- Cuando autorice o contrate a quien se encuentre inhabilitado por resolución firme de autoridad competente para desempeñar un empleo, cargo o comisión en el servicio público, siempre que lo haga con conocimiento de tal situación;</w:t>
      </w:r>
    </w:p>
    <w:p w:rsidR="00E51A1E" w:rsidRDefault="00E51A1E">
      <w:pPr>
        <w:pStyle w:val="Estilo"/>
      </w:pPr>
    </w:p>
    <w:p w:rsidR="00E51A1E" w:rsidRDefault="00764C79">
      <w:pPr>
        <w:pStyle w:val="Estilo"/>
      </w:pPr>
      <w:r>
        <w:t>(REFORMADA, D.O.F. 6 DE JUNIO DE 2006)</w:t>
      </w:r>
    </w:p>
    <w:p w:rsidR="00E51A1E" w:rsidRDefault="00764C79">
      <w:pPr>
        <w:pStyle w:val="Estilo"/>
      </w:pPr>
      <w:r>
        <w:t>XII.- Cuando otorgue cualquier identificación en que se acredite como servidor público a cualquier persona que realmente no desempeñe el empleo, cargo o comisión a que se haga referencia en dicha identificación;</w:t>
      </w:r>
    </w:p>
    <w:p w:rsidR="00E51A1E" w:rsidRDefault="00E51A1E">
      <w:pPr>
        <w:pStyle w:val="Estilo"/>
      </w:pPr>
    </w:p>
    <w:p w:rsidR="00E51A1E" w:rsidRDefault="00764C79">
      <w:pPr>
        <w:pStyle w:val="Estilo"/>
      </w:pPr>
      <w:r>
        <w:t>N. DE E. EN RELACIÓN CON LA ENTRADA EN VIGOR DE LA PRESENTE FRACCIÓN, VÉASE ARTÍCULO TRANSITORIO PRIMERO DEL DECRETO QUE MODIFICA, EL CÓDIGO.</w:t>
      </w:r>
    </w:p>
    <w:p w:rsidR="00E51A1E" w:rsidRDefault="00764C79">
      <w:pPr>
        <w:pStyle w:val="Estilo"/>
      </w:pPr>
      <w:r>
        <w:t>(REFORMADA, D.O.F. 30 DE NOVIEMBRE DE 2010)</w:t>
      </w:r>
    </w:p>
    <w:p w:rsidR="00E51A1E" w:rsidRDefault="00764C79">
      <w:pPr>
        <w:pStyle w:val="Estilo"/>
      </w:pPr>
      <w:r>
        <w:lastRenderedPageBreak/>
        <w:t>XIII.- Obligar al inculpado a declarar, usando la incomunicación, la intimidación o la tortura;</w:t>
      </w:r>
    </w:p>
    <w:p w:rsidR="00E51A1E" w:rsidRDefault="00E51A1E">
      <w:pPr>
        <w:pStyle w:val="Estilo"/>
      </w:pPr>
    </w:p>
    <w:p w:rsidR="00E51A1E" w:rsidRDefault="00764C79">
      <w:pPr>
        <w:pStyle w:val="Estilo"/>
      </w:pPr>
      <w:r>
        <w:t>(ADICIONADA, D.O.F. 6 DE JUNIO DE 2006)</w:t>
      </w:r>
    </w:p>
    <w:p w:rsidR="00E51A1E" w:rsidRDefault="00764C79">
      <w:pPr>
        <w:pStyle w:val="Estilo"/>
      </w:pPr>
      <w:r>
        <w:t>XIV.- Obligar a declarar a las personas que se mencionan en el artículo 243 Bis, del Código Federal de Procedimientos Penales, acerca de la información obtenida con motivo del desempeño de su actividad;</w:t>
      </w:r>
    </w:p>
    <w:p w:rsidR="00E51A1E" w:rsidRDefault="00E51A1E">
      <w:pPr>
        <w:pStyle w:val="Estilo"/>
      </w:pPr>
    </w:p>
    <w:p w:rsidR="00E51A1E" w:rsidRDefault="00764C79">
      <w:pPr>
        <w:pStyle w:val="Estilo"/>
      </w:pPr>
      <w:r>
        <w:t>N. DE E. EN RELACIÓN CON LA ENTRADA EN VIGOR DE LA PRESENTE FRACCIÓN, VÉASE ARTÍCULO TRANSITORIO PRIMERO DEL DECRETO QUE MODIFICA EL CÓDIGO.</w:t>
      </w:r>
    </w:p>
    <w:p w:rsidR="00E51A1E" w:rsidRDefault="00764C79">
      <w:pPr>
        <w:pStyle w:val="Estilo"/>
      </w:pPr>
      <w:r>
        <w:t>(REFORMADA, D.O.F. 30 DE NOVIEMBRE DE 2010)</w:t>
      </w:r>
    </w:p>
    <w:p w:rsidR="00E51A1E" w:rsidRDefault="00764C79">
      <w:pPr>
        <w:pStyle w:val="Estilo"/>
      </w:pPr>
      <w:r>
        <w:t>XV.- Omitir el registro de la detención correspondiente o dilatar injustificadamente poner al detenido a disposición de la autoridad correspondiente, y</w:t>
      </w:r>
    </w:p>
    <w:p w:rsidR="00E51A1E" w:rsidRDefault="00E51A1E">
      <w:pPr>
        <w:pStyle w:val="Estilo"/>
      </w:pPr>
    </w:p>
    <w:p w:rsidR="00E51A1E" w:rsidRDefault="00764C79">
      <w:pPr>
        <w:pStyle w:val="Estilo"/>
      </w:pPr>
      <w:r>
        <w:t>N. DE E. EN RELACIÓN CON LA ENTRADA EN VIGOR DE LA PRESENTE FRACCIÓN, VÉASE ARTÍCULO TRANSITORIO PRIMERO DEL DECRETO QUE MODIFICA EL CÓDIGO.</w:t>
      </w:r>
    </w:p>
    <w:p w:rsidR="00E51A1E" w:rsidRDefault="00764C79">
      <w:pPr>
        <w:pStyle w:val="Estilo"/>
      </w:pPr>
      <w:r>
        <w:t>(ADICIONADA, D.O.F. 30 DE NOVIEMBRE DE 2010)</w:t>
      </w:r>
    </w:p>
    <w:p w:rsidR="00E51A1E" w:rsidRDefault="00764C79">
      <w:pPr>
        <w:pStyle w:val="Estilo"/>
      </w:pPr>
      <w:r>
        <w:t>XVI.- Incumplir con la obligación de impedir la ejecución de las conductas de privación de la libertad.</w:t>
      </w:r>
    </w:p>
    <w:p w:rsidR="00E51A1E" w:rsidRDefault="00E51A1E">
      <w:pPr>
        <w:pStyle w:val="Estilo"/>
      </w:pPr>
    </w:p>
    <w:p w:rsidR="00E51A1E" w:rsidRDefault="00764C79">
      <w:pPr>
        <w:pStyle w:val="Estilo"/>
      </w:pPr>
      <w:r>
        <w:t>(REFORMADO, D.O.F. 3 DE ENERO DE 1989) (REPUBLICADO, D.O.F. 4 DE ENERO DE 1989)</w:t>
      </w:r>
    </w:p>
    <w:p w:rsidR="00E51A1E" w:rsidRDefault="00764C79">
      <w:pPr>
        <w:pStyle w:val="Estilo"/>
      </w:pPr>
      <w:r>
        <w:t>Al que cometa el delito de abuso de autoridad en los términos previstos por las fracciones I a V y X a XII, se le impondrá de uno a ocho años de prisión, de cincuenta hasta trescientos días multa y destitución e inhabilitación de uno a ocho años para desempeñar otro empleo, cargo o comisión públicos. Igual sanción se impondrá a las personas que acepten los nombramientos, contrataciones o identificaciones a que se refieren las fracciones X a XII.</w:t>
      </w:r>
    </w:p>
    <w:p w:rsidR="00E51A1E" w:rsidRDefault="00E51A1E">
      <w:pPr>
        <w:pStyle w:val="Estilo"/>
      </w:pPr>
    </w:p>
    <w:p w:rsidR="00E51A1E" w:rsidRDefault="00764C79">
      <w:pPr>
        <w:pStyle w:val="Estilo"/>
      </w:pPr>
      <w:r>
        <w:t>N. DE E. EN RELACIÓN CON LA ENTRADA EN VIGOR DEL PRESENTE PÁRRAFO, VÉASE ARTÍCULO TRANSITORIO PRIMERO DEL DECRETO QUE MODIFICA EL CÓDIGO.</w:t>
      </w:r>
    </w:p>
    <w:p w:rsidR="00E51A1E" w:rsidRDefault="00764C79">
      <w:pPr>
        <w:pStyle w:val="Estilo"/>
      </w:pPr>
      <w:r>
        <w:t>(REFORMADO, D.O.F. 30 DE NOVIEMBRE DE 2010)</w:t>
      </w:r>
    </w:p>
    <w:p w:rsidR="00E51A1E" w:rsidRDefault="00764C79">
      <w:pPr>
        <w:pStyle w:val="Estilo"/>
      </w:pPr>
      <w:r>
        <w:t>Al que cometa el delito de abuso de autoridad en los términos previstos por las fracciones VI a IX, XIII, XIV, XV, y XVI, se le impondrá de dos a nueve años de prisión, de setenta hasta cuatrocientos días multa y destitución e inhabilitación de dos a nueve años para desempeñar otro empleo, cargo o comisión públicos.</w:t>
      </w:r>
    </w:p>
    <w:p w:rsidR="00E51A1E" w:rsidRDefault="00E51A1E">
      <w:pPr>
        <w:pStyle w:val="Estilo"/>
      </w:pPr>
    </w:p>
    <w:p w:rsidR="00E51A1E" w:rsidRDefault="00E51A1E">
      <w:pPr>
        <w:pStyle w:val="Estilo"/>
      </w:pPr>
    </w:p>
    <w:p w:rsidR="00E51A1E" w:rsidRDefault="00764C79">
      <w:pPr>
        <w:pStyle w:val="Estilo"/>
      </w:pPr>
      <w:r>
        <w:t>(ADICIONADO CON LOS ARTÍCULOS QUE LO INTEGRAN, D.O.F. 1 DE JUNIO DE 2001)</w:t>
      </w:r>
    </w:p>
    <w:p w:rsidR="00E51A1E" w:rsidRDefault="00764C79">
      <w:pPr>
        <w:pStyle w:val="Estilo"/>
      </w:pPr>
      <w:r>
        <w:t>CAPITULO III BIS</w:t>
      </w:r>
    </w:p>
    <w:p w:rsidR="00E51A1E" w:rsidRDefault="00E51A1E">
      <w:pPr>
        <w:pStyle w:val="Estilo"/>
      </w:pPr>
    </w:p>
    <w:p w:rsidR="00E51A1E" w:rsidRDefault="00764C79">
      <w:pPr>
        <w:pStyle w:val="Estilo"/>
      </w:pPr>
      <w:r>
        <w:t>Desaparición forzada de personas</w:t>
      </w:r>
    </w:p>
    <w:p w:rsidR="00E51A1E" w:rsidRDefault="00E51A1E">
      <w:pPr>
        <w:pStyle w:val="Estilo"/>
      </w:pPr>
    </w:p>
    <w:p w:rsidR="00E51A1E" w:rsidRDefault="00764C79">
      <w:pPr>
        <w:pStyle w:val="Estilo"/>
      </w:pPr>
      <w:r>
        <w:lastRenderedPageBreak/>
        <w:t>(ADICIONADO, D.O.F. 1 DE JUNIO DE 2001)</w:t>
      </w:r>
    </w:p>
    <w:p w:rsidR="00E51A1E" w:rsidRDefault="00764C79">
      <w:pPr>
        <w:pStyle w:val="Estilo"/>
      </w:pPr>
      <w:proofErr w:type="gramStart"/>
      <w:r>
        <w:t>ARTICULO</w:t>
      </w:r>
      <w:proofErr w:type="gramEnd"/>
      <w:r>
        <w:t xml:space="preserve"> 215-A.- Comete el delito de desaparición forzada de personas, el servidor público que, independientemente de que haya participado en la detención legal o ilegal de una o varias personas, propicie o mantenga dolosamente su ocultamiento bajo cualquier forma de detención.</w:t>
      </w:r>
    </w:p>
    <w:p w:rsidR="00E51A1E" w:rsidRDefault="00E51A1E">
      <w:pPr>
        <w:pStyle w:val="Estilo"/>
      </w:pPr>
    </w:p>
    <w:p w:rsidR="00E51A1E" w:rsidRDefault="00764C79">
      <w:pPr>
        <w:pStyle w:val="Estilo"/>
      </w:pPr>
      <w:r>
        <w:t>(ADICIONADO, D.O.F. 1 DE JUNIO DE 2001)</w:t>
      </w:r>
    </w:p>
    <w:p w:rsidR="00E51A1E" w:rsidRDefault="00764C79">
      <w:pPr>
        <w:pStyle w:val="Estilo"/>
      </w:pPr>
      <w:r>
        <w:t>ARTICULO 215-B.- A quien cometa el delito de desaparición forzada de personas se le impondrá una pena de cinco a cuarenta años de prisión.</w:t>
      </w:r>
    </w:p>
    <w:p w:rsidR="00E51A1E" w:rsidRDefault="00E51A1E">
      <w:pPr>
        <w:pStyle w:val="Estilo"/>
      </w:pPr>
    </w:p>
    <w:p w:rsidR="00E51A1E" w:rsidRDefault="00764C79">
      <w:pPr>
        <w:pStyle w:val="Estilo"/>
      </w:pPr>
      <w:r>
        <w:t>Si la víctima fuere liberada espontáneamente dentro de los tres días siguientes a su detención la pena será de ocho meses a cuatro años de prisión, sin perjuicio de aplicar la que corresponda a actos ejecutados u omitidos que constituyan por sí mismos delitos.</w:t>
      </w:r>
    </w:p>
    <w:p w:rsidR="00E51A1E" w:rsidRDefault="00E51A1E">
      <w:pPr>
        <w:pStyle w:val="Estilo"/>
      </w:pPr>
    </w:p>
    <w:p w:rsidR="00E51A1E" w:rsidRDefault="00764C79">
      <w:pPr>
        <w:pStyle w:val="Estilo"/>
      </w:pPr>
      <w:r>
        <w:t>Si la liberación ocurriera dentro de los diez días siguientes a su detención, la pena aplicable será de dos a ocho años de prisión, sin perjuicio de aplicar la que corresponda a actos ejecutados u omitidos que constituyan por sí mismo delitos.</w:t>
      </w:r>
    </w:p>
    <w:p w:rsidR="00E51A1E" w:rsidRDefault="00E51A1E">
      <w:pPr>
        <w:pStyle w:val="Estilo"/>
      </w:pPr>
    </w:p>
    <w:p w:rsidR="00E51A1E" w:rsidRDefault="00764C79">
      <w:pPr>
        <w:pStyle w:val="Estilo"/>
      </w:pPr>
      <w:r>
        <w:t>Estas penas podrán ser disminuidas hasta una tercera parte en beneficio de aquel que hubiere participado en la comisión del delito, cuando suministre información que permita esclarecer los hechos, y hasta en una mitad, cuando contribuya a lograr la aparición con vida de la víctima.</w:t>
      </w:r>
    </w:p>
    <w:p w:rsidR="00E51A1E" w:rsidRDefault="00E51A1E">
      <w:pPr>
        <w:pStyle w:val="Estilo"/>
      </w:pPr>
    </w:p>
    <w:p w:rsidR="00E51A1E" w:rsidRDefault="00764C79">
      <w:pPr>
        <w:pStyle w:val="Estilo"/>
      </w:pPr>
      <w:r>
        <w:t>(ADICIONADO, D.O.F. 1 DE JUNIO DE 2001)</w:t>
      </w:r>
    </w:p>
    <w:p w:rsidR="00E51A1E" w:rsidRDefault="00764C79">
      <w:pPr>
        <w:pStyle w:val="Estilo"/>
      </w:pPr>
      <w:proofErr w:type="gramStart"/>
      <w:r>
        <w:t>ARTICULO</w:t>
      </w:r>
      <w:proofErr w:type="gramEnd"/>
      <w:r>
        <w:t xml:space="preserve"> 215-C.- Al servidor Público que haya sido condenado por el delito de desaparición forzada de personas, además se le destituirá del cargo y se le inhabilitará de uno a veinte años para desempeñar cualquier cargo, comisión o empleo públicos.</w:t>
      </w:r>
    </w:p>
    <w:p w:rsidR="00E51A1E" w:rsidRDefault="00E51A1E">
      <w:pPr>
        <w:pStyle w:val="Estilo"/>
      </w:pPr>
    </w:p>
    <w:p w:rsidR="00E51A1E" w:rsidRDefault="00764C79">
      <w:pPr>
        <w:pStyle w:val="Estilo"/>
      </w:pPr>
      <w:r>
        <w:t>(ADICIONADO, D.O.F. 1 DE JUNIO DE 2001)</w:t>
      </w:r>
    </w:p>
    <w:p w:rsidR="00E51A1E" w:rsidRDefault="00764C79">
      <w:pPr>
        <w:pStyle w:val="Estilo"/>
      </w:pPr>
      <w:r>
        <w:t>ARTICULO 215-D.- La oposición o negativa a la autoridad competente para tener libre e inmediato acceso al lugar donde haya motivos para creer que se pueda encontrar a una persona desaparecida, por parte del servidor público responsable del mismo, será sancionada con la destitución de su cargo, comisión o empleo, sin perjuicio de la aplicación de las penas de los demás delitos en que pudiera incurrir con motivo de su conducta.</w:t>
      </w:r>
    </w:p>
    <w:p w:rsidR="00E51A1E" w:rsidRDefault="00E51A1E">
      <w:pPr>
        <w:pStyle w:val="Estilo"/>
      </w:pPr>
    </w:p>
    <w:p w:rsidR="00E51A1E" w:rsidRDefault="00E51A1E">
      <w:pPr>
        <w:pStyle w:val="Estilo"/>
      </w:pPr>
    </w:p>
    <w:p w:rsidR="00E51A1E" w:rsidRDefault="00764C79">
      <w:pPr>
        <w:pStyle w:val="Estilo"/>
      </w:pPr>
      <w:r>
        <w:t>(REFORMADA SU DENOMINACIÓN, D.O.F. 5 DE ENERO DE 1983)</w:t>
      </w:r>
    </w:p>
    <w:p w:rsidR="00E51A1E" w:rsidRDefault="00764C79">
      <w:pPr>
        <w:pStyle w:val="Estilo"/>
      </w:pPr>
      <w:r>
        <w:t>CAPITULO IV</w:t>
      </w:r>
    </w:p>
    <w:p w:rsidR="00E51A1E" w:rsidRDefault="00E51A1E">
      <w:pPr>
        <w:pStyle w:val="Estilo"/>
      </w:pPr>
    </w:p>
    <w:p w:rsidR="00E51A1E" w:rsidRDefault="00764C79">
      <w:pPr>
        <w:pStyle w:val="Estilo"/>
      </w:pPr>
      <w:r>
        <w:t>Coalición de servidores públicos</w:t>
      </w:r>
    </w:p>
    <w:p w:rsidR="00E51A1E" w:rsidRDefault="00E51A1E">
      <w:pPr>
        <w:pStyle w:val="Estilo"/>
      </w:pPr>
    </w:p>
    <w:p w:rsidR="00E51A1E" w:rsidRDefault="00764C79">
      <w:pPr>
        <w:pStyle w:val="Estilo"/>
      </w:pPr>
      <w:r>
        <w:t>(REFORMADO, D.O.F. 5 DE ENERO DE 1983)</w:t>
      </w:r>
    </w:p>
    <w:p w:rsidR="00E51A1E" w:rsidRDefault="00764C79">
      <w:pPr>
        <w:pStyle w:val="Estilo"/>
      </w:pPr>
      <w:r>
        <w:t xml:space="preserve">ARTICULO 216.- Cometen el delito de coalición de servidores públicos, los que teniendo tal carácter se coaliguen para tomar medidas contrarias a una ley o </w:t>
      </w:r>
      <w:r>
        <w:lastRenderedPageBreak/>
        <w:t>reglamento, impedir su ejecución, o para hacer dimisión de sus puestos con el fin de impedir o suspender la administración pública en cualquiera de sus ramas. No cometen este delito los trabajadores que se coaliguen en ejercicio de sus derechos constitucionales o que hagan uso del derecho de huelga.</w:t>
      </w:r>
    </w:p>
    <w:p w:rsidR="00E51A1E" w:rsidRDefault="00E51A1E">
      <w:pPr>
        <w:pStyle w:val="Estilo"/>
      </w:pPr>
    </w:p>
    <w:p w:rsidR="00E51A1E" w:rsidRDefault="00764C79">
      <w:pPr>
        <w:pStyle w:val="Estilo"/>
      </w:pPr>
      <w:r>
        <w:t>Al que cometa el delito de coalición de servidores públicos se le impondrán de dos años a siete años de prisión y multa de treinta a trescientas veces el salario mínimo diario vigente en el Distrito Federal, en el momento de la comisión del delito, y destitución e inhabilitación de dos años a siete años para desempeñar otro empleo, cargo o comisión públicos.</w:t>
      </w:r>
    </w:p>
    <w:p w:rsidR="00E51A1E" w:rsidRDefault="00E51A1E">
      <w:pPr>
        <w:pStyle w:val="Estilo"/>
      </w:pPr>
    </w:p>
    <w:p w:rsidR="00E51A1E" w:rsidRDefault="00E51A1E">
      <w:pPr>
        <w:pStyle w:val="Estilo"/>
      </w:pPr>
    </w:p>
    <w:p w:rsidR="00E51A1E" w:rsidRDefault="00764C79">
      <w:pPr>
        <w:pStyle w:val="Estilo"/>
      </w:pPr>
      <w:r>
        <w:t>(REFORMADA SU DENOMINACIÓN, D.O.F. 5 DE ENERO DE 1983)</w:t>
      </w:r>
    </w:p>
    <w:p w:rsidR="00E51A1E" w:rsidRDefault="00764C79">
      <w:pPr>
        <w:pStyle w:val="Estilo"/>
      </w:pPr>
      <w:r>
        <w:t>CAPITULO V</w:t>
      </w:r>
    </w:p>
    <w:p w:rsidR="00E51A1E" w:rsidRDefault="00E51A1E">
      <w:pPr>
        <w:pStyle w:val="Estilo"/>
      </w:pPr>
    </w:p>
    <w:p w:rsidR="00E51A1E" w:rsidRDefault="00764C79">
      <w:pPr>
        <w:pStyle w:val="Estilo"/>
      </w:pPr>
      <w:r>
        <w:t>Uso indebido de atribuciones y facultades</w:t>
      </w:r>
    </w:p>
    <w:p w:rsidR="00E51A1E" w:rsidRDefault="00E51A1E">
      <w:pPr>
        <w:pStyle w:val="Estilo"/>
      </w:pPr>
    </w:p>
    <w:p w:rsidR="00E51A1E" w:rsidRDefault="00764C79">
      <w:pPr>
        <w:pStyle w:val="Estilo"/>
      </w:pPr>
      <w:r>
        <w:t>(REFORMADO, D.O.F. 5 DE ENERO DE 1983)</w:t>
      </w:r>
    </w:p>
    <w:p w:rsidR="00E51A1E" w:rsidRDefault="00764C79">
      <w:pPr>
        <w:pStyle w:val="Estilo"/>
      </w:pPr>
      <w:proofErr w:type="gramStart"/>
      <w:r>
        <w:t>ARTICULO</w:t>
      </w:r>
      <w:proofErr w:type="gramEnd"/>
      <w:r>
        <w:t xml:space="preserve"> 217.- Comete el delito de uso indebido de atribuciones y facultades:</w:t>
      </w:r>
    </w:p>
    <w:p w:rsidR="00E51A1E" w:rsidRDefault="00E51A1E">
      <w:pPr>
        <w:pStyle w:val="Estilo"/>
      </w:pPr>
    </w:p>
    <w:p w:rsidR="00E51A1E" w:rsidRDefault="00764C79">
      <w:pPr>
        <w:pStyle w:val="Estilo"/>
      </w:pPr>
      <w:r>
        <w:t>I.- El servidor público que indebidamente:</w:t>
      </w:r>
    </w:p>
    <w:p w:rsidR="00E51A1E" w:rsidRDefault="00E51A1E">
      <w:pPr>
        <w:pStyle w:val="Estilo"/>
      </w:pPr>
    </w:p>
    <w:p w:rsidR="00E51A1E" w:rsidRDefault="00764C79">
      <w:pPr>
        <w:pStyle w:val="Estilo"/>
      </w:pPr>
      <w:r>
        <w:t>A) Otorgue concesiones de prestación de servicio público o de explotación, aprovechamiento y uso de bienes de dominio de la Federación;</w:t>
      </w:r>
    </w:p>
    <w:p w:rsidR="00E51A1E" w:rsidRDefault="00E51A1E">
      <w:pPr>
        <w:pStyle w:val="Estilo"/>
      </w:pPr>
    </w:p>
    <w:p w:rsidR="00E51A1E" w:rsidRDefault="00764C79">
      <w:pPr>
        <w:pStyle w:val="Estilo"/>
      </w:pPr>
      <w:r>
        <w:t>B) Otorgue permisos, licencias o autorizaciones de contenido económico;</w:t>
      </w:r>
    </w:p>
    <w:p w:rsidR="00E51A1E" w:rsidRDefault="00E51A1E">
      <w:pPr>
        <w:pStyle w:val="Estilo"/>
      </w:pPr>
    </w:p>
    <w:p w:rsidR="00E51A1E" w:rsidRDefault="00764C79">
      <w:pPr>
        <w:pStyle w:val="Estilo"/>
      </w:pPr>
      <w:r>
        <w:t>C) Otorgue franquicias, exenciones, deducciones o subsidios sobre impuestos, derechos, productos, aprovechamientos o aportaciones y cuotas de seguridad social, en general sobre los ingresos fiscales, y sobre precios y tarifas de los bienes y servicios producidos o prestados en la Administración Pública Federal, y del Distrito Federal;</w:t>
      </w:r>
    </w:p>
    <w:p w:rsidR="00E51A1E" w:rsidRDefault="00E51A1E">
      <w:pPr>
        <w:pStyle w:val="Estilo"/>
      </w:pPr>
    </w:p>
    <w:p w:rsidR="00E51A1E" w:rsidRDefault="00764C79">
      <w:pPr>
        <w:pStyle w:val="Estilo"/>
      </w:pPr>
      <w:r>
        <w:t>D) Otorgue, realice o contrate obras públicas, deuda, adquisiciones, arrendamientos, enajenaciones de bienes o servicios, o colocaciones de fondos y valores con recursos económicos públicos.</w:t>
      </w:r>
    </w:p>
    <w:p w:rsidR="00E51A1E" w:rsidRDefault="00E51A1E">
      <w:pPr>
        <w:pStyle w:val="Estilo"/>
      </w:pPr>
    </w:p>
    <w:p w:rsidR="00E51A1E" w:rsidRDefault="00764C79">
      <w:pPr>
        <w:pStyle w:val="Estilo"/>
      </w:pPr>
      <w:r>
        <w:t>II.- Toda persona que solicite o promueva la realización, el otorgamiento o la contratación indebidos de las operaciones a que hacen referencia la fracción anterior o sea parte en las mismas, y</w:t>
      </w:r>
    </w:p>
    <w:p w:rsidR="00E51A1E" w:rsidRDefault="00E51A1E">
      <w:pPr>
        <w:pStyle w:val="Estilo"/>
      </w:pPr>
    </w:p>
    <w:p w:rsidR="00E51A1E" w:rsidRDefault="00764C79">
      <w:pPr>
        <w:pStyle w:val="Estilo"/>
      </w:pPr>
      <w:r>
        <w:t>III.- El servidor público que teniendo a su cargo fondos públicos, les dé a sabiendas, una aplicación pública distinta de aquella a que estuvieren destinados o hiciere un pago ilegal.</w:t>
      </w:r>
    </w:p>
    <w:p w:rsidR="00E51A1E" w:rsidRDefault="00E51A1E">
      <w:pPr>
        <w:pStyle w:val="Estilo"/>
      </w:pPr>
    </w:p>
    <w:p w:rsidR="00E51A1E" w:rsidRDefault="00764C79">
      <w:pPr>
        <w:pStyle w:val="Estilo"/>
      </w:pPr>
      <w:r>
        <w:lastRenderedPageBreak/>
        <w:t>N. DE E. EN RELACIÓN CON LA ENTRADA EN VIGOR DEL PRESENTE PÁRRAFO, VER TRANSITORIO PRIMERO DEL DECRETO QUE MODIFICA EL CÓDIGO.</w:t>
      </w:r>
    </w:p>
    <w:p w:rsidR="00E51A1E" w:rsidRDefault="00764C79">
      <w:pPr>
        <w:pStyle w:val="Estilo"/>
      </w:pPr>
      <w:r>
        <w:t>(REFORMADO, D.O.F. 28 DE MAYO DE 2009)</w:t>
      </w:r>
    </w:p>
    <w:p w:rsidR="00E51A1E" w:rsidRDefault="00764C79">
      <w:pPr>
        <w:pStyle w:val="Estilo"/>
      </w:pPr>
      <w:r>
        <w:t>Al que cometa el delito a que se refiere el presente artículo, se le impondrán de seis meses a doce años de prisión, de cien a trescientos días multa, y destitución e inhabilitación de seis meses a doce años para desempeñar otro empleo, cargo o comisión públicos.</w:t>
      </w:r>
    </w:p>
    <w:p w:rsidR="00E51A1E" w:rsidRDefault="00E51A1E">
      <w:pPr>
        <w:pStyle w:val="Estilo"/>
      </w:pPr>
    </w:p>
    <w:p w:rsidR="00E51A1E" w:rsidRDefault="00764C79">
      <w:pPr>
        <w:pStyle w:val="Estilo"/>
      </w:pPr>
      <w:r>
        <w:t>N. DE E. EN RELACIÓN CON LA ENTRADA EN VIGOR DEL PRESENTE PÁRRAFO, VER TRANSITORIO PRIMERO DEL DECRETO QUE MODIFICA EL CÓDIGO.</w:t>
      </w:r>
    </w:p>
    <w:p w:rsidR="00E51A1E" w:rsidRDefault="00764C79">
      <w:pPr>
        <w:pStyle w:val="Estilo"/>
      </w:pPr>
      <w:r>
        <w:t>(DEROGADO TERCER PÁRRAFO, D.O.F. 28 DE MAYO DE 2009)</w:t>
      </w:r>
    </w:p>
    <w:p w:rsidR="00E51A1E" w:rsidRDefault="00E51A1E">
      <w:pPr>
        <w:pStyle w:val="Estilo"/>
      </w:pPr>
    </w:p>
    <w:p w:rsidR="00E51A1E" w:rsidRDefault="00764C79">
      <w:pPr>
        <w:pStyle w:val="Estilo"/>
      </w:pPr>
      <w:r>
        <w:t>N. DE E. EN RELACIÓN CON LA ENTRADA EN VIGOR DEL PRESENTE PÁRRAFO, VER TRANSITORIO PRIMERO DEL DECRETO QUE MODIFICA EL CÓDIGO.</w:t>
      </w:r>
    </w:p>
    <w:p w:rsidR="00E51A1E" w:rsidRDefault="00764C79">
      <w:pPr>
        <w:pStyle w:val="Estilo"/>
      </w:pPr>
      <w:r>
        <w:t>(DEROGADO CUARTO PÁRRAFO, D.O.F. 28 DE MAYO DE 2009)</w:t>
      </w:r>
    </w:p>
    <w:p w:rsidR="00E51A1E" w:rsidRDefault="00E51A1E">
      <w:pPr>
        <w:pStyle w:val="Estilo"/>
      </w:pPr>
    </w:p>
    <w:p w:rsidR="00E51A1E" w:rsidRDefault="00E51A1E">
      <w:pPr>
        <w:pStyle w:val="Estilo"/>
      </w:pPr>
    </w:p>
    <w:p w:rsidR="00E51A1E" w:rsidRDefault="00764C79">
      <w:pPr>
        <w:pStyle w:val="Estilo"/>
      </w:pPr>
      <w:r>
        <w:t>(ADICIONADO, D.O.F. 5 DE ENERO DE 1983)</w:t>
      </w:r>
    </w:p>
    <w:p w:rsidR="00E51A1E" w:rsidRDefault="00764C79">
      <w:pPr>
        <w:pStyle w:val="Estilo"/>
      </w:pPr>
      <w:r>
        <w:t>CAPITULO VI</w:t>
      </w:r>
    </w:p>
    <w:p w:rsidR="00E51A1E" w:rsidRDefault="00E51A1E">
      <w:pPr>
        <w:pStyle w:val="Estilo"/>
      </w:pPr>
    </w:p>
    <w:p w:rsidR="00E51A1E" w:rsidRDefault="00764C79">
      <w:pPr>
        <w:pStyle w:val="Estilo"/>
      </w:pPr>
      <w:r>
        <w:t>Concusión</w:t>
      </w:r>
    </w:p>
    <w:p w:rsidR="00E51A1E" w:rsidRDefault="00E51A1E">
      <w:pPr>
        <w:pStyle w:val="Estilo"/>
      </w:pPr>
    </w:p>
    <w:p w:rsidR="00E51A1E" w:rsidRDefault="00764C79">
      <w:pPr>
        <w:pStyle w:val="Estilo"/>
      </w:pPr>
      <w:r>
        <w:t>(REFORMADO, D.O.F. 5 DE ENERO DE 1983)</w:t>
      </w:r>
    </w:p>
    <w:p w:rsidR="00E51A1E" w:rsidRDefault="00764C79">
      <w:pPr>
        <w:pStyle w:val="Estilo"/>
      </w:pPr>
      <w:r>
        <w:t>ARTICULO 218.- Comete el delito de concusión el servidor público que con el carácter de tal y a título de impuesto o contribución, recargo, renta, rédito, salario o emolumento, exija, por sí o por medio de otro, dinero, valores, servicios o cualquiera otra cosa que sepa no ser debida, o en mayor cantidad que la señalada por la Ley.</w:t>
      </w:r>
    </w:p>
    <w:p w:rsidR="00E51A1E" w:rsidRDefault="00E51A1E">
      <w:pPr>
        <w:pStyle w:val="Estilo"/>
      </w:pPr>
    </w:p>
    <w:p w:rsidR="00E51A1E" w:rsidRDefault="00764C79">
      <w:pPr>
        <w:pStyle w:val="Estilo"/>
      </w:pPr>
      <w:r>
        <w:t>Al que cometa el delito de concusión se le impondrán las siguientes sanciones:</w:t>
      </w:r>
    </w:p>
    <w:p w:rsidR="00E51A1E" w:rsidRDefault="00E51A1E">
      <w:pPr>
        <w:pStyle w:val="Estilo"/>
      </w:pPr>
    </w:p>
    <w:p w:rsidR="00E51A1E" w:rsidRDefault="00764C79">
      <w:pPr>
        <w:pStyle w:val="Estilo"/>
      </w:pPr>
      <w:r>
        <w:t>Cuando la cantidad o el valor de lo exigido indebidamente no exceda del equivalente de quinientas veces el salario mínimo diario vigente en el Distrito Federal en el momento de cometerse el delito, o no sea valuable, se impondrán de tres meses a dos años de prisión, multa de treinta veces a trescientas veces el salario mínimo diario vigente en el Distrito Federal en el momento de cometerse el delito, y destitución e inhabilitación de tres meses a dos años para desempeñar otro empleo, cargo o comisión públicos.</w:t>
      </w:r>
    </w:p>
    <w:p w:rsidR="00E51A1E" w:rsidRDefault="00E51A1E">
      <w:pPr>
        <w:pStyle w:val="Estilo"/>
      </w:pPr>
    </w:p>
    <w:p w:rsidR="00E51A1E" w:rsidRDefault="00764C79">
      <w:pPr>
        <w:pStyle w:val="Estilo"/>
      </w:pPr>
      <w:r>
        <w:t xml:space="preserve">Cuando la cantidad o el valor de lo exigido indebidamente exceda de quinientas veces el salario mínimo diario vigente en el Distrito Federal en el momento de cometerse el delito, se impondrán de dos años a doce años de prisión, multa de trescientas a quinientas veces el salario mínimo diario vigente en el Distrito </w:t>
      </w:r>
      <w:r>
        <w:lastRenderedPageBreak/>
        <w:t>Federal en el momento de cometerse el delito y destitución e inhabilitación de dos años a doce años para desempeñar otro empleo, cargo o comisión públicos.</w:t>
      </w:r>
    </w:p>
    <w:p w:rsidR="00E51A1E" w:rsidRDefault="00E51A1E">
      <w:pPr>
        <w:pStyle w:val="Estilo"/>
      </w:pPr>
    </w:p>
    <w:p w:rsidR="00E51A1E" w:rsidRDefault="00E51A1E">
      <w:pPr>
        <w:pStyle w:val="Estilo"/>
      </w:pPr>
    </w:p>
    <w:p w:rsidR="00E51A1E" w:rsidRDefault="00764C79">
      <w:pPr>
        <w:pStyle w:val="Estilo"/>
      </w:pPr>
      <w:r>
        <w:t>(ADICIONADO, D.O.F. 5 DE ENERO DE 1983)</w:t>
      </w:r>
    </w:p>
    <w:p w:rsidR="00E51A1E" w:rsidRDefault="00764C79">
      <w:pPr>
        <w:pStyle w:val="Estilo"/>
      </w:pPr>
      <w:r>
        <w:t>CAPITULO VII</w:t>
      </w:r>
    </w:p>
    <w:p w:rsidR="00E51A1E" w:rsidRDefault="00E51A1E">
      <w:pPr>
        <w:pStyle w:val="Estilo"/>
      </w:pPr>
    </w:p>
    <w:p w:rsidR="00E51A1E" w:rsidRDefault="00764C79">
      <w:pPr>
        <w:pStyle w:val="Estilo"/>
      </w:pPr>
      <w:r>
        <w:t>Intimidación</w:t>
      </w:r>
    </w:p>
    <w:p w:rsidR="00E51A1E" w:rsidRDefault="00E51A1E">
      <w:pPr>
        <w:pStyle w:val="Estilo"/>
      </w:pPr>
    </w:p>
    <w:p w:rsidR="00E51A1E" w:rsidRDefault="00764C79">
      <w:pPr>
        <w:pStyle w:val="Estilo"/>
      </w:pPr>
      <w:r>
        <w:t>(REFORMADO, D.O.F. 5 DE ENERO DE 1983)</w:t>
      </w:r>
    </w:p>
    <w:p w:rsidR="00E51A1E" w:rsidRDefault="00764C79">
      <w:pPr>
        <w:pStyle w:val="Estilo"/>
      </w:pPr>
      <w:proofErr w:type="gramStart"/>
      <w:r>
        <w:t>ARTICULO</w:t>
      </w:r>
      <w:proofErr w:type="gramEnd"/>
      <w:r>
        <w:t xml:space="preserve"> 219.- Comete el delito de intimidación:</w:t>
      </w:r>
    </w:p>
    <w:p w:rsidR="00E51A1E" w:rsidRDefault="00E51A1E">
      <w:pPr>
        <w:pStyle w:val="Estilo"/>
      </w:pPr>
    </w:p>
    <w:p w:rsidR="00E51A1E" w:rsidRDefault="00764C79">
      <w:pPr>
        <w:pStyle w:val="Estilo"/>
      </w:pPr>
      <w:r>
        <w:t>I.- El servidor público que por sí, o por interpósita persona, utilizando la violencia física o moral, inhiba o intimide a cualquier persona para evitar que ésta o un tercero denuncie, formule querella o aporte información relativa a la presunta comisión de una conducta sancionada por la Legislación Penal o por la Ley Federal de Responsabilidades de los Servidores Públicos, y</w:t>
      </w:r>
    </w:p>
    <w:p w:rsidR="00E51A1E" w:rsidRDefault="00E51A1E">
      <w:pPr>
        <w:pStyle w:val="Estilo"/>
      </w:pPr>
    </w:p>
    <w:p w:rsidR="00E51A1E" w:rsidRDefault="00764C79">
      <w:pPr>
        <w:pStyle w:val="Estilo"/>
      </w:pPr>
      <w:r>
        <w:t>II.- El servidor público que con motivo de la querella, denuncia o información a que hace referencia la fracción anterior realice una conducta ilícita u omita una lícita debida que lesione los intereses de las personas que las presenten o aporten, o de algún tercero con quien dichas personas guarden algún vínculo familiar, de negocios o afectivo.</w:t>
      </w:r>
    </w:p>
    <w:p w:rsidR="00E51A1E" w:rsidRDefault="00E51A1E">
      <w:pPr>
        <w:pStyle w:val="Estilo"/>
      </w:pPr>
    </w:p>
    <w:p w:rsidR="00E51A1E" w:rsidRDefault="00764C79">
      <w:pPr>
        <w:pStyle w:val="Estilo"/>
      </w:pPr>
      <w:r>
        <w:t xml:space="preserve">Al que cometa el delito de intimidación se le </w:t>
      </w:r>
      <w:proofErr w:type="gramStart"/>
      <w:r>
        <w:t>impondrán</w:t>
      </w:r>
      <w:proofErr w:type="gramEnd"/>
      <w:r>
        <w:t xml:space="preserve"> de dos años a nueve años de prisión, multa por un monto de treinta a trescientas veces el salario mínimo diario vigente en el Distrito Federal en el momento de cometerse el delito, destitución e inhabilitación de dos años a nueve años para desempeñar otro empleo, cargo o comisión públicos.</w:t>
      </w:r>
    </w:p>
    <w:p w:rsidR="00E51A1E" w:rsidRDefault="00E51A1E">
      <w:pPr>
        <w:pStyle w:val="Estilo"/>
      </w:pPr>
    </w:p>
    <w:p w:rsidR="00E51A1E" w:rsidRDefault="00E51A1E">
      <w:pPr>
        <w:pStyle w:val="Estilo"/>
      </w:pPr>
    </w:p>
    <w:p w:rsidR="00E51A1E" w:rsidRDefault="00764C79">
      <w:pPr>
        <w:pStyle w:val="Estilo"/>
      </w:pPr>
      <w:r>
        <w:t>(ADICIONADO, D.O.F. 5 DE ENERO DE 1983)</w:t>
      </w:r>
    </w:p>
    <w:p w:rsidR="00E51A1E" w:rsidRDefault="00764C79">
      <w:pPr>
        <w:pStyle w:val="Estilo"/>
      </w:pPr>
      <w:r>
        <w:t>CAPITULO VIII</w:t>
      </w:r>
    </w:p>
    <w:p w:rsidR="00E51A1E" w:rsidRDefault="00E51A1E">
      <w:pPr>
        <w:pStyle w:val="Estilo"/>
      </w:pPr>
    </w:p>
    <w:p w:rsidR="00E51A1E" w:rsidRDefault="00764C79">
      <w:pPr>
        <w:pStyle w:val="Estilo"/>
      </w:pPr>
      <w:r>
        <w:t>Ejercicio abusivo de funciones</w:t>
      </w:r>
    </w:p>
    <w:p w:rsidR="00E51A1E" w:rsidRDefault="00E51A1E">
      <w:pPr>
        <w:pStyle w:val="Estilo"/>
      </w:pPr>
    </w:p>
    <w:p w:rsidR="00E51A1E" w:rsidRDefault="00764C79">
      <w:pPr>
        <w:pStyle w:val="Estilo"/>
      </w:pPr>
      <w:r>
        <w:t>(REFORMADO, D.O.F. 5 DE ENERO DE 1983)</w:t>
      </w:r>
    </w:p>
    <w:p w:rsidR="00E51A1E" w:rsidRDefault="00764C79">
      <w:pPr>
        <w:pStyle w:val="Estilo"/>
      </w:pPr>
      <w:proofErr w:type="gramStart"/>
      <w:r>
        <w:t>ARTICULO</w:t>
      </w:r>
      <w:proofErr w:type="gramEnd"/>
      <w:r>
        <w:t xml:space="preserve"> 220.- Comete el delito de ejercicio abusivo de funciones:</w:t>
      </w:r>
    </w:p>
    <w:p w:rsidR="00E51A1E" w:rsidRDefault="00E51A1E">
      <w:pPr>
        <w:pStyle w:val="Estilo"/>
      </w:pPr>
    </w:p>
    <w:p w:rsidR="00E51A1E" w:rsidRDefault="00764C79">
      <w:pPr>
        <w:pStyle w:val="Estilo"/>
      </w:pPr>
      <w:r>
        <w:t xml:space="preserve">I.- El servidor público que en el desempeño, de su empleo, cargo o comisión, indebidamente otorgue por sí o por interpósita persona, contratos, concesiones, permisos, licencias, autorizaciones, franquicias, exenciones, efectúe compras o ventas o realice cualquier acto jurídico que produzca beneficios económicos al propio servidor público, a su cónyuge, descendientes o ascendientes, parientes por consanguinidad o afinidad hasta el cuarto grado, a cualquier tercero con el que tenga vínculos afectivos, económicos o de dependencia administrativa directa, </w:t>
      </w:r>
      <w:r>
        <w:lastRenderedPageBreak/>
        <w:t>socios o sociedades de las que el servidor público o las personas antes referidas formen parte;</w:t>
      </w:r>
    </w:p>
    <w:p w:rsidR="00E51A1E" w:rsidRDefault="00E51A1E">
      <w:pPr>
        <w:pStyle w:val="Estilo"/>
      </w:pPr>
    </w:p>
    <w:p w:rsidR="00E51A1E" w:rsidRDefault="00764C79">
      <w:pPr>
        <w:pStyle w:val="Estilo"/>
      </w:pPr>
      <w:r>
        <w:t>II.- El servidor público que valiéndose de la información que posea por razón de su empleo, cargo o comisión, sea o no materia de sus funciones, y que no sea del conocimiento público, haga por sí, o por interpósita persona, inversiones, enajenaciones o adquisiciones, o cualquier otro acto que le produzca algún beneficio económico indebido al servidor público o a alguna de las personas mencionadas en la primera fracción.</w:t>
      </w:r>
    </w:p>
    <w:p w:rsidR="00E51A1E" w:rsidRDefault="00E51A1E">
      <w:pPr>
        <w:pStyle w:val="Estilo"/>
      </w:pPr>
    </w:p>
    <w:p w:rsidR="00E51A1E" w:rsidRDefault="00764C79">
      <w:pPr>
        <w:pStyle w:val="Estilo"/>
      </w:pPr>
      <w:r>
        <w:t>Al que cometa el delito de ejercicio abusivo de funciones se le impondrán las siguientes sanciones:</w:t>
      </w:r>
    </w:p>
    <w:p w:rsidR="00E51A1E" w:rsidRDefault="00E51A1E">
      <w:pPr>
        <w:pStyle w:val="Estilo"/>
      </w:pPr>
    </w:p>
    <w:p w:rsidR="00E51A1E" w:rsidRDefault="00764C79">
      <w:pPr>
        <w:pStyle w:val="Estilo"/>
      </w:pPr>
      <w:r>
        <w:t>Cuando la cuantía a que asciendan las operaciones a que hace referencia este artículo no exceda del equivalente a quinientas veces el salario mínimo diario vigente en el Distrito Federal en el momento de cometerse el delito,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E51A1E" w:rsidRDefault="00E51A1E">
      <w:pPr>
        <w:pStyle w:val="Estilo"/>
      </w:pPr>
    </w:p>
    <w:p w:rsidR="00E51A1E" w:rsidRDefault="00764C79">
      <w:pPr>
        <w:pStyle w:val="Estilo"/>
      </w:pPr>
      <w:r>
        <w:t>Cuando la cuantía a que asciendan las operaciones a que hace referencia este Artículo exceda de quinientas veces el salario mínimo diario vigente en el Distrito Federal en el momento de cometerse el delito, se impondrán de dos años a doce años de prisión, multa de trescientas veces a quinientas veces el salario mínimo diario vigente en el Distrito Federal en el momento de cometerse el delito y destitución e inhabilitación de dos años a doce años para desempeñar otro empleo, cargo o comisión públicos.</w:t>
      </w:r>
    </w:p>
    <w:p w:rsidR="00E51A1E" w:rsidRDefault="00E51A1E">
      <w:pPr>
        <w:pStyle w:val="Estilo"/>
      </w:pPr>
    </w:p>
    <w:p w:rsidR="00E51A1E" w:rsidRDefault="00E51A1E">
      <w:pPr>
        <w:pStyle w:val="Estilo"/>
      </w:pPr>
    </w:p>
    <w:p w:rsidR="00E51A1E" w:rsidRDefault="00764C79">
      <w:pPr>
        <w:pStyle w:val="Estilo"/>
      </w:pPr>
      <w:r>
        <w:t>(ADICIONADO, D.O.F. 5 DE ENERO DE 1983)</w:t>
      </w:r>
    </w:p>
    <w:p w:rsidR="00E51A1E" w:rsidRDefault="00764C79">
      <w:pPr>
        <w:pStyle w:val="Estilo"/>
      </w:pPr>
      <w:r>
        <w:t>CAPITULO IX</w:t>
      </w:r>
    </w:p>
    <w:p w:rsidR="00E51A1E" w:rsidRDefault="00E51A1E">
      <w:pPr>
        <w:pStyle w:val="Estilo"/>
      </w:pPr>
    </w:p>
    <w:p w:rsidR="00E51A1E" w:rsidRDefault="00764C79">
      <w:pPr>
        <w:pStyle w:val="Estilo"/>
      </w:pPr>
      <w:r>
        <w:t>Tráfico de Influencia</w:t>
      </w:r>
    </w:p>
    <w:p w:rsidR="00E51A1E" w:rsidRDefault="00E51A1E">
      <w:pPr>
        <w:pStyle w:val="Estilo"/>
      </w:pPr>
    </w:p>
    <w:p w:rsidR="00E51A1E" w:rsidRDefault="00764C79">
      <w:pPr>
        <w:pStyle w:val="Estilo"/>
      </w:pPr>
      <w:r>
        <w:t>(ADICIONADO, D.O.F. 5 DE ENERO DE 1983)</w:t>
      </w:r>
    </w:p>
    <w:p w:rsidR="00E51A1E" w:rsidRDefault="00764C79">
      <w:pPr>
        <w:pStyle w:val="Estilo"/>
      </w:pPr>
      <w:proofErr w:type="gramStart"/>
      <w:r>
        <w:t>ARTICULO</w:t>
      </w:r>
      <w:proofErr w:type="gramEnd"/>
      <w:r>
        <w:t xml:space="preserve"> 221.- Comete el delito de tráfico de influencia:</w:t>
      </w:r>
    </w:p>
    <w:p w:rsidR="00E51A1E" w:rsidRDefault="00E51A1E">
      <w:pPr>
        <w:pStyle w:val="Estilo"/>
      </w:pPr>
    </w:p>
    <w:p w:rsidR="00E51A1E" w:rsidRDefault="00764C79">
      <w:pPr>
        <w:pStyle w:val="Estilo"/>
      </w:pPr>
      <w:r>
        <w:t>I.- El servidor público que por sí o por interpósita persona promueva o gestione la tramitación o resolución ilícita de negocios públicos ajenos a las responsabilidades inherentes a su empleo, cargo o comisión, y (sic)</w:t>
      </w:r>
    </w:p>
    <w:p w:rsidR="00E51A1E" w:rsidRDefault="00E51A1E">
      <w:pPr>
        <w:pStyle w:val="Estilo"/>
      </w:pPr>
    </w:p>
    <w:p w:rsidR="00E51A1E" w:rsidRDefault="00764C79">
      <w:pPr>
        <w:pStyle w:val="Estilo"/>
      </w:pPr>
      <w:r>
        <w:t>II.- Cualquier persona que promueve la conducta ilícita del servidor público o se preste a la promoción o gestión a que hace referencia la fracción anterior.</w:t>
      </w:r>
    </w:p>
    <w:p w:rsidR="00E51A1E" w:rsidRDefault="00E51A1E">
      <w:pPr>
        <w:pStyle w:val="Estilo"/>
      </w:pPr>
    </w:p>
    <w:p w:rsidR="00E51A1E" w:rsidRDefault="00764C79">
      <w:pPr>
        <w:pStyle w:val="Estilo"/>
      </w:pPr>
      <w:r>
        <w:t xml:space="preserve">III.- El servidor público que por sí, o por interpósita persona indebidamente, solicite o promueva cualquier resolución o la realización de cualquier acto materia del </w:t>
      </w:r>
      <w:r>
        <w:lastRenderedPageBreak/>
        <w:t>empleo, cargo o comisión de otro servidor público, que produzca beneficios económicos para sí o para cualquiera de las personas a que hace referencia la primera fracción del Artículo 220 de este Código.</w:t>
      </w:r>
    </w:p>
    <w:p w:rsidR="00E51A1E" w:rsidRDefault="00E51A1E">
      <w:pPr>
        <w:pStyle w:val="Estilo"/>
      </w:pPr>
    </w:p>
    <w:p w:rsidR="00E51A1E" w:rsidRDefault="00764C79">
      <w:pPr>
        <w:pStyle w:val="Estilo"/>
      </w:pPr>
      <w:r>
        <w:t>Al que cometa el delito de tráfico de influencia, se le impondrán de dos años a seis años de prisión, multa de treinta a trescientas veces el salario mínimo diario vigente en el Distrito Federal en el momento de cometerse el delito y destitución e inhabilitación de dos años a seis años para desempeñar otro empleo, cargo o comisión públicos.</w:t>
      </w:r>
    </w:p>
    <w:p w:rsidR="00E51A1E" w:rsidRDefault="00E51A1E">
      <w:pPr>
        <w:pStyle w:val="Estilo"/>
      </w:pPr>
    </w:p>
    <w:p w:rsidR="00E51A1E" w:rsidRDefault="00E51A1E">
      <w:pPr>
        <w:pStyle w:val="Estilo"/>
      </w:pPr>
    </w:p>
    <w:p w:rsidR="00E51A1E" w:rsidRDefault="00764C79">
      <w:pPr>
        <w:pStyle w:val="Estilo"/>
      </w:pPr>
      <w:r>
        <w:t>(ADICIONADO, D.O.F. 5 DE ENERO DE 1983)</w:t>
      </w:r>
    </w:p>
    <w:p w:rsidR="00E51A1E" w:rsidRDefault="00764C79">
      <w:pPr>
        <w:pStyle w:val="Estilo"/>
      </w:pPr>
      <w:r>
        <w:t>CAPITULO X</w:t>
      </w:r>
    </w:p>
    <w:p w:rsidR="00E51A1E" w:rsidRDefault="00E51A1E">
      <w:pPr>
        <w:pStyle w:val="Estilo"/>
      </w:pPr>
    </w:p>
    <w:p w:rsidR="00E51A1E" w:rsidRDefault="00764C79">
      <w:pPr>
        <w:pStyle w:val="Estilo"/>
      </w:pPr>
      <w:r>
        <w:t>Cohecho</w:t>
      </w:r>
    </w:p>
    <w:p w:rsidR="00E51A1E" w:rsidRDefault="00E51A1E">
      <w:pPr>
        <w:pStyle w:val="Estilo"/>
      </w:pPr>
    </w:p>
    <w:p w:rsidR="00E51A1E" w:rsidRDefault="00764C79">
      <w:pPr>
        <w:pStyle w:val="Estilo"/>
      </w:pPr>
      <w:r>
        <w:t>(REFORMADO, D.O.F. 5 DE ENERO DE 1983)</w:t>
      </w:r>
    </w:p>
    <w:p w:rsidR="00E51A1E" w:rsidRDefault="00764C79">
      <w:pPr>
        <w:pStyle w:val="Estilo"/>
      </w:pPr>
      <w:proofErr w:type="gramStart"/>
      <w:r>
        <w:t>ARTICULO</w:t>
      </w:r>
      <w:proofErr w:type="gramEnd"/>
      <w:r>
        <w:t xml:space="preserve"> 222.- Cometen el delito de cohecho:</w:t>
      </w:r>
    </w:p>
    <w:p w:rsidR="00E51A1E" w:rsidRDefault="00E51A1E">
      <w:pPr>
        <w:pStyle w:val="Estilo"/>
      </w:pPr>
    </w:p>
    <w:p w:rsidR="00E51A1E" w:rsidRDefault="00764C79">
      <w:pPr>
        <w:pStyle w:val="Estilo"/>
      </w:pPr>
      <w:r>
        <w:t>I.- El servidor público que por sí, o por interpósita persona solicite o reciba indebidamente para sí o para otro, dinero o cualquiera otra dádiva, o acepte una promesa, para hacer o dejar de hacer algo justo o injusto relacionado con sus funciones, y</w:t>
      </w:r>
    </w:p>
    <w:p w:rsidR="00E51A1E" w:rsidRDefault="00E51A1E">
      <w:pPr>
        <w:pStyle w:val="Estilo"/>
      </w:pPr>
    </w:p>
    <w:p w:rsidR="00E51A1E" w:rsidRDefault="00764C79">
      <w:pPr>
        <w:pStyle w:val="Estilo"/>
      </w:pPr>
      <w:r>
        <w:t>II.- El que de manera espontánea dé u ofrezca dinero o cualquier otra dádiva a alguna de las personas que se mencionan en la fracción anterior, para que cualquier servidor público haga u omita un acto justo o injusto relacionado con sus funciones.</w:t>
      </w:r>
    </w:p>
    <w:p w:rsidR="00E51A1E" w:rsidRDefault="00E51A1E">
      <w:pPr>
        <w:pStyle w:val="Estilo"/>
      </w:pPr>
    </w:p>
    <w:p w:rsidR="00E51A1E" w:rsidRDefault="00764C79">
      <w:pPr>
        <w:pStyle w:val="Estilo"/>
      </w:pPr>
      <w:r>
        <w:t>Al que comete el delito de cohecho se le impondrán las siguientes sanciones:</w:t>
      </w:r>
    </w:p>
    <w:p w:rsidR="00E51A1E" w:rsidRDefault="00E51A1E">
      <w:pPr>
        <w:pStyle w:val="Estilo"/>
      </w:pPr>
    </w:p>
    <w:p w:rsidR="00E51A1E" w:rsidRDefault="00764C79">
      <w:pPr>
        <w:pStyle w:val="Estilo"/>
      </w:pPr>
      <w:r>
        <w:t>(REFORMADO, D.O.F. 23 DE AGOSTO DE 2005)</w:t>
      </w:r>
    </w:p>
    <w:p w:rsidR="00E51A1E" w:rsidRDefault="00764C79">
      <w:pPr>
        <w:pStyle w:val="Estilo"/>
      </w:pPr>
      <w:r>
        <w:t>Cuando la cantidad o el valor de la dádiva o promesa no exceda del equivalente de quinientas veces el salario mínimo diario vigente en el Distrito Federal en el momento de cometerse el delito, o no sea valuable, se impondrán de tres meses a dos años de prisión, de treinta a trescientos días multa y destitución e inhabilitación de tres meses a dos años para desempeñar otro empleo, cargo o comisión públicos.</w:t>
      </w:r>
    </w:p>
    <w:p w:rsidR="00E51A1E" w:rsidRDefault="00E51A1E">
      <w:pPr>
        <w:pStyle w:val="Estilo"/>
      </w:pPr>
    </w:p>
    <w:p w:rsidR="00E51A1E" w:rsidRDefault="00764C79">
      <w:pPr>
        <w:pStyle w:val="Estilo"/>
      </w:pPr>
      <w:r>
        <w:t>(REFORMADO, D.O.F. 23 DE AGOSTO DE 2005)</w:t>
      </w:r>
    </w:p>
    <w:p w:rsidR="00E51A1E" w:rsidRDefault="00764C79">
      <w:pPr>
        <w:pStyle w:val="Estilo"/>
      </w:pPr>
      <w:r>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rsidR="00E51A1E" w:rsidRDefault="00E51A1E">
      <w:pPr>
        <w:pStyle w:val="Estilo"/>
      </w:pPr>
    </w:p>
    <w:p w:rsidR="00E51A1E" w:rsidRDefault="00764C79">
      <w:pPr>
        <w:pStyle w:val="Estilo"/>
      </w:pPr>
      <w:r>
        <w:lastRenderedPageBreak/>
        <w:t>En ningún caso se devolverá a los responsables del delito de cohecho, el dinero o dádivas entregadas, las mismas se aplicarán en beneficio del Estado.</w:t>
      </w:r>
    </w:p>
    <w:p w:rsidR="00E51A1E" w:rsidRDefault="00E51A1E">
      <w:pPr>
        <w:pStyle w:val="Estilo"/>
      </w:pPr>
    </w:p>
    <w:p w:rsidR="00E51A1E" w:rsidRDefault="00E51A1E">
      <w:pPr>
        <w:pStyle w:val="Estilo"/>
      </w:pPr>
    </w:p>
    <w:p w:rsidR="00E51A1E" w:rsidRDefault="00764C79">
      <w:pPr>
        <w:pStyle w:val="Estilo"/>
      </w:pPr>
      <w:r>
        <w:t>(ADICIONADO CON EL ARTÍCULO QUE LO INTEGRA, D.O.F. 17 DE MAYO DE 1999)</w:t>
      </w:r>
    </w:p>
    <w:p w:rsidR="00E51A1E" w:rsidRDefault="00764C79">
      <w:pPr>
        <w:pStyle w:val="Estilo"/>
      </w:pPr>
      <w:r>
        <w:t>CAPITULO XI</w:t>
      </w:r>
    </w:p>
    <w:p w:rsidR="00E51A1E" w:rsidRDefault="00E51A1E">
      <w:pPr>
        <w:pStyle w:val="Estilo"/>
      </w:pPr>
    </w:p>
    <w:p w:rsidR="00E51A1E" w:rsidRDefault="00764C79">
      <w:pPr>
        <w:pStyle w:val="Estilo"/>
      </w:pPr>
      <w:r>
        <w:t>Cohecho a servidores públicos extranjeros</w:t>
      </w:r>
    </w:p>
    <w:p w:rsidR="00E51A1E" w:rsidRDefault="00E51A1E">
      <w:pPr>
        <w:pStyle w:val="Estilo"/>
      </w:pPr>
    </w:p>
    <w:p w:rsidR="00E51A1E" w:rsidRDefault="00764C79">
      <w:pPr>
        <w:pStyle w:val="Estilo"/>
      </w:pPr>
      <w:r>
        <w:t>(ADICIONADO, D.O.F. 17 DE MAYO DE 1999)</w:t>
      </w:r>
    </w:p>
    <w:p w:rsidR="00E51A1E" w:rsidRDefault="00764C79">
      <w:pPr>
        <w:pStyle w:val="Estilo"/>
      </w:pPr>
      <w:r>
        <w:t>ARTICULO 222 bis.- 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E51A1E" w:rsidRDefault="00E51A1E">
      <w:pPr>
        <w:pStyle w:val="Estilo"/>
      </w:pPr>
    </w:p>
    <w:p w:rsidR="00E51A1E" w:rsidRDefault="00764C79">
      <w:pPr>
        <w:pStyle w:val="Estilo"/>
      </w:pPr>
      <w:r>
        <w:t>(REFORMADA, D.O.F. 23 DE AGOSTO DE 2005)</w:t>
      </w:r>
    </w:p>
    <w:p w:rsidR="00E51A1E" w:rsidRDefault="00764C79">
      <w:pPr>
        <w:pStyle w:val="Estilo"/>
      </w:pPr>
      <w:r>
        <w:t>I. A un servidor público extranjero o a un tercero que éste determine, para que dicho servidor público gestione o se abstenga de gestionar la tramitación o resolución de asuntos relacionados con las funciones inherentes a su empleo, cargo o comisión;</w:t>
      </w:r>
    </w:p>
    <w:p w:rsidR="00E51A1E" w:rsidRDefault="00E51A1E">
      <w:pPr>
        <w:pStyle w:val="Estilo"/>
      </w:pPr>
    </w:p>
    <w:p w:rsidR="00E51A1E" w:rsidRDefault="00764C79">
      <w:pPr>
        <w:pStyle w:val="Estilo"/>
      </w:pPr>
      <w:r>
        <w:t>(REFORMADA, D.O.F. 23 DE AGOSTO DE 2005)</w:t>
      </w:r>
    </w:p>
    <w:p w:rsidR="00E51A1E" w:rsidRDefault="00764C79">
      <w:pPr>
        <w:pStyle w:val="Estilo"/>
      </w:pPr>
      <w:r>
        <w:t>II. A un servidor público extranjero, o a un tercero que éste determine, para que dicho servidor público lleve a cabo la tramitación o resolución de cualquier asunto que se encuentre fuera del ámbito de las funciones inherentes a su empleo, cargo o comisión, o</w:t>
      </w:r>
    </w:p>
    <w:p w:rsidR="00E51A1E" w:rsidRDefault="00E51A1E">
      <w:pPr>
        <w:pStyle w:val="Estilo"/>
      </w:pPr>
    </w:p>
    <w:p w:rsidR="00E51A1E" w:rsidRDefault="00764C79">
      <w:pPr>
        <w:pStyle w:val="Estilo"/>
      </w:pPr>
      <w:r>
        <w:t>III. A cualquier persona para que acuda ante un servidor público extranjero y le requiera o le proponga llevar a cabo la tramitación o resolución de cualquier asunto relacionado con las funciones inherentes al empleo, cargo o comisión de este último.</w:t>
      </w:r>
    </w:p>
    <w:p w:rsidR="00E51A1E" w:rsidRDefault="00E51A1E">
      <w:pPr>
        <w:pStyle w:val="Estilo"/>
      </w:pPr>
    </w:p>
    <w:p w:rsidR="00E51A1E" w:rsidRDefault="00764C79">
      <w:pPr>
        <w:pStyle w:val="Estilo"/>
      </w:pPr>
      <w:r>
        <w:t>(REFORMADO, D.O.F. 23 DE AGOSTO DE 2005)</w:t>
      </w:r>
    </w:p>
    <w:p w:rsidR="00E51A1E" w:rsidRDefault="00764C79">
      <w:pPr>
        <w:pStyle w:val="Estilo"/>
      </w:pPr>
      <w: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rsidR="00E51A1E" w:rsidRDefault="00E51A1E">
      <w:pPr>
        <w:pStyle w:val="Estilo"/>
      </w:pPr>
    </w:p>
    <w:p w:rsidR="00E51A1E" w:rsidRDefault="00764C79">
      <w:pPr>
        <w:pStyle w:val="Estilo"/>
      </w:pPr>
      <w:r>
        <w:t>(REFORMADO, D.O.F. 23 DE AGOSTO DE 2005)</w:t>
      </w:r>
    </w:p>
    <w:p w:rsidR="00E51A1E" w:rsidRDefault="00764C79">
      <w:pPr>
        <w:pStyle w:val="Estilo"/>
      </w:pPr>
      <w:r>
        <w:t xml:space="preserve">Cuando alguno de los delitos comprendidos en este artículo se cometa en los supuestos a que se refiere el artículo 11 de este Código, el juez impondrá a la persona moral hasta mil días multa y podrá decretar su suspensión o disolución, </w:t>
      </w:r>
      <w:r>
        <w:lastRenderedPageBreak/>
        <w:t>tomando en consideración el grado de conocimiento de los órganos de administración respecto del cohecho en la transacción internacional y el daño causado o el beneficio obtenido por la persona moral.</w:t>
      </w:r>
    </w:p>
    <w:p w:rsidR="00E51A1E" w:rsidRDefault="00E51A1E">
      <w:pPr>
        <w:pStyle w:val="Estilo"/>
      </w:pPr>
    </w:p>
    <w:p w:rsidR="00E51A1E" w:rsidRDefault="00E51A1E">
      <w:pPr>
        <w:pStyle w:val="Estilo"/>
      </w:pPr>
    </w:p>
    <w:p w:rsidR="00E51A1E" w:rsidRDefault="00764C79">
      <w:pPr>
        <w:pStyle w:val="Estilo"/>
      </w:pPr>
      <w:r>
        <w:t>(ADICIONADO, D.O.F. 5 DE ENERO DE 1983)</w:t>
      </w:r>
    </w:p>
    <w:p w:rsidR="00E51A1E" w:rsidRDefault="00764C79">
      <w:pPr>
        <w:pStyle w:val="Estilo"/>
      </w:pPr>
      <w:r>
        <w:t>CAPITULO XII</w:t>
      </w:r>
    </w:p>
    <w:p w:rsidR="00E51A1E" w:rsidRDefault="00E51A1E">
      <w:pPr>
        <w:pStyle w:val="Estilo"/>
      </w:pPr>
    </w:p>
    <w:p w:rsidR="00E51A1E" w:rsidRDefault="00764C79">
      <w:pPr>
        <w:pStyle w:val="Estilo"/>
      </w:pPr>
      <w:r>
        <w:t>Peculado</w:t>
      </w:r>
    </w:p>
    <w:p w:rsidR="00E51A1E" w:rsidRDefault="00E51A1E">
      <w:pPr>
        <w:pStyle w:val="Estilo"/>
      </w:pPr>
    </w:p>
    <w:p w:rsidR="00E51A1E" w:rsidRDefault="00764C79">
      <w:pPr>
        <w:pStyle w:val="Estilo"/>
      </w:pPr>
      <w:r>
        <w:t>(REFORMADO, D.O.F. 5 DE ENERO DE 1983)</w:t>
      </w:r>
    </w:p>
    <w:p w:rsidR="00E51A1E" w:rsidRDefault="00764C79">
      <w:pPr>
        <w:pStyle w:val="Estilo"/>
      </w:pPr>
      <w:proofErr w:type="gramStart"/>
      <w:r>
        <w:t>ARTICULO</w:t>
      </w:r>
      <w:proofErr w:type="gramEnd"/>
      <w:r>
        <w:t xml:space="preserve"> 223.- Comete el delito de peculado:</w:t>
      </w:r>
    </w:p>
    <w:p w:rsidR="00E51A1E" w:rsidRDefault="00E51A1E">
      <w:pPr>
        <w:pStyle w:val="Estilo"/>
      </w:pPr>
    </w:p>
    <w:p w:rsidR="00E51A1E" w:rsidRDefault="00764C79">
      <w:pPr>
        <w:pStyle w:val="Estilo"/>
      </w:pPr>
      <w:r>
        <w:t>I.- Todo servidor público que para usos propios o ajenos distraiga de su objeto dinero, valores, fincas o cualquier otra cosa perteneciente al Estado, al organismo descentralizado o a un particular, si por razón de su cargo los hubiere recibido en administración, en depósito o por otra causa.</w:t>
      </w:r>
    </w:p>
    <w:p w:rsidR="00E51A1E" w:rsidRDefault="00E51A1E">
      <w:pPr>
        <w:pStyle w:val="Estilo"/>
      </w:pPr>
    </w:p>
    <w:p w:rsidR="00E51A1E" w:rsidRDefault="00764C79">
      <w:pPr>
        <w:pStyle w:val="Estilo"/>
      </w:pPr>
      <w:r>
        <w:t>II.- El servidor público que indebidamente utilice fondos públicos u otorgue alguno de los actos a que se refiere el artículo de uso indebido de atribuciones y facultades con el objeto de promover la imagen política o social de su persona, la de su superior jerárquico o la de un tercero, o a fin de denigrar a cualquier persona.</w:t>
      </w:r>
    </w:p>
    <w:p w:rsidR="00E51A1E" w:rsidRDefault="00E51A1E">
      <w:pPr>
        <w:pStyle w:val="Estilo"/>
      </w:pPr>
    </w:p>
    <w:p w:rsidR="00E51A1E" w:rsidRDefault="00764C79">
      <w:pPr>
        <w:pStyle w:val="Estilo"/>
      </w:pPr>
      <w:r>
        <w:t>III.- Cualquier persona que solicite o acepte realizar las promociones o denigraciones a que se refiere la fracción anterior, a cambio de fondos públicos o del disfrute de los beneficios derivados de los actos a que se refiere el Artículo de uso indebido de atribuciones y facultades, y</w:t>
      </w:r>
    </w:p>
    <w:p w:rsidR="00E51A1E" w:rsidRDefault="00E51A1E">
      <w:pPr>
        <w:pStyle w:val="Estilo"/>
      </w:pPr>
    </w:p>
    <w:p w:rsidR="00E51A1E" w:rsidRDefault="00764C79">
      <w:pPr>
        <w:pStyle w:val="Estilo"/>
      </w:pPr>
      <w:r>
        <w:t>IV.- Cualquier persona que sin tener el carácter de servidor público federal y estando obligada legalmente a la custodia, administración o aplicación de recursos públicos federales, los distraiga de su objeto para usos propios o ajenos o les dé una aplicación distinta a la que se les destinó.</w:t>
      </w:r>
    </w:p>
    <w:p w:rsidR="00E51A1E" w:rsidRDefault="00E51A1E">
      <w:pPr>
        <w:pStyle w:val="Estilo"/>
      </w:pPr>
    </w:p>
    <w:p w:rsidR="00E51A1E" w:rsidRDefault="00764C79">
      <w:pPr>
        <w:pStyle w:val="Estilo"/>
      </w:pPr>
      <w:r>
        <w:t>Al que cometa el delito de peculado se le impondrán las siguientes sanciones:</w:t>
      </w:r>
    </w:p>
    <w:p w:rsidR="00E51A1E" w:rsidRDefault="00E51A1E">
      <w:pPr>
        <w:pStyle w:val="Estilo"/>
      </w:pPr>
    </w:p>
    <w:p w:rsidR="00E51A1E" w:rsidRDefault="00764C79">
      <w:pPr>
        <w:pStyle w:val="Estilo"/>
      </w:pPr>
      <w:r>
        <w:t>Cuando el monto de lo distraído o de los fondos utilizados indebidamente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E51A1E" w:rsidRDefault="00E51A1E">
      <w:pPr>
        <w:pStyle w:val="Estilo"/>
      </w:pPr>
    </w:p>
    <w:p w:rsidR="00E51A1E" w:rsidRDefault="00764C79">
      <w:pPr>
        <w:pStyle w:val="Estilo"/>
      </w:pPr>
      <w:r>
        <w:t xml:space="preserve">Cuando el monto de lo distraído o de los fondos utilizados indebidamente exceda de quinientas veces el salario mínimo diario vigente en el Distrito Federal en el momento de cometerse el delito, se impondrán de dos años a catorce años de </w:t>
      </w:r>
      <w:r>
        <w:lastRenderedPageBreak/>
        <w:t>prisión, multa de trescientas a quinientas veces el salario mínimo diario vigente en el Distrito Federal en el momento de cometerse el delito y destitución e inhabilitacion de dos años a catorce años para desempeñar otro empleo, cargo o comisión públicos.</w:t>
      </w:r>
    </w:p>
    <w:p w:rsidR="00E51A1E" w:rsidRDefault="00E51A1E">
      <w:pPr>
        <w:pStyle w:val="Estilo"/>
      </w:pPr>
    </w:p>
    <w:p w:rsidR="00E51A1E" w:rsidRDefault="00764C79">
      <w:pPr>
        <w:pStyle w:val="Estilo"/>
      </w:pPr>
      <w:r>
        <w:t>(ADICIONADO, D.O.F. 24 DE JUNIO DE 2009)</w:t>
      </w:r>
    </w:p>
    <w:p w:rsidR="00E51A1E" w:rsidRDefault="00764C79">
      <w:pPr>
        <w:pStyle w:val="Estilo"/>
      </w:pPr>
      <w:r>
        <w:t>Cuando los recursos materia del peculado sean aportaciones federales para los fines de seguridad pública se aplicará hasta un tercio más de las penas señaladas en los párrafos anteriores.</w:t>
      </w:r>
    </w:p>
    <w:p w:rsidR="00E51A1E" w:rsidRDefault="00E51A1E">
      <w:pPr>
        <w:pStyle w:val="Estilo"/>
      </w:pPr>
    </w:p>
    <w:p w:rsidR="00E51A1E" w:rsidRDefault="00E51A1E">
      <w:pPr>
        <w:pStyle w:val="Estilo"/>
      </w:pPr>
    </w:p>
    <w:p w:rsidR="00E51A1E" w:rsidRDefault="00764C79">
      <w:pPr>
        <w:pStyle w:val="Estilo"/>
      </w:pPr>
      <w:r>
        <w:t>(ADICIONADO, D.O.F. 5 DE ENERO DE 1983)</w:t>
      </w:r>
    </w:p>
    <w:p w:rsidR="00E51A1E" w:rsidRDefault="00764C79">
      <w:pPr>
        <w:pStyle w:val="Estilo"/>
      </w:pPr>
      <w:r>
        <w:t>CAPITULO XIII</w:t>
      </w:r>
    </w:p>
    <w:p w:rsidR="00E51A1E" w:rsidRDefault="00E51A1E">
      <w:pPr>
        <w:pStyle w:val="Estilo"/>
      </w:pPr>
    </w:p>
    <w:p w:rsidR="00E51A1E" w:rsidRDefault="00764C79">
      <w:pPr>
        <w:pStyle w:val="Estilo"/>
      </w:pPr>
      <w:r>
        <w:t>Enriquecimiento ilícito</w:t>
      </w:r>
    </w:p>
    <w:p w:rsidR="00E51A1E" w:rsidRDefault="00E51A1E">
      <w:pPr>
        <w:pStyle w:val="Estilo"/>
      </w:pPr>
    </w:p>
    <w:p w:rsidR="00E51A1E" w:rsidRDefault="00764C79">
      <w:pPr>
        <w:pStyle w:val="Estilo"/>
      </w:pPr>
      <w:r>
        <w:t>(REFORMADO, D.O.F. 5 DE ENERO DE 1983)</w:t>
      </w:r>
    </w:p>
    <w:p w:rsidR="00E51A1E" w:rsidRDefault="00764C79">
      <w:pPr>
        <w:pStyle w:val="Estilo"/>
      </w:pPr>
      <w:proofErr w:type="gramStart"/>
      <w:r>
        <w:t>ARTICULO</w:t>
      </w:r>
      <w:proofErr w:type="gramEnd"/>
      <w:r>
        <w:t xml:space="preserve"> 224.- Se sancionará a quien con motivo de su empleo, cargo o comisión en el servicio público, haya incurrido en enriquecimiento ilícito. Existe enriquecimiento ilícito cuando el servidor público no pudiere acreditar el legítimo aumento de su patrimonio o la legítima procedencia de los bienes a su nombre o de aquellos respecto de los cuales se conduzca como dueño, en los términos de la Ley Federal de Responsabilidades de los Servidores Públicos.</w:t>
      </w:r>
    </w:p>
    <w:p w:rsidR="00E51A1E" w:rsidRDefault="00E51A1E">
      <w:pPr>
        <w:pStyle w:val="Estilo"/>
      </w:pPr>
    </w:p>
    <w:p w:rsidR="00E51A1E" w:rsidRDefault="00764C79">
      <w:pPr>
        <w:pStyle w:val="Estilo"/>
      </w:pPr>
      <w:r>
        <w:t>Incurre en responsabilidad penal, asimismo, quien haga figurar como suyos bienes que el servidor público adquiera o haya adquirido en contravención de lo dispuesto en la misma Ley, a sabiendas de esta circunstancia.</w:t>
      </w:r>
    </w:p>
    <w:p w:rsidR="00E51A1E" w:rsidRDefault="00E51A1E">
      <w:pPr>
        <w:pStyle w:val="Estilo"/>
      </w:pPr>
    </w:p>
    <w:p w:rsidR="00E51A1E" w:rsidRDefault="00764C79">
      <w:pPr>
        <w:pStyle w:val="Estilo"/>
      </w:pPr>
      <w:r>
        <w:t>Al que cometa el delito de enriquecimiento ilícito se le impondrán las siguientes sanciones:</w:t>
      </w:r>
    </w:p>
    <w:p w:rsidR="00E51A1E" w:rsidRDefault="00E51A1E">
      <w:pPr>
        <w:pStyle w:val="Estilo"/>
      </w:pPr>
    </w:p>
    <w:p w:rsidR="00E51A1E" w:rsidRDefault="00764C79">
      <w:pPr>
        <w:pStyle w:val="Estilo"/>
      </w:pPr>
      <w:r>
        <w:t>Decomiso en beneficio del Estado de aquellos bienes cuya procedencia no se logre acreditar de acuerdo con la Ley Federal de Responsabilidades de los Servidores Públicos.</w:t>
      </w:r>
    </w:p>
    <w:p w:rsidR="00E51A1E" w:rsidRDefault="00E51A1E">
      <w:pPr>
        <w:pStyle w:val="Estilo"/>
      </w:pPr>
    </w:p>
    <w:p w:rsidR="00E51A1E" w:rsidRDefault="00764C79">
      <w:pPr>
        <w:pStyle w:val="Estilo"/>
      </w:pPr>
      <w:r>
        <w:t>Cuando el monto a que ascienda el enriquecimiento ilícito no exceda del equivalente de cinco mil veces el salario mínimo diario vigente en el Distrito Federal, se impondrán de tres meses a dos años de prisión, multa de treinta a trescientas veces el salario mínimo diario vigente en el Distrito Federal al momento de cometerse el delito y destitución e inhabilitación de tres meses a dos años para desempeñar otro empleo, cargo o comisión públicos.</w:t>
      </w:r>
    </w:p>
    <w:p w:rsidR="00E51A1E" w:rsidRDefault="00E51A1E">
      <w:pPr>
        <w:pStyle w:val="Estilo"/>
      </w:pPr>
    </w:p>
    <w:p w:rsidR="00E51A1E" w:rsidRDefault="00764C79">
      <w:pPr>
        <w:pStyle w:val="Estilo"/>
      </w:pPr>
      <w:r>
        <w:t xml:space="preserve">Cuando el monto a que ascienda el enriquecimiento ilícito exceda del equivalente de cinco mil veces el salario mínimo diario vigente en el Distrito Federal, se impondrán de dos años a catorce años de prisión, multa de trescientas a quinientas veces el salario mínimo diario vigente en el Distrito Federal al momento </w:t>
      </w:r>
      <w:r>
        <w:lastRenderedPageBreak/>
        <w:t>de cometerse el delito y destitución e inhabilitación de dos años a catorce años para desempeñar otro empleo, cargo o comisión públicos.</w:t>
      </w:r>
    </w:p>
    <w:p w:rsidR="00E51A1E" w:rsidRDefault="00E51A1E">
      <w:pPr>
        <w:pStyle w:val="Estilo"/>
      </w:pPr>
    </w:p>
    <w:p w:rsidR="00E51A1E" w:rsidRDefault="00E51A1E">
      <w:pPr>
        <w:pStyle w:val="Estilo"/>
      </w:pPr>
    </w:p>
    <w:p w:rsidR="00E51A1E" w:rsidRDefault="00764C79">
      <w:pPr>
        <w:pStyle w:val="Estilo"/>
      </w:pPr>
      <w:r>
        <w:t>(REFORMADA SU DENOMINACIÓN, D.O.F. 13 DE ENERO DE 1984)</w:t>
      </w:r>
    </w:p>
    <w:p w:rsidR="00E51A1E" w:rsidRDefault="00764C79">
      <w:pPr>
        <w:pStyle w:val="Estilo"/>
      </w:pPr>
      <w:r>
        <w:t>TITULO DECIMOPRIMERO</w:t>
      </w:r>
    </w:p>
    <w:p w:rsidR="00E51A1E" w:rsidRDefault="00E51A1E">
      <w:pPr>
        <w:pStyle w:val="Estilo"/>
      </w:pPr>
    </w:p>
    <w:p w:rsidR="00E51A1E" w:rsidRDefault="00764C79">
      <w:pPr>
        <w:pStyle w:val="Estilo"/>
      </w:pPr>
      <w:r>
        <w:t>Delitos cometidos contra la administración de justicia</w:t>
      </w:r>
    </w:p>
    <w:p w:rsidR="00E51A1E" w:rsidRDefault="00E51A1E">
      <w:pPr>
        <w:pStyle w:val="Estilo"/>
      </w:pPr>
    </w:p>
    <w:p w:rsidR="00E51A1E" w:rsidRDefault="00E51A1E">
      <w:pPr>
        <w:pStyle w:val="Estilo"/>
      </w:pPr>
    </w:p>
    <w:p w:rsidR="00E51A1E" w:rsidRDefault="00764C79">
      <w:pPr>
        <w:pStyle w:val="Estilo"/>
      </w:pPr>
      <w:r>
        <w:t>(ADICIONADO, D.O.F. 13 DE ENERO DE 1984)</w:t>
      </w:r>
    </w:p>
    <w:p w:rsidR="00E51A1E" w:rsidRDefault="00764C79">
      <w:pPr>
        <w:pStyle w:val="Estilo"/>
      </w:pPr>
      <w:r>
        <w:t>CAPITULO I</w:t>
      </w:r>
    </w:p>
    <w:p w:rsidR="00E51A1E" w:rsidRDefault="00E51A1E">
      <w:pPr>
        <w:pStyle w:val="Estilo"/>
      </w:pPr>
    </w:p>
    <w:p w:rsidR="00E51A1E" w:rsidRDefault="00764C79">
      <w:pPr>
        <w:pStyle w:val="Estilo"/>
      </w:pPr>
      <w:r>
        <w:t>Delitos cometidos por los servidores públicos</w:t>
      </w:r>
    </w:p>
    <w:p w:rsidR="00E51A1E" w:rsidRDefault="00E51A1E">
      <w:pPr>
        <w:pStyle w:val="Estilo"/>
      </w:pPr>
    </w:p>
    <w:p w:rsidR="00E51A1E" w:rsidRDefault="00764C79">
      <w:pPr>
        <w:pStyle w:val="Estilo"/>
      </w:pPr>
      <w:r>
        <w:t>(REFORMADO, D.O.F. 13 DE ENERO DE 1984)</w:t>
      </w:r>
    </w:p>
    <w:p w:rsidR="00E51A1E" w:rsidRDefault="00764C79">
      <w:pPr>
        <w:pStyle w:val="Estilo"/>
      </w:pPr>
      <w:proofErr w:type="gramStart"/>
      <w:r>
        <w:t>ARTICULO</w:t>
      </w:r>
      <w:proofErr w:type="gramEnd"/>
      <w:r>
        <w:t xml:space="preserve"> 225.- Son delitos contra la administración de justicia, cometidos por servidores públicos los siguientes:</w:t>
      </w:r>
    </w:p>
    <w:p w:rsidR="00E51A1E" w:rsidRDefault="00E51A1E">
      <w:pPr>
        <w:pStyle w:val="Estilo"/>
      </w:pPr>
    </w:p>
    <w:p w:rsidR="00E51A1E" w:rsidRDefault="00764C79">
      <w:pPr>
        <w:pStyle w:val="Estilo"/>
      </w:pPr>
      <w:r>
        <w:t>I.- Conocer de negocios para los cuales tengan impedimento legal o abstenerse de conocer de los que les corresponda, sin tener impedimento legal para ello;</w:t>
      </w:r>
    </w:p>
    <w:p w:rsidR="00E51A1E" w:rsidRDefault="00E51A1E">
      <w:pPr>
        <w:pStyle w:val="Estilo"/>
      </w:pPr>
    </w:p>
    <w:p w:rsidR="00E51A1E" w:rsidRDefault="00764C79">
      <w:pPr>
        <w:pStyle w:val="Estilo"/>
      </w:pPr>
      <w:r>
        <w:t>II.- Desempeñar algún otro empleo oficial o un puesto o cargo particular que la ley les prohíba;</w:t>
      </w:r>
    </w:p>
    <w:p w:rsidR="00E51A1E" w:rsidRDefault="00E51A1E">
      <w:pPr>
        <w:pStyle w:val="Estilo"/>
      </w:pPr>
    </w:p>
    <w:p w:rsidR="00E51A1E" w:rsidRDefault="00764C79">
      <w:pPr>
        <w:pStyle w:val="Estilo"/>
      </w:pPr>
      <w:r>
        <w:t>III.- Litigar por sí o por interpósita persona, cuando la ley les prohíba el ejercicio de su profesión;</w:t>
      </w:r>
    </w:p>
    <w:p w:rsidR="00E51A1E" w:rsidRDefault="00E51A1E">
      <w:pPr>
        <w:pStyle w:val="Estilo"/>
      </w:pPr>
    </w:p>
    <w:p w:rsidR="00E51A1E" w:rsidRDefault="00764C79">
      <w:pPr>
        <w:pStyle w:val="Estilo"/>
      </w:pPr>
      <w:r>
        <w:t>IV.- Dirigir o aconsejar a las personas que ante ellos litiguen;</w:t>
      </w:r>
    </w:p>
    <w:p w:rsidR="00E51A1E" w:rsidRDefault="00E51A1E">
      <w:pPr>
        <w:pStyle w:val="Estilo"/>
      </w:pPr>
    </w:p>
    <w:p w:rsidR="00E51A1E" w:rsidRDefault="00764C79">
      <w:pPr>
        <w:pStyle w:val="Estilo"/>
      </w:pPr>
      <w:r>
        <w:t>V.- No cumplir una disposición que legalmente se les comunique por su superior competente, sin causa fundada para ello;</w:t>
      </w:r>
    </w:p>
    <w:p w:rsidR="00E51A1E" w:rsidRDefault="00E51A1E">
      <w:pPr>
        <w:pStyle w:val="Estilo"/>
      </w:pPr>
    </w:p>
    <w:p w:rsidR="00E51A1E" w:rsidRDefault="00764C79">
      <w:pPr>
        <w:pStyle w:val="Estilo"/>
      </w:pPr>
      <w:r>
        <w:t>VI.- Dictar, a sabiendas, una resolución de fondo o una sentencia definitiva que sean ilícitas por violar algún precepto terminante de la ley, o ser contrarias a las actuaciones seguidas en juicio o al veredicto de un jurado; u omitir dictar una resolución de tramite, de fondo o una sentencia definitiva lícita, dentro de los términos dispuestos en la ley;</w:t>
      </w:r>
    </w:p>
    <w:p w:rsidR="00E51A1E" w:rsidRDefault="00E51A1E">
      <w:pPr>
        <w:pStyle w:val="Estilo"/>
      </w:pPr>
    </w:p>
    <w:p w:rsidR="00E51A1E" w:rsidRDefault="00764C79">
      <w:pPr>
        <w:pStyle w:val="Estilo"/>
      </w:pPr>
      <w:r>
        <w:t xml:space="preserve">VII.- Ejecutar actos o incurrir en omisiones que produzcan un daño o concedan a alguien </w:t>
      </w:r>
      <w:proofErr w:type="gramStart"/>
      <w:r>
        <w:t>una ventaja indebidos</w:t>
      </w:r>
      <w:proofErr w:type="gramEnd"/>
      <w:r>
        <w:t>;</w:t>
      </w:r>
    </w:p>
    <w:p w:rsidR="00E51A1E" w:rsidRDefault="00E51A1E">
      <w:pPr>
        <w:pStyle w:val="Estilo"/>
      </w:pPr>
    </w:p>
    <w:p w:rsidR="00E51A1E" w:rsidRDefault="00764C79">
      <w:pPr>
        <w:pStyle w:val="Estilo"/>
      </w:pPr>
      <w:r>
        <w:t>VIII.- Retardar o entorpecer maliciosamente o por negligencia la administración de justicia;</w:t>
      </w:r>
    </w:p>
    <w:p w:rsidR="00E51A1E" w:rsidRDefault="00E51A1E">
      <w:pPr>
        <w:pStyle w:val="Estilo"/>
      </w:pPr>
    </w:p>
    <w:p w:rsidR="00E51A1E" w:rsidRDefault="00764C79">
      <w:pPr>
        <w:pStyle w:val="Estilo"/>
      </w:pPr>
      <w:r>
        <w:t>(REFORMADA, D.O.F. 10 DE ENERO DE 1994)</w:t>
      </w:r>
    </w:p>
    <w:p w:rsidR="00E51A1E" w:rsidRDefault="00764C79">
      <w:pPr>
        <w:pStyle w:val="Estilo"/>
      </w:pPr>
      <w:r>
        <w:lastRenderedPageBreak/>
        <w:t>IX.- Abstenerse injustificadamente de hacer la consignación que corresponda de una persona que se encuentre detenida a su disposición como probable responsable de algún delito, cuando ésta sea procedente conforme a la Constitución y a las leyes de la materia, en los casos en que la ley les imponga esa obligación; o ejercitar la acción penal cuando no preceda denuncia, acusación o querella;</w:t>
      </w:r>
    </w:p>
    <w:p w:rsidR="00E51A1E" w:rsidRDefault="00E51A1E">
      <w:pPr>
        <w:pStyle w:val="Estilo"/>
      </w:pPr>
    </w:p>
    <w:p w:rsidR="00E51A1E" w:rsidRDefault="00764C79">
      <w:pPr>
        <w:pStyle w:val="Estilo"/>
      </w:pPr>
      <w:r>
        <w:t>(REFORMADA, D.O.F. 23 DE ENERO DE 2009)</w:t>
      </w:r>
    </w:p>
    <w:p w:rsidR="00E51A1E" w:rsidRDefault="00764C79">
      <w:pPr>
        <w:pStyle w:val="Estilo"/>
      </w:pPr>
      <w:r>
        <w:t>X.- Detener a un individuo durante la averiguación previa fuera de los casos señalados por la ley, o retenerlo por más tiempo del señalado en la Constitución;</w:t>
      </w:r>
    </w:p>
    <w:p w:rsidR="00E51A1E" w:rsidRDefault="00E51A1E">
      <w:pPr>
        <w:pStyle w:val="Estilo"/>
      </w:pPr>
    </w:p>
    <w:p w:rsidR="00E51A1E" w:rsidRDefault="00764C79">
      <w:pPr>
        <w:pStyle w:val="Estilo"/>
      </w:pPr>
      <w:r>
        <w:t>XI.- No otorgar, cuando se solicite, la libertad caucional, si procede legalmente;</w:t>
      </w:r>
    </w:p>
    <w:p w:rsidR="00E51A1E" w:rsidRDefault="00E51A1E">
      <w:pPr>
        <w:pStyle w:val="Estilo"/>
      </w:pPr>
    </w:p>
    <w:p w:rsidR="00E51A1E" w:rsidRDefault="00764C79">
      <w:pPr>
        <w:pStyle w:val="Estilo"/>
      </w:pPr>
      <w:r>
        <w:t>(REFORMADA, D.O.F. 10 DE ENERO DE 1994)</w:t>
      </w:r>
    </w:p>
    <w:p w:rsidR="00E51A1E" w:rsidRDefault="00764C79">
      <w:pPr>
        <w:pStyle w:val="Estilo"/>
      </w:pPr>
      <w:r>
        <w:t>XII.- Obligar al inculpado a declarar, usando la incomunicación, intimidación o tortura;</w:t>
      </w:r>
    </w:p>
    <w:p w:rsidR="00E51A1E" w:rsidRDefault="00E51A1E">
      <w:pPr>
        <w:pStyle w:val="Estilo"/>
      </w:pPr>
    </w:p>
    <w:p w:rsidR="00E51A1E" w:rsidRDefault="00764C79">
      <w:pPr>
        <w:pStyle w:val="Estilo"/>
      </w:pPr>
      <w:r>
        <w:t>XIII.- No tomar al inculpado su declaración preparatoria dentro de las cuarenta y ocho horas siguientes a su consignación sin causa justificada, u ocultar el nombre del acusador, la naturaleza y causa de la imputación o el delito que se le atribuye;</w:t>
      </w:r>
    </w:p>
    <w:p w:rsidR="00E51A1E" w:rsidRDefault="00E51A1E">
      <w:pPr>
        <w:pStyle w:val="Estilo"/>
      </w:pPr>
    </w:p>
    <w:p w:rsidR="00E51A1E" w:rsidRDefault="00764C79">
      <w:pPr>
        <w:pStyle w:val="Estilo"/>
      </w:pPr>
      <w:r>
        <w:t>XIV.- Prolongar la prisión preventiva por más tiempo del que como máximo fije la ley al delito que motive el proceso;</w:t>
      </w:r>
    </w:p>
    <w:p w:rsidR="00E51A1E" w:rsidRDefault="00E51A1E">
      <w:pPr>
        <w:pStyle w:val="Estilo"/>
      </w:pPr>
    </w:p>
    <w:p w:rsidR="00E51A1E" w:rsidRDefault="00764C79">
      <w:pPr>
        <w:pStyle w:val="Estilo"/>
      </w:pPr>
      <w:r>
        <w:t>XV.- Imponer gabelas o contribuciones en cualesquiera lugares de detención o internamiento;</w:t>
      </w:r>
    </w:p>
    <w:p w:rsidR="00E51A1E" w:rsidRDefault="00E51A1E">
      <w:pPr>
        <w:pStyle w:val="Estilo"/>
      </w:pPr>
    </w:p>
    <w:p w:rsidR="00E51A1E" w:rsidRDefault="00764C79">
      <w:pPr>
        <w:pStyle w:val="Estilo"/>
      </w:pPr>
      <w:r>
        <w:t>XVI.- Demorar injustificadamente el cumplimiento de las providencias judiciales, en las que se ordene poner en libertad a un detenido;</w:t>
      </w:r>
    </w:p>
    <w:p w:rsidR="00E51A1E" w:rsidRDefault="00E51A1E">
      <w:pPr>
        <w:pStyle w:val="Estilo"/>
      </w:pPr>
    </w:p>
    <w:p w:rsidR="00E51A1E" w:rsidRDefault="00764C79">
      <w:pPr>
        <w:pStyle w:val="Estilo"/>
      </w:pPr>
      <w:r>
        <w:t>(REFORMADA, D.O.F. 10 DE ENERO DE 1994)</w:t>
      </w:r>
    </w:p>
    <w:p w:rsidR="00E51A1E" w:rsidRDefault="00764C79">
      <w:pPr>
        <w:pStyle w:val="Estilo"/>
      </w:pPr>
      <w:r>
        <w:t>XVII.- No dictar auto de formal prisión o de libertad de un detenido, dentro de las setenta y dos horas siguientes a que lo pongan a su disposición, a no ser que el inculpado haya solicitado ampliación del plazo, caso en el cual se estará al nuevo plazo;</w:t>
      </w:r>
    </w:p>
    <w:p w:rsidR="00E51A1E" w:rsidRDefault="00E51A1E">
      <w:pPr>
        <w:pStyle w:val="Estilo"/>
      </w:pPr>
    </w:p>
    <w:p w:rsidR="00E51A1E" w:rsidRDefault="00764C79">
      <w:pPr>
        <w:pStyle w:val="Estilo"/>
      </w:pPr>
      <w:r>
        <w:t>XVIII.- Ordenar o practicar cateos o visitas domiciliarias fuera de los casos autorizados por la ley;</w:t>
      </w:r>
    </w:p>
    <w:p w:rsidR="00E51A1E" w:rsidRDefault="00E51A1E">
      <w:pPr>
        <w:pStyle w:val="Estilo"/>
      </w:pPr>
    </w:p>
    <w:p w:rsidR="00E51A1E" w:rsidRDefault="00764C79">
      <w:pPr>
        <w:pStyle w:val="Estilo"/>
      </w:pPr>
      <w:r>
        <w:t>XIX.- Abrir un proceso penal contra un servidor público, con fuero, sin habérselo retirado éste previamente, conforme a lo dispuesto por la ley;</w:t>
      </w:r>
    </w:p>
    <w:p w:rsidR="00E51A1E" w:rsidRDefault="00E51A1E">
      <w:pPr>
        <w:pStyle w:val="Estilo"/>
      </w:pPr>
    </w:p>
    <w:p w:rsidR="00E51A1E" w:rsidRDefault="00764C79">
      <w:pPr>
        <w:pStyle w:val="Estilo"/>
      </w:pPr>
      <w:r>
        <w:t>(REFORMADA, D.O.F. 10 DE ENERO DE 1994)</w:t>
      </w:r>
    </w:p>
    <w:p w:rsidR="00E51A1E" w:rsidRDefault="00764C79">
      <w:pPr>
        <w:pStyle w:val="Estilo"/>
      </w:pPr>
      <w:r>
        <w:t>XX.- Ordenar la aprehensión de un individuo por delito que no amerite pena privativa de libertad, o en casos en que no preceda denuncia, acusación o querella; o realizar la aprehensión sin poner al detenido a disposición del juez en el término señalado por el párrafo tercero del artículo 16 de la Constitución;</w:t>
      </w:r>
    </w:p>
    <w:p w:rsidR="00E51A1E" w:rsidRDefault="00E51A1E">
      <w:pPr>
        <w:pStyle w:val="Estilo"/>
      </w:pPr>
    </w:p>
    <w:p w:rsidR="00E51A1E" w:rsidRDefault="00764C79">
      <w:pPr>
        <w:pStyle w:val="Estilo"/>
      </w:pPr>
      <w:r>
        <w:t>XXI.- A los encargados o empleados de lugares de reclusión o internamiento que cobren cualquier cantidad a los internos o a sus familiares, a cambio de proporcionarles bienes o servicios que gratuitamente brinde el Estado para otorgarles condiciones de privilegio en el alojamiento, alimentación o régimen;</w:t>
      </w:r>
    </w:p>
    <w:p w:rsidR="00E51A1E" w:rsidRDefault="00E51A1E">
      <w:pPr>
        <w:pStyle w:val="Estilo"/>
      </w:pPr>
    </w:p>
    <w:p w:rsidR="00E51A1E" w:rsidRDefault="00764C79">
      <w:pPr>
        <w:pStyle w:val="Estilo"/>
      </w:pPr>
      <w:r>
        <w:t>XXII.- Rematar, en favor de ellos mismos, por sí o por interpósita persona, los bienes objeto de un remate en cuyo juicio hubieren intervenido;</w:t>
      </w:r>
    </w:p>
    <w:p w:rsidR="00E51A1E" w:rsidRDefault="00E51A1E">
      <w:pPr>
        <w:pStyle w:val="Estilo"/>
      </w:pPr>
    </w:p>
    <w:p w:rsidR="00E51A1E" w:rsidRDefault="00764C79">
      <w:pPr>
        <w:pStyle w:val="Estilo"/>
      </w:pPr>
      <w:r>
        <w:t>XXIII.- Admitir o nombrar un depositario o entregar a éste los bienes secuestrados, sin el cumplimiento de los requisitos legales correspondientes;</w:t>
      </w:r>
    </w:p>
    <w:p w:rsidR="00E51A1E" w:rsidRDefault="00E51A1E">
      <w:pPr>
        <w:pStyle w:val="Estilo"/>
      </w:pPr>
    </w:p>
    <w:p w:rsidR="00E51A1E" w:rsidRDefault="00764C79">
      <w:pPr>
        <w:pStyle w:val="Estilo"/>
      </w:pPr>
      <w:r>
        <w:t>XXIV.- Hacer conocer al demandado, indebidamente, la providencia de embargo decretada en su contra;</w:t>
      </w:r>
    </w:p>
    <w:p w:rsidR="00E51A1E" w:rsidRDefault="00E51A1E">
      <w:pPr>
        <w:pStyle w:val="Estilo"/>
      </w:pPr>
    </w:p>
    <w:p w:rsidR="00E51A1E" w:rsidRDefault="00764C79">
      <w:pPr>
        <w:pStyle w:val="Estilo"/>
      </w:pPr>
      <w:r>
        <w:t>XXV.- Nombrar síndico o interventor en un concurso o quiebra, a una persona que sea deudor, pariente o que haya sido abogado del fallido, o a persona que tenga con el funcionario relación de parentesco, estrecha amistad o esté ligada con él por negocios de interés común; y</w:t>
      </w:r>
    </w:p>
    <w:p w:rsidR="00E51A1E" w:rsidRDefault="00E51A1E">
      <w:pPr>
        <w:pStyle w:val="Estilo"/>
      </w:pPr>
    </w:p>
    <w:p w:rsidR="00E51A1E" w:rsidRDefault="00764C79">
      <w:pPr>
        <w:pStyle w:val="Estilo"/>
      </w:pPr>
      <w:r>
        <w:t>(REFORMADA, D.O.F. 17 DE NOVIEMBRE DE 1986)</w:t>
      </w:r>
    </w:p>
    <w:p w:rsidR="00E51A1E" w:rsidRDefault="00764C79">
      <w:pPr>
        <w:pStyle w:val="Estilo"/>
      </w:pPr>
      <w:r>
        <w:t>XXVI.- Permitir, fuera de los casos previstos por la ley, la salida temporal de las personas que están recluidas;</w:t>
      </w:r>
    </w:p>
    <w:p w:rsidR="00E51A1E" w:rsidRDefault="00E51A1E">
      <w:pPr>
        <w:pStyle w:val="Estilo"/>
      </w:pPr>
    </w:p>
    <w:p w:rsidR="00E51A1E" w:rsidRDefault="00764C79">
      <w:pPr>
        <w:pStyle w:val="Estilo"/>
      </w:pPr>
      <w:r>
        <w:t>(REFORMADA, D.O.F. 6 DE JUNIO DE 2006)</w:t>
      </w:r>
    </w:p>
    <w:p w:rsidR="00E51A1E" w:rsidRDefault="00764C79">
      <w:pPr>
        <w:pStyle w:val="Estilo"/>
      </w:pPr>
      <w:r>
        <w:t>XXVII.- No ordenar la libertad de un procesado, decretando su sujeción a proceso, cuando sea acusado por delito o modalidad que tenga señalada pena no privativa de libertad o alternativa;</w:t>
      </w:r>
    </w:p>
    <w:p w:rsidR="00E51A1E" w:rsidRDefault="00E51A1E">
      <w:pPr>
        <w:pStyle w:val="Estilo"/>
      </w:pPr>
    </w:p>
    <w:p w:rsidR="00E51A1E" w:rsidRDefault="00764C79">
      <w:pPr>
        <w:pStyle w:val="Estilo"/>
      </w:pPr>
      <w:r>
        <w:t>(REFORMADA, D.O.F. 6 DE JUNIO DE 2006)</w:t>
      </w:r>
    </w:p>
    <w:p w:rsidR="00E51A1E" w:rsidRDefault="00764C79">
      <w:pPr>
        <w:pStyle w:val="Estilo"/>
      </w:pPr>
      <w:r>
        <w:t>XXVIII.- Dar a conocer a quien no tenga derecho, documentos, constancias o información que obren en una averiguación previa o en un proceso penal y que por disposición de la ley o resolución de la autoridad judicial, sean confidenciales, y (sic)</w:t>
      </w:r>
    </w:p>
    <w:p w:rsidR="00E51A1E" w:rsidRDefault="00E51A1E">
      <w:pPr>
        <w:pStyle w:val="Estilo"/>
      </w:pPr>
    </w:p>
    <w:p w:rsidR="00E51A1E" w:rsidRDefault="00764C79">
      <w:pPr>
        <w:pStyle w:val="Estilo"/>
      </w:pPr>
      <w:r>
        <w:t>XXIX.- (DEROGADA, D.O.F. 23 DE ENERO DE 2009)</w:t>
      </w:r>
    </w:p>
    <w:p w:rsidR="00E51A1E" w:rsidRDefault="00E51A1E">
      <w:pPr>
        <w:pStyle w:val="Estilo"/>
      </w:pPr>
    </w:p>
    <w:p w:rsidR="00E51A1E" w:rsidRDefault="00764C79">
      <w:pPr>
        <w:pStyle w:val="Estilo"/>
      </w:pPr>
      <w:r>
        <w:t>(ADICIONADA, D.O.F. 23 DE ENERO DE 2009)</w:t>
      </w:r>
    </w:p>
    <w:p w:rsidR="00E51A1E" w:rsidRDefault="00764C79">
      <w:pPr>
        <w:pStyle w:val="Estilo"/>
      </w:pPr>
      <w:r>
        <w:t>XXX.- Retener al detenido sin cumplir con los requisitos que establece la Constitución y las leyes respectivas;</w:t>
      </w:r>
    </w:p>
    <w:p w:rsidR="00E51A1E" w:rsidRDefault="00E51A1E">
      <w:pPr>
        <w:pStyle w:val="Estilo"/>
      </w:pPr>
    </w:p>
    <w:p w:rsidR="00E51A1E" w:rsidRDefault="00764C79">
      <w:pPr>
        <w:pStyle w:val="Estilo"/>
      </w:pPr>
      <w:r>
        <w:t>(REFORMADA, D.O.F. 14 DE JUNIO DE 2012)</w:t>
      </w:r>
    </w:p>
    <w:p w:rsidR="00E51A1E" w:rsidRDefault="00764C79">
      <w:pPr>
        <w:pStyle w:val="Estilo"/>
      </w:pPr>
      <w:r>
        <w:t>XXXI.- Alterar, destruir, perder o perturbar ilícitamente el lugar de los hechos; los indicios, huellas o vestigios del hecho delictuoso o los instrumentos, objetos o productos del delito;</w:t>
      </w:r>
    </w:p>
    <w:p w:rsidR="00E51A1E" w:rsidRDefault="00E51A1E">
      <w:pPr>
        <w:pStyle w:val="Estilo"/>
      </w:pPr>
    </w:p>
    <w:p w:rsidR="00E51A1E" w:rsidRDefault="00764C79">
      <w:pPr>
        <w:pStyle w:val="Estilo"/>
      </w:pPr>
      <w:r>
        <w:t>(REFORMADA, D.O.F. 14 DE JUNIO DE 2012)</w:t>
      </w:r>
    </w:p>
    <w:p w:rsidR="00E51A1E" w:rsidRDefault="00764C79">
      <w:pPr>
        <w:pStyle w:val="Estilo"/>
      </w:pPr>
      <w:r>
        <w:lastRenderedPageBreak/>
        <w:t>XXXII.- Desviar u obstaculizar la investigación del hecho delictuoso de que se trate o favorecer que el inculpado se sustraiga a la acción de la justicia;</w:t>
      </w:r>
    </w:p>
    <w:p w:rsidR="00E51A1E" w:rsidRDefault="00E51A1E">
      <w:pPr>
        <w:pStyle w:val="Estilo"/>
      </w:pPr>
    </w:p>
    <w:p w:rsidR="00E51A1E" w:rsidRDefault="00764C79">
      <w:pPr>
        <w:pStyle w:val="Estilo"/>
      </w:pPr>
      <w:r>
        <w:t>(ADICIONADA, D.O.F. 14 DE JUNIO DE 2012)</w:t>
      </w:r>
    </w:p>
    <w:p w:rsidR="00E51A1E" w:rsidRDefault="00764C79">
      <w:pPr>
        <w:pStyle w:val="Estilo"/>
      </w:pPr>
      <w:r>
        <w:t>XXXIII.- Obligue a una persona o a su representante a otorgar el perdón en los delitos que se persiguen por querella; y</w:t>
      </w:r>
    </w:p>
    <w:p w:rsidR="00E51A1E" w:rsidRDefault="00E51A1E">
      <w:pPr>
        <w:pStyle w:val="Estilo"/>
      </w:pPr>
    </w:p>
    <w:p w:rsidR="00E51A1E" w:rsidRDefault="00764C79">
      <w:pPr>
        <w:pStyle w:val="Estilo"/>
      </w:pPr>
      <w:r>
        <w:t>(ADICIONADA, D.O.F. 14 DE JUNIO DE 2012)</w:t>
      </w:r>
    </w:p>
    <w:p w:rsidR="00E51A1E" w:rsidRDefault="00764C79">
      <w:pPr>
        <w:pStyle w:val="Estilo"/>
      </w:pPr>
      <w:r>
        <w:t>XXXIV.- Obligue a una persona a renunciar a su cargo o empleo para evitar responder a acusaciones de acoso, hostigamiento o para ocultar violaciones a la Ley Federal del Trabajo.</w:t>
      </w:r>
    </w:p>
    <w:p w:rsidR="00E51A1E" w:rsidRDefault="00E51A1E">
      <w:pPr>
        <w:pStyle w:val="Estilo"/>
      </w:pPr>
    </w:p>
    <w:p w:rsidR="00E51A1E" w:rsidRDefault="00764C79">
      <w:pPr>
        <w:pStyle w:val="Estilo"/>
      </w:pPr>
      <w:r>
        <w:t>(REFORMADO, D.O.F. 14 DE JUNIO DE 2012)</w:t>
      </w:r>
    </w:p>
    <w:p w:rsidR="00E51A1E" w:rsidRDefault="00764C79">
      <w:pPr>
        <w:pStyle w:val="Estilo"/>
      </w:pPr>
      <w:r>
        <w:t>A quien cometa los delitos previstos en las fracciones I, II, III, VII, VIII, IX, XX, XXIV, XXV, XXVI, XXXIII y XXXIV, se le impondrá pena de prisión de tres a ocho años y de quinientos a mil quinientos días multa.</w:t>
      </w:r>
    </w:p>
    <w:p w:rsidR="00E51A1E" w:rsidRDefault="00E51A1E">
      <w:pPr>
        <w:pStyle w:val="Estilo"/>
      </w:pPr>
    </w:p>
    <w:p w:rsidR="00E51A1E" w:rsidRDefault="00764C79">
      <w:pPr>
        <w:pStyle w:val="Estilo"/>
      </w:pPr>
      <w:r>
        <w:t>(REFORMADO, D.O.F. 23 DE ENERO DE 2009)</w:t>
      </w:r>
    </w:p>
    <w:p w:rsidR="00E51A1E" w:rsidRDefault="00764C79">
      <w:pPr>
        <w:pStyle w:val="Estilo"/>
      </w:pPr>
      <w:r>
        <w:t>A quien cometa los delitos previstos en las fracciones IV, V, VI, X, XI, XIII, XIV, XV, XVI, XVII, XVIII, XIX, XXI, XXII, XXIII, XXVII, XXVIII, XXX, XXXI y XXXII, se le impondrá pena de prisión de cuatro a diez años y de mil a dos mil días multa.</w:t>
      </w:r>
    </w:p>
    <w:p w:rsidR="00E51A1E" w:rsidRDefault="00E51A1E">
      <w:pPr>
        <w:pStyle w:val="Estilo"/>
      </w:pPr>
    </w:p>
    <w:p w:rsidR="00E51A1E" w:rsidRDefault="00764C79">
      <w:pPr>
        <w:pStyle w:val="Estilo"/>
      </w:pPr>
      <w:r>
        <w:t>(REFORMADO, D.O.F. 17 DE MAYO DE 1999)</w:t>
      </w:r>
    </w:p>
    <w:p w:rsidR="00E51A1E" w:rsidRDefault="00764C79">
      <w:pPr>
        <w:pStyle w:val="Estilo"/>
      </w:pPr>
      <w:r>
        <w:t>En todos los delitos previstos en este Capítulo, además de las penas de prisión y multa previstas, el servidor público será destituido e inhabilitado de tres a diez años para desempeñar otro empleo, cargo o comisión públicos.</w:t>
      </w:r>
    </w:p>
    <w:p w:rsidR="00E51A1E" w:rsidRDefault="00E51A1E">
      <w:pPr>
        <w:pStyle w:val="Estilo"/>
      </w:pPr>
    </w:p>
    <w:p w:rsidR="00E51A1E" w:rsidRDefault="00E51A1E">
      <w:pPr>
        <w:pStyle w:val="Estilo"/>
      </w:pPr>
    </w:p>
    <w:p w:rsidR="00E51A1E" w:rsidRDefault="00764C79">
      <w:pPr>
        <w:pStyle w:val="Estilo"/>
      </w:pPr>
      <w:r>
        <w:t>(ADICIONADO, D.O.F. 13 DE ENERO DE 1984)</w:t>
      </w:r>
    </w:p>
    <w:p w:rsidR="00E51A1E" w:rsidRDefault="00764C79">
      <w:pPr>
        <w:pStyle w:val="Estilo"/>
      </w:pPr>
      <w:r>
        <w:t>CAPITULO II</w:t>
      </w:r>
    </w:p>
    <w:p w:rsidR="00E51A1E" w:rsidRDefault="00E51A1E">
      <w:pPr>
        <w:pStyle w:val="Estilo"/>
      </w:pPr>
    </w:p>
    <w:p w:rsidR="00E51A1E" w:rsidRDefault="00764C79">
      <w:pPr>
        <w:pStyle w:val="Estilo"/>
      </w:pPr>
      <w:r>
        <w:t>Ejercicio indebido del propio derecho</w:t>
      </w:r>
    </w:p>
    <w:p w:rsidR="00E51A1E" w:rsidRDefault="00E51A1E">
      <w:pPr>
        <w:pStyle w:val="Estilo"/>
      </w:pPr>
    </w:p>
    <w:p w:rsidR="00E51A1E" w:rsidRDefault="00764C79">
      <w:pPr>
        <w:pStyle w:val="Estilo"/>
      </w:pPr>
      <w:r>
        <w:t>(REFORMADO, D.O.F. 30 DE DICIEMBRE DE 1991)</w:t>
      </w:r>
    </w:p>
    <w:p w:rsidR="00E51A1E" w:rsidRDefault="00764C79">
      <w:pPr>
        <w:pStyle w:val="Estilo"/>
      </w:pPr>
      <w:proofErr w:type="gramStart"/>
      <w:r>
        <w:t>ARTICULO</w:t>
      </w:r>
      <w:proofErr w:type="gramEnd"/>
      <w:r>
        <w:t xml:space="preserve"> 226.- Al que para hacer efectivo un derecho o pretendido derecho que deba ejercitar, empleare violencia, se le aplicará prisión de tres meses a un año o de 30 a 90 días multa. En estos casos sólo se procederá por querella de la parte ofendida.</w:t>
      </w:r>
    </w:p>
    <w:p w:rsidR="00E51A1E" w:rsidRDefault="00E51A1E">
      <w:pPr>
        <w:pStyle w:val="Estilo"/>
      </w:pPr>
    </w:p>
    <w:p w:rsidR="00E51A1E" w:rsidRDefault="00764C79">
      <w:pPr>
        <w:pStyle w:val="Estilo"/>
      </w:pPr>
      <w:proofErr w:type="gramStart"/>
      <w:r>
        <w:t>ARTICULO</w:t>
      </w:r>
      <w:proofErr w:type="gramEnd"/>
      <w:r>
        <w:t xml:space="preserve"> 227.- Las disposiciones anteriores se aplicarán a todos los funcionarios o empleados de la administración pública, cuando en el ejercicio de su encargo ejecuten los hechos o incurran en las omisiones expresadas en los propios artículos.</w:t>
      </w:r>
    </w:p>
    <w:p w:rsidR="00E51A1E" w:rsidRDefault="00E51A1E">
      <w:pPr>
        <w:pStyle w:val="Estilo"/>
      </w:pPr>
    </w:p>
    <w:p w:rsidR="00E51A1E" w:rsidRDefault="00E51A1E">
      <w:pPr>
        <w:pStyle w:val="Estilo"/>
      </w:pPr>
    </w:p>
    <w:p w:rsidR="00E51A1E" w:rsidRDefault="00764C79">
      <w:pPr>
        <w:pStyle w:val="Estilo"/>
      </w:pPr>
      <w:r>
        <w:t>(REUBICADO [N. DE E. ANTES TÍTULO DECIMOTERCERO], D.O.F. 29 DE JULIO DE 1970)</w:t>
      </w:r>
    </w:p>
    <w:p w:rsidR="00E51A1E" w:rsidRDefault="00764C79">
      <w:pPr>
        <w:pStyle w:val="Estilo"/>
      </w:pPr>
      <w:r>
        <w:lastRenderedPageBreak/>
        <w:t>TITULO DECIMOSEGUNDO</w:t>
      </w:r>
    </w:p>
    <w:p w:rsidR="00E51A1E" w:rsidRDefault="00E51A1E">
      <w:pPr>
        <w:pStyle w:val="Estilo"/>
      </w:pPr>
    </w:p>
    <w:p w:rsidR="00E51A1E" w:rsidRDefault="00764C79">
      <w:pPr>
        <w:pStyle w:val="Estilo"/>
      </w:pPr>
      <w:r>
        <w:t>Responsabilidad profesional</w:t>
      </w:r>
    </w:p>
    <w:p w:rsidR="00E51A1E" w:rsidRDefault="00E51A1E">
      <w:pPr>
        <w:pStyle w:val="Estilo"/>
      </w:pPr>
    </w:p>
    <w:p w:rsidR="00E51A1E" w:rsidRDefault="00E51A1E">
      <w:pPr>
        <w:pStyle w:val="Estilo"/>
      </w:pPr>
    </w:p>
    <w:p w:rsidR="00E51A1E" w:rsidRDefault="00764C79">
      <w:pPr>
        <w:pStyle w:val="Estilo"/>
      </w:pPr>
      <w:r>
        <w:t>(REFORMADA SU DENOMINACIÓN, D.O.F. 13 DE ENERO DE 1984)</w:t>
      </w:r>
    </w:p>
    <w:p w:rsidR="00E51A1E" w:rsidRDefault="00764C79">
      <w:pPr>
        <w:pStyle w:val="Estilo"/>
      </w:pPr>
      <w:r>
        <w:t>CAPITULO I</w:t>
      </w:r>
    </w:p>
    <w:p w:rsidR="00E51A1E" w:rsidRDefault="00E51A1E">
      <w:pPr>
        <w:pStyle w:val="Estilo"/>
      </w:pPr>
    </w:p>
    <w:p w:rsidR="00E51A1E" w:rsidRDefault="00764C79">
      <w:pPr>
        <w:pStyle w:val="Estilo"/>
      </w:pPr>
      <w:r>
        <w:t>Disposiciones generales</w:t>
      </w:r>
    </w:p>
    <w:p w:rsidR="00E51A1E" w:rsidRDefault="00E51A1E">
      <w:pPr>
        <w:pStyle w:val="Estilo"/>
      </w:pPr>
    </w:p>
    <w:p w:rsidR="00E51A1E" w:rsidRDefault="00764C79">
      <w:pPr>
        <w:pStyle w:val="Estilo"/>
      </w:pPr>
      <w:r>
        <w:t>(REFORMADO PRIMER PÁRRAFO, D.O.F. 14 DE ENERO DE 1985)</w:t>
      </w:r>
    </w:p>
    <w:p w:rsidR="00E51A1E" w:rsidRDefault="00764C79">
      <w:pPr>
        <w:pStyle w:val="Estilo"/>
      </w:pPr>
      <w:proofErr w:type="gramStart"/>
      <w:r>
        <w:t>ARTICULO</w:t>
      </w:r>
      <w:proofErr w:type="gramEnd"/>
      <w:r>
        <w:t xml:space="preserve"> 228.- Los profesionistas, artistas o técnicos y sus auxiliares, serán responsables de los delitos que cometan en el ejercicio de su profesión, en los términos siguientes y sin perjuicio de las prevenciones contenidas en la Ley General de Salud o en otras normas sobre ejercicio profesional, en su caso:</w:t>
      </w:r>
    </w:p>
    <w:p w:rsidR="00E51A1E" w:rsidRDefault="00E51A1E">
      <w:pPr>
        <w:pStyle w:val="Estilo"/>
      </w:pPr>
    </w:p>
    <w:p w:rsidR="00E51A1E" w:rsidRDefault="00764C79">
      <w:pPr>
        <w:pStyle w:val="Estilo"/>
      </w:pPr>
      <w:r>
        <w:t>(REFORMADA, D.O.F. 10 DE ENERO DE 1994)</w:t>
      </w:r>
    </w:p>
    <w:p w:rsidR="00E51A1E" w:rsidRDefault="00764C79">
      <w:pPr>
        <w:pStyle w:val="Estilo"/>
      </w:pPr>
      <w:r>
        <w:t>I.- Además de las sanciones fijadas para los delitos que resulten consumados, según sean dolosos o culposos, se les aplicará suspensión de un mes a dos años en el ejercicio de la profesión o definitiva en caso de reincidencia; y</w:t>
      </w:r>
    </w:p>
    <w:p w:rsidR="00E51A1E" w:rsidRDefault="00E51A1E">
      <w:pPr>
        <w:pStyle w:val="Estilo"/>
      </w:pPr>
    </w:p>
    <w:p w:rsidR="00E51A1E" w:rsidRDefault="00764C79">
      <w:pPr>
        <w:pStyle w:val="Estilo"/>
      </w:pPr>
      <w:r>
        <w:t>(REFORMADA, D.O.F. 13 DE ENERO DE 1984)</w:t>
      </w:r>
    </w:p>
    <w:p w:rsidR="00E51A1E" w:rsidRDefault="00764C79">
      <w:pPr>
        <w:pStyle w:val="Estilo"/>
      </w:pPr>
      <w:r>
        <w:t>II.- Estarán obligados a la reparación del daño por sus actos propios y por los de sus auxiliares, cuando éstos obren de acuerdo con las instrucciones de aquéllos.</w:t>
      </w:r>
    </w:p>
    <w:p w:rsidR="00E51A1E" w:rsidRDefault="00E51A1E">
      <w:pPr>
        <w:pStyle w:val="Estilo"/>
      </w:pPr>
    </w:p>
    <w:p w:rsidR="00E51A1E" w:rsidRDefault="00764C79">
      <w:pPr>
        <w:pStyle w:val="Estilo"/>
      </w:pPr>
      <w:r>
        <w:t>ARTICULO 229.- El artículo anterior se aplicará a los médicos que habiendo otorgado responsiva para hacerse cargo de la atención de un lesionado o enfermo, lo abandonen en su tratamiento sin causa justificada, y sin dar aviso inmediato a la autoridad correspondiente.</w:t>
      </w:r>
    </w:p>
    <w:p w:rsidR="00E51A1E" w:rsidRDefault="00E51A1E">
      <w:pPr>
        <w:pStyle w:val="Estilo"/>
      </w:pPr>
    </w:p>
    <w:p w:rsidR="00E51A1E" w:rsidRDefault="00764C79">
      <w:pPr>
        <w:pStyle w:val="Estilo"/>
      </w:pPr>
      <w:r>
        <w:t>(REFORMADO, D.O.F. 13 DE ENERO DE 1984)</w:t>
      </w:r>
    </w:p>
    <w:p w:rsidR="00E51A1E" w:rsidRDefault="00764C79">
      <w:pPr>
        <w:pStyle w:val="Estilo"/>
      </w:pPr>
      <w:proofErr w:type="gramStart"/>
      <w:r>
        <w:t>ARTICULO</w:t>
      </w:r>
      <w:proofErr w:type="gramEnd"/>
      <w:r>
        <w:t xml:space="preserve"> 230.- Se impondrá prisión de tres meses a dos años, hasta cien días multas (sic) y suspensión de tres meses a un año a juicio del juzgador, a los directores, encargados o administradores de cualquier centro de salud, cuando incurran en alguno de los casos siguientes:</w:t>
      </w:r>
    </w:p>
    <w:p w:rsidR="00E51A1E" w:rsidRDefault="00E51A1E">
      <w:pPr>
        <w:pStyle w:val="Estilo"/>
      </w:pPr>
    </w:p>
    <w:p w:rsidR="00E51A1E" w:rsidRDefault="00764C79">
      <w:pPr>
        <w:pStyle w:val="Estilo"/>
      </w:pPr>
      <w:r>
        <w:t>I. Impedir la salida de un paciente, cuando éste o sus familiares lo soliciten, aduciendo adeudos de cualquier índole;</w:t>
      </w:r>
    </w:p>
    <w:p w:rsidR="00E51A1E" w:rsidRDefault="00E51A1E">
      <w:pPr>
        <w:pStyle w:val="Estilo"/>
      </w:pPr>
    </w:p>
    <w:p w:rsidR="00E51A1E" w:rsidRDefault="00764C79">
      <w:pPr>
        <w:pStyle w:val="Estilo"/>
      </w:pPr>
      <w:r>
        <w:t>II. Retener sin necesidad a un recién nacido, por los motivos a que se refiere la parte final de la fracción anterior;</w:t>
      </w:r>
    </w:p>
    <w:p w:rsidR="00E51A1E" w:rsidRDefault="00E51A1E">
      <w:pPr>
        <w:pStyle w:val="Estilo"/>
      </w:pPr>
    </w:p>
    <w:p w:rsidR="00E51A1E" w:rsidRDefault="00764C79">
      <w:pPr>
        <w:pStyle w:val="Estilo"/>
      </w:pPr>
      <w:r>
        <w:t>III. Retardar o negar por cualquier motivo la entrega de un cadáver, excepto cuando se requiera orden de autoridad competente.</w:t>
      </w:r>
    </w:p>
    <w:p w:rsidR="00E51A1E" w:rsidRDefault="00E51A1E">
      <w:pPr>
        <w:pStyle w:val="Estilo"/>
      </w:pPr>
    </w:p>
    <w:p w:rsidR="00E51A1E" w:rsidRDefault="00764C79">
      <w:pPr>
        <w:pStyle w:val="Estilo"/>
      </w:pPr>
      <w:r>
        <w:t xml:space="preserve">La misma sanción se impondrá a los encargados o administradores de agencias funerarias que retarden o nieguen indebidamente la entrega de un cadáver, e </w:t>
      </w:r>
      <w:r>
        <w:lastRenderedPageBreak/>
        <w:t>igualmente a los encargados, empleados o dependientes de una farmacia, que al surtir una receta sustituyan la medicina, específicamente recetada por otra que cauce (sic) daño o sea evidentemente inapropiada al padecimiento para el cual se prescribió.</w:t>
      </w:r>
    </w:p>
    <w:p w:rsidR="00E51A1E" w:rsidRDefault="00E51A1E">
      <w:pPr>
        <w:pStyle w:val="Estilo"/>
      </w:pPr>
    </w:p>
    <w:p w:rsidR="00E51A1E" w:rsidRDefault="00E51A1E">
      <w:pPr>
        <w:pStyle w:val="Estilo"/>
      </w:pPr>
    </w:p>
    <w:p w:rsidR="00E51A1E" w:rsidRDefault="00764C79">
      <w:pPr>
        <w:pStyle w:val="Estilo"/>
      </w:pPr>
      <w:r>
        <w:t>CAPITULO II</w:t>
      </w:r>
    </w:p>
    <w:p w:rsidR="00E51A1E" w:rsidRDefault="00E51A1E">
      <w:pPr>
        <w:pStyle w:val="Estilo"/>
      </w:pPr>
    </w:p>
    <w:p w:rsidR="00E51A1E" w:rsidRDefault="00764C79">
      <w:pPr>
        <w:pStyle w:val="Estilo"/>
      </w:pPr>
      <w:r>
        <w:t>Delitos de abogados, patronos y litigantes</w:t>
      </w:r>
    </w:p>
    <w:p w:rsidR="00E51A1E" w:rsidRDefault="00E51A1E">
      <w:pPr>
        <w:pStyle w:val="Estilo"/>
      </w:pPr>
    </w:p>
    <w:p w:rsidR="00E51A1E" w:rsidRDefault="00764C79">
      <w:pPr>
        <w:pStyle w:val="Estilo"/>
      </w:pPr>
      <w:r>
        <w:t>(REFORMADO PRIMER PÁRRAFO, D.O.F. 10 DE ENERO DE 1994)</w:t>
      </w:r>
    </w:p>
    <w:p w:rsidR="00E51A1E" w:rsidRDefault="00764C79">
      <w:pPr>
        <w:pStyle w:val="Estilo"/>
      </w:pPr>
      <w:r>
        <w:t>ARTICULO 231.- Se impondrá de dos a seis años de prisión, de cien a trescientos días multa y suspensión e inhabilitación hasta por un término igual al de la pena señalada anteriormente para ejercer la profesión, a los abogados, a los patronos, o a los litigantes que no sean ostensiblemente patrocinados por abogados, cuando cometan algunos de los delitos siguientes:</w:t>
      </w:r>
    </w:p>
    <w:p w:rsidR="00E51A1E" w:rsidRDefault="00E51A1E">
      <w:pPr>
        <w:pStyle w:val="Estilo"/>
      </w:pPr>
    </w:p>
    <w:p w:rsidR="00E51A1E" w:rsidRDefault="00764C79">
      <w:pPr>
        <w:pStyle w:val="Estilo"/>
      </w:pPr>
      <w:r>
        <w:t>I.- Alegar a sabiendas hechos falsos, o leyes inexistentes o derogadas; y</w:t>
      </w:r>
    </w:p>
    <w:p w:rsidR="00E51A1E" w:rsidRDefault="00E51A1E">
      <w:pPr>
        <w:pStyle w:val="Estilo"/>
      </w:pPr>
    </w:p>
    <w:p w:rsidR="00E51A1E" w:rsidRDefault="00764C79">
      <w:pPr>
        <w:pStyle w:val="Estilo"/>
      </w:pPr>
      <w:r>
        <w:t>II.- Pedir términos para probar lo que notoriamente no puede probarse o no ha de aprovechar su parte; promover artículos o incidentes que motiven la suspensión del juicio o recursos manifiestamente improcedentes o de cualquiera otra manera procurar dilaciones que sean notoriamente ilegales.</w:t>
      </w:r>
    </w:p>
    <w:p w:rsidR="00E51A1E" w:rsidRDefault="00E51A1E">
      <w:pPr>
        <w:pStyle w:val="Estilo"/>
      </w:pPr>
    </w:p>
    <w:p w:rsidR="00E51A1E" w:rsidRDefault="00764C79">
      <w:pPr>
        <w:pStyle w:val="Estilo"/>
      </w:pPr>
      <w:r>
        <w:t>(ADICIONADA, D.O.F. 10 DE ENERO DE 1994)</w:t>
      </w:r>
    </w:p>
    <w:p w:rsidR="00E51A1E" w:rsidRDefault="00764C79">
      <w:pPr>
        <w:pStyle w:val="Estilo"/>
      </w:pPr>
      <w:r>
        <w:t>III.- A sabiendas y fundándose en documentos falsos o sin valor o en testigos falsos ejercite acción u oponga excepciones en contra de otro, ante las autoridades judiciales o administrativas; y</w:t>
      </w:r>
    </w:p>
    <w:p w:rsidR="00E51A1E" w:rsidRDefault="00E51A1E">
      <w:pPr>
        <w:pStyle w:val="Estilo"/>
      </w:pPr>
    </w:p>
    <w:p w:rsidR="00E51A1E" w:rsidRDefault="00764C79">
      <w:pPr>
        <w:pStyle w:val="Estilo"/>
      </w:pPr>
      <w:r>
        <w:t>(ADICIONADA, D.O.F. 10 DE ENERO DE 1994)</w:t>
      </w:r>
    </w:p>
    <w:p w:rsidR="00E51A1E" w:rsidRDefault="00764C79">
      <w:pPr>
        <w:pStyle w:val="Estilo"/>
      </w:pPr>
      <w:r>
        <w:t xml:space="preserve">IV.- Simule un acto jurídico o un acto o escrito judicial, o altere elementos de prueba y </w:t>
      </w:r>
      <w:proofErr w:type="gramStart"/>
      <w:r>
        <w:t>los</w:t>
      </w:r>
      <w:proofErr w:type="gramEnd"/>
      <w:r>
        <w:t xml:space="preserve"> presente en juicio, con el fin de obtener sentencia, resolución o acto administrativo contrario a la ley.</w:t>
      </w:r>
    </w:p>
    <w:p w:rsidR="00E51A1E" w:rsidRDefault="00E51A1E">
      <w:pPr>
        <w:pStyle w:val="Estilo"/>
      </w:pPr>
    </w:p>
    <w:p w:rsidR="00E51A1E" w:rsidRDefault="00764C79">
      <w:pPr>
        <w:pStyle w:val="Estilo"/>
      </w:pPr>
      <w:r>
        <w:t>ARTICULO 232.- Además de las penas mencionadas, se podrán imponer de tres meses a tres años de prisión.</w:t>
      </w:r>
    </w:p>
    <w:p w:rsidR="00E51A1E" w:rsidRDefault="00E51A1E">
      <w:pPr>
        <w:pStyle w:val="Estilo"/>
      </w:pPr>
    </w:p>
    <w:p w:rsidR="00E51A1E" w:rsidRDefault="00764C79">
      <w:pPr>
        <w:pStyle w:val="Estilo"/>
      </w:pPr>
      <w:r>
        <w:t>I.- Por patrocinar o ayudar a diversos contendientes o partes con intereses opuestos, en un mismo negocio o en negocios conexos, o cuando se acepta el patrocinio de alguno y se admite después el de la parte contraria;</w:t>
      </w:r>
    </w:p>
    <w:p w:rsidR="00E51A1E" w:rsidRDefault="00E51A1E">
      <w:pPr>
        <w:pStyle w:val="Estilo"/>
      </w:pPr>
    </w:p>
    <w:p w:rsidR="00E51A1E" w:rsidRDefault="00764C79">
      <w:pPr>
        <w:pStyle w:val="Estilo"/>
      </w:pPr>
      <w:r>
        <w:t>II.- Por abandonar la defensa de un cliente o negocio sin motivo justificado y causando daño, y</w:t>
      </w:r>
    </w:p>
    <w:p w:rsidR="00E51A1E" w:rsidRDefault="00E51A1E">
      <w:pPr>
        <w:pStyle w:val="Estilo"/>
      </w:pPr>
    </w:p>
    <w:p w:rsidR="00E51A1E" w:rsidRDefault="00764C79">
      <w:pPr>
        <w:pStyle w:val="Estilo"/>
      </w:pPr>
      <w:r>
        <w:t>III.- Al defensor de un reo, sea particular o de oficio, que sólo se concrete a aceptar el cargo y a solicitar la libertad caucional que menciona la fracción I del artículo 20 de la Constitución, sin promover más pruebas ni dirigirlo en su defensa.</w:t>
      </w:r>
    </w:p>
    <w:p w:rsidR="00E51A1E" w:rsidRDefault="00E51A1E">
      <w:pPr>
        <w:pStyle w:val="Estilo"/>
      </w:pPr>
    </w:p>
    <w:p w:rsidR="00E51A1E" w:rsidRDefault="00764C79">
      <w:pPr>
        <w:pStyle w:val="Estilo"/>
      </w:pPr>
      <w:r>
        <w:t>(F. DE E., D.O.F. 31 DE AGOSTO DE 1931)</w:t>
      </w:r>
    </w:p>
    <w:p w:rsidR="00E51A1E" w:rsidRDefault="00764C79">
      <w:pPr>
        <w:pStyle w:val="Estilo"/>
      </w:pPr>
      <w:proofErr w:type="gramStart"/>
      <w:r>
        <w:t>ARTICULO</w:t>
      </w:r>
      <w:proofErr w:type="gramEnd"/>
      <w:r>
        <w:t xml:space="preserve"> 233.- Los defensores de oficio que sin fundamento no promuevan las pruebas conducentes en defensa de los reos que los designen, serán destituídos de su empleo. Para este efecto, los jueces comunicarán al Jefe de Defensores las faltas respectivas.</w:t>
      </w:r>
    </w:p>
    <w:p w:rsidR="00E51A1E" w:rsidRDefault="00E51A1E">
      <w:pPr>
        <w:pStyle w:val="Estilo"/>
      </w:pPr>
    </w:p>
    <w:p w:rsidR="00E51A1E" w:rsidRDefault="00E51A1E">
      <w:pPr>
        <w:pStyle w:val="Estilo"/>
      </w:pPr>
    </w:p>
    <w:p w:rsidR="00E51A1E" w:rsidRDefault="00764C79">
      <w:pPr>
        <w:pStyle w:val="Estilo"/>
      </w:pPr>
      <w:r>
        <w:t>(REUBICADO [N. DE E. ANTES TÍTULO DECIMOCUARTO], D.O.F. 29 DE JULIO DE 1970)</w:t>
      </w:r>
    </w:p>
    <w:p w:rsidR="00E51A1E" w:rsidRDefault="00764C79">
      <w:pPr>
        <w:pStyle w:val="Estilo"/>
      </w:pPr>
      <w:r>
        <w:t>TITULO DECIMOTERCERO</w:t>
      </w:r>
    </w:p>
    <w:p w:rsidR="00E51A1E" w:rsidRDefault="00E51A1E">
      <w:pPr>
        <w:pStyle w:val="Estilo"/>
      </w:pPr>
    </w:p>
    <w:p w:rsidR="00E51A1E" w:rsidRDefault="00764C79">
      <w:pPr>
        <w:pStyle w:val="Estilo"/>
      </w:pPr>
      <w:r>
        <w:t>Falsedad</w:t>
      </w:r>
    </w:p>
    <w:p w:rsidR="00E51A1E" w:rsidRDefault="00E51A1E">
      <w:pPr>
        <w:pStyle w:val="Estilo"/>
      </w:pPr>
    </w:p>
    <w:p w:rsidR="00E51A1E" w:rsidRDefault="00E51A1E">
      <w:pPr>
        <w:pStyle w:val="Estilo"/>
      </w:pPr>
    </w:p>
    <w:p w:rsidR="00E51A1E" w:rsidRDefault="00764C79">
      <w:pPr>
        <w:pStyle w:val="Estilo"/>
      </w:pPr>
      <w:r>
        <w:t>(REFORMADA SU DENOMINACIÓN, D.O.F. 11 DE JUNIO DE 1992)</w:t>
      </w:r>
    </w:p>
    <w:p w:rsidR="00E51A1E" w:rsidRDefault="00764C79">
      <w:pPr>
        <w:pStyle w:val="Estilo"/>
      </w:pPr>
      <w:r>
        <w:t>CAPITULO I</w:t>
      </w:r>
    </w:p>
    <w:p w:rsidR="00E51A1E" w:rsidRDefault="00E51A1E">
      <w:pPr>
        <w:pStyle w:val="Estilo"/>
      </w:pPr>
    </w:p>
    <w:p w:rsidR="00E51A1E" w:rsidRDefault="00764C79">
      <w:pPr>
        <w:pStyle w:val="Estilo"/>
      </w:pPr>
      <w:r>
        <w:t>Falsificación, alteración y destrucción de moneda</w:t>
      </w:r>
    </w:p>
    <w:p w:rsidR="00E51A1E" w:rsidRDefault="00E51A1E">
      <w:pPr>
        <w:pStyle w:val="Estilo"/>
      </w:pPr>
    </w:p>
    <w:p w:rsidR="00E51A1E" w:rsidRDefault="00764C79">
      <w:pPr>
        <w:pStyle w:val="Estilo"/>
      </w:pPr>
      <w:r>
        <w:t>(REFORMADO, D.O.F. 11 DE JUNIO DE 1992)</w:t>
      </w:r>
    </w:p>
    <w:p w:rsidR="00E51A1E" w:rsidRDefault="00764C79">
      <w:pPr>
        <w:pStyle w:val="Estilo"/>
      </w:pPr>
      <w:r>
        <w:t>ARTICULO 234.- Al que cometa el delito de falsificación de moneda, se le impondrá de cinco a doce años de prisión y hasta quinientos días multa.</w:t>
      </w:r>
    </w:p>
    <w:p w:rsidR="00E51A1E" w:rsidRDefault="00E51A1E">
      <w:pPr>
        <w:pStyle w:val="Estilo"/>
      </w:pPr>
    </w:p>
    <w:p w:rsidR="00E51A1E" w:rsidRDefault="00764C79">
      <w:pPr>
        <w:pStyle w:val="Estilo"/>
      </w:pPr>
      <w:r>
        <w:t>Se entiende por moneda para los efectos de este Capítulo, los billetes y las piezas metálicas, nacionales o extranjeros, que tengan curso legal en el país emisor.</w:t>
      </w:r>
    </w:p>
    <w:p w:rsidR="00E51A1E" w:rsidRDefault="00E51A1E">
      <w:pPr>
        <w:pStyle w:val="Estilo"/>
      </w:pPr>
    </w:p>
    <w:p w:rsidR="00E51A1E" w:rsidRDefault="00764C79">
      <w:pPr>
        <w:pStyle w:val="Estilo"/>
      </w:pPr>
      <w:r>
        <w:t>Comete el delito de falsificación de moneda el que produzca, almacene, distribuya o introduzca al territorio nacional cualquier documento o pieza que contenga imágenes u otros elementos utilizados en las monedas circulantes, y que por ello resulten idóneos para engañar al público, por ser confundibles con monedas emitidas legalmente. A quien cometa este delito en grado de tentativa, se le impondrá de cuatro a ocho años de prisión y hasta trescientos días multa.</w:t>
      </w:r>
    </w:p>
    <w:p w:rsidR="00E51A1E" w:rsidRDefault="00E51A1E">
      <w:pPr>
        <w:pStyle w:val="Estilo"/>
      </w:pPr>
    </w:p>
    <w:p w:rsidR="00E51A1E" w:rsidRDefault="00764C79">
      <w:pPr>
        <w:pStyle w:val="Estilo"/>
      </w:pPr>
      <w:r>
        <w:t>La pena señalada en el primer párrafo de este artículo, también se impondrá al que a sabiendas hiciere uso de moneda falsificada.</w:t>
      </w:r>
    </w:p>
    <w:p w:rsidR="00E51A1E" w:rsidRDefault="00E51A1E">
      <w:pPr>
        <w:pStyle w:val="Estilo"/>
      </w:pPr>
    </w:p>
    <w:p w:rsidR="00E51A1E" w:rsidRDefault="00764C79">
      <w:pPr>
        <w:pStyle w:val="Estilo"/>
      </w:pPr>
      <w:r>
        <w:t>(REFORMADO, D.O.F. 11 DE JUNIO DE 1992)</w:t>
      </w:r>
    </w:p>
    <w:p w:rsidR="00E51A1E" w:rsidRDefault="00764C79">
      <w:pPr>
        <w:pStyle w:val="Estilo"/>
      </w:pPr>
      <w:proofErr w:type="gramStart"/>
      <w:r>
        <w:t>ARTICULO</w:t>
      </w:r>
      <w:proofErr w:type="gramEnd"/>
      <w:r>
        <w:t xml:space="preserve"> 235.- Se impondrá de uno a cinco años de prisión y hasta quinientos días multa:</w:t>
      </w:r>
    </w:p>
    <w:p w:rsidR="00E51A1E" w:rsidRDefault="00E51A1E">
      <w:pPr>
        <w:pStyle w:val="Estilo"/>
      </w:pPr>
    </w:p>
    <w:p w:rsidR="00E51A1E" w:rsidRDefault="00764C79">
      <w:pPr>
        <w:pStyle w:val="Estilo"/>
      </w:pPr>
      <w:r>
        <w:t>I.- Al que, produzca, almacene o distribuya piezas de papel con tamaño similar o igual al de los billetes, cuando dichas piezas presenten algunas de las imágenes o elementos de los contenidos en aquellos, resultando con ello piezas con apariencia de billetes;</w:t>
      </w:r>
    </w:p>
    <w:p w:rsidR="00E51A1E" w:rsidRDefault="00E51A1E">
      <w:pPr>
        <w:pStyle w:val="Estilo"/>
      </w:pPr>
    </w:p>
    <w:p w:rsidR="00E51A1E" w:rsidRDefault="00764C79">
      <w:pPr>
        <w:pStyle w:val="Estilo"/>
      </w:pPr>
      <w:r>
        <w:lastRenderedPageBreak/>
        <w:t>II.- Al que marque la moneda con leyendas, sellos, troqueles o de cualquier otra forma, que no sean delebles para divulgar mensajes dirigidos al público;</w:t>
      </w:r>
    </w:p>
    <w:p w:rsidR="00E51A1E" w:rsidRDefault="00E51A1E">
      <w:pPr>
        <w:pStyle w:val="Estilo"/>
      </w:pPr>
    </w:p>
    <w:p w:rsidR="00E51A1E" w:rsidRDefault="00764C79">
      <w:pPr>
        <w:pStyle w:val="Estilo"/>
      </w:pPr>
      <w:r>
        <w:t>III.- Al que permita el uso o realice la enajenación, por cualquier medio y título, de máquinas, instrumentos o útiles que únicamente puedan servir para la fabricación de moneda, a personas no autorizadas legalmente para ello.</w:t>
      </w:r>
    </w:p>
    <w:p w:rsidR="00E51A1E" w:rsidRDefault="00E51A1E">
      <w:pPr>
        <w:pStyle w:val="Estilo"/>
      </w:pPr>
    </w:p>
    <w:p w:rsidR="00E51A1E" w:rsidRDefault="00764C79">
      <w:pPr>
        <w:pStyle w:val="Estilo"/>
      </w:pPr>
      <w:r>
        <w:t>(REFORMADO, D.O.F. 11 DE JUNIO DE 1992)</w:t>
      </w:r>
    </w:p>
    <w:p w:rsidR="00E51A1E" w:rsidRDefault="00764C79">
      <w:pPr>
        <w:pStyle w:val="Estilo"/>
      </w:pPr>
      <w:proofErr w:type="gramStart"/>
      <w:r>
        <w:t>ARTICULO</w:t>
      </w:r>
      <w:proofErr w:type="gramEnd"/>
      <w:r>
        <w:t xml:space="preserve"> 236.- Se impondrá prisión de cinco a doce años y hasta quinientos días multa, al que altere moneda. Igual sanción se impondrá al que a sabiendas circule moneda alterada.</w:t>
      </w:r>
    </w:p>
    <w:p w:rsidR="00E51A1E" w:rsidRDefault="00E51A1E">
      <w:pPr>
        <w:pStyle w:val="Estilo"/>
      </w:pPr>
    </w:p>
    <w:p w:rsidR="00E51A1E" w:rsidRDefault="00764C79">
      <w:pPr>
        <w:pStyle w:val="Estilo"/>
      </w:pPr>
      <w:r>
        <w:t>Para los efectos de este artículo se entiende que altera un billete, aquel que forme piezas mediante la unión de dos o más fracciones procedentes de diferentes billetes, y que altera una moneda metálica, aquel que disminuye el contenido de oro, plata, platino o paladio que compongan las piezas monetarias de curso legal, mediante limaduras, recortes, disolución en ácidos o empleando cualquier otro medio.</w:t>
      </w:r>
    </w:p>
    <w:p w:rsidR="00E51A1E" w:rsidRDefault="00E51A1E">
      <w:pPr>
        <w:pStyle w:val="Estilo"/>
      </w:pPr>
    </w:p>
    <w:p w:rsidR="00E51A1E" w:rsidRDefault="00764C79">
      <w:pPr>
        <w:pStyle w:val="Estilo"/>
      </w:pPr>
      <w:r>
        <w:t>(REFORMADO, D.O.F. 11 DE JUNIO DE 1992)</w:t>
      </w:r>
    </w:p>
    <w:p w:rsidR="00E51A1E" w:rsidRDefault="00764C79">
      <w:pPr>
        <w:pStyle w:val="Estilo"/>
      </w:pPr>
      <w:r>
        <w:t>ARTICULO 237.- Se castigará con prisión de cinco a doce años y hasta quinientos días multa, a quien preste sus servicios o desempeñe un cargo o comisión en la casa de moneda o en cualquier empresa que fabrique cospeles, y que por cualquier medio, haga que las monedas de oro, plata, platino o paladio, contengan metal diverso al señalado por la ley, o tengan menor peso que el legal o una ley de aleación inferior.</w:t>
      </w:r>
    </w:p>
    <w:p w:rsidR="00E51A1E" w:rsidRDefault="00E51A1E">
      <w:pPr>
        <w:pStyle w:val="Estilo"/>
      </w:pPr>
    </w:p>
    <w:p w:rsidR="00E51A1E" w:rsidRDefault="00764C79">
      <w:pPr>
        <w:pStyle w:val="Estilo"/>
      </w:pPr>
      <w:r>
        <w:t>(REFORMADO Y REUBICADO, D.O.F. 11 DE JUNIO DE 1992)</w:t>
      </w:r>
    </w:p>
    <w:p w:rsidR="00E51A1E" w:rsidRDefault="00764C79">
      <w:pPr>
        <w:pStyle w:val="Estilo"/>
      </w:pPr>
      <w:proofErr w:type="gramStart"/>
      <w:r>
        <w:t>ARTICULO</w:t>
      </w:r>
      <w:proofErr w:type="gramEnd"/>
      <w:r>
        <w:t xml:space="preserve"> 238.- Se le impondrá de tres a siete años de prisión y hasta quinientos días multa, al que aproveche ilícitamente el contenido metálico destruyendo las monedas en circulación mediante su fundición o cualquier otro procedimiento.</w:t>
      </w:r>
    </w:p>
    <w:p w:rsidR="00E51A1E" w:rsidRDefault="00E51A1E">
      <w:pPr>
        <w:pStyle w:val="Estilo"/>
      </w:pPr>
    </w:p>
    <w:p w:rsidR="00E51A1E" w:rsidRDefault="00E51A1E">
      <w:pPr>
        <w:pStyle w:val="Estilo"/>
      </w:pPr>
    </w:p>
    <w:p w:rsidR="00E51A1E" w:rsidRDefault="00764C79">
      <w:pPr>
        <w:pStyle w:val="Estilo"/>
      </w:pPr>
      <w:r>
        <w:t>(REFORMADA SU DENOMINACIÓN, D.O.F. 8 DE FEBRERO DE 1999)</w:t>
      </w:r>
    </w:p>
    <w:p w:rsidR="00E51A1E" w:rsidRDefault="00764C79">
      <w:pPr>
        <w:pStyle w:val="Estilo"/>
      </w:pPr>
      <w:r>
        <w:t>CAPITULO II</w:t>
      </w:r>
    </w:p>
    <w:p w:rsidR="00E51A1E" w:rsidRDefault="00E51A1E">
      <w:pPr>
        <w:pStyle w:val="Estilo"/>
      </w:pPr>
    </w:p>
    <w:p w:rsidR="00E51A1E" w:rsidRDefault="00764C79">
      <w:pPr>
        <w:pStyle w:val="Estilo"/>
      </w:pPr>
      <w:r>
        <w:t>Falsificación y utilización indebida de títulos al portador, documentos de crédito público y documentos relativos al crédito</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lastRenderedPageBreak/>
        <w:t>(REFORMADO, D.O.F. 9 DE MARZO DE 1946)</w:t>
      </w:r>
    </w:p>
    <w:p w:rsidR="00E51A1E" w:rsidRDefault="00764C79">
      <w:pPr>
        <w:pStyle w:val="Estilo"/>
      </w:pPr>
      <w:proofErr w:type="gramStart"/>
      <w:r>
        <w:t>ARTICULO</w:t>
      </w:r>
      <w:proofErr w:type="gramEnd"/>
      <w:r>
        <w:t xml:space="preserve"> 239.- Al que cometa el delito de falsificación de títulos al portador y documentos de crédito público, se le impondrán de cuatro a diez años de prisión y multa de doscientos cincuenta a tres mil pesos.</w:t>
      </w:r>
    </w:p>
    <w:p w:rsidR="00E51A1E" w:rsidRDefault="00E51A1E">
      <w:pPr>
        <w:pStyle w:val="Estilo"/>
      </w:pPr>
    </w:p>
    <w:p w:rsidR="00E51A1E" w:rsidRDefault="00764C79">
      <w:pPr>
        <w:pStyle w:val="Estilo"/>
      </w:pPr>
      <w:r>
        <w:t>Comete el delito de que habla el párrafo anterior el que falsificare:</w:t>
      </w:r>
    </w:p>
    <w:p w:rsidR="00E51A1E" w:rsidRDefault="00E51A1E">
      <w:pPr>
        <w:pStyle w:val="Estilo"/>
      </w:pPr>
    </w:p>
    <w:p w:rsidR="00E51A1E" w:rsidRDefault="00764C79">
      <w:pPr>
        <w:pStyle w:val="Estilo"/>
      </w:pPr>
      <w:r>
        <w:t>I.- Obligaciones u otros documentos de crédito público del tesoro, o los cupones de intereses o de dividendos de esos títulos.</w:t>
      </w:r>
    </w:p>
    <w:p w:rsidR="00E51A1E" w:rsidRDefault="00E51A1E">
      <w:pPr>
        <w:pStyle w:val="Estilo"/>
      </w:pPr>
    </w:p>
    <w:p w:rsidR="00E51A1E" w:rsidRDefault="00764C79">
      <w:pPr>
        <w:pStyle w:val="Estilo"/>
      </w:pPr>
      <w:r>
        <w:t>II.- Las obligaciones de la deuda pública de otra nación, cupones de intereses o de dividendos de estos títulos.</w:t>
      </w:r>
    </w:p>
    <w:p w:rsidR="00E51A1E" w:rsidRDefault="00E51A1E">
      <w:pPr>
        <w:pStyle w:val="Estilo"/>
      </w:pPr>
    </w:p>
    <w:p w:rsidR="00E51A1E" w:rsidRDefault="00764C79">
      <w:pPr>
        <w:pStyle w:val="Estilo"/>
      </w:pPr>
      <w:r>
        <w:t>III.- Las obligaciones y otros títulos legalmente emitidos por sociedades o empresas o por las administraciones públicas de la Federación, de los Estados o de cualquier Municipio, y los cupones de intereses o de dividendos de los documentos mencionados.</w:t>
      </w:r>
    </w:p>
    <w:p w:rsidR="00E51A1E" w:rsidRDefault="00E51A1E">
      <w:pPr>
        <w:pStyle w:val="Estilo"/>
      </w:pPr>
    </w:p>
    <w:p w:rsidR="00E51A1E" w:rsidRDefault="00764C79">
      <w:pPr>
        <w:pStyle w:val="Estilo"/>
      </w:pPr>
      <w:r>
        <w:t>(REFORMADO, D.O.F. 11 DE JUNIO DE 1992)</w:t>
      </w:r>
    </w:p>
    <w:p w:rsidR="00E51A1E" w:rsidRDefault="00764C79">
      <w:pPr>
        <w:pStyle w:val="Estilo"/>
      </w:pPr>
      <w:r>
        <w:t>ARTICULO 240.- Al que introduzca en la República o pusiere en circulación en ella los documentos falsificados de que habla el artículo anterior, se le aplicará la sanción ahí señalada.</w:t>
      </w:r>
    </w:p>
    <w:p w:rsidR="00E51A1E" w:rsidRDefault="00E51A1E">
      <w:pPr>
        <w:pStyle w:val="Estilo"/>
      </w:pPr>
    </w:p>
    <w:p w:rsidR="00E51A1E" w:rsidRDefault="00764C79">
      <w:pPr>
        <w:pStyle w:val="Estilo"/>
      </w:pPr>
      <w:r>
        <w:t>ARTICULO 240 bis.- (DEROGADO, D.O.F. 26 DE JUNIO DE 2008)</w:t>
      </w:r>
    </w:p>
    <w:p w:rsidR="00E51A1E" w:rsidRDefault="00E51A1E">
      <w:pPr>
        <w:pStyle w:val="Estilo"/>
      </w:pPr>
    </w:p>
    <w:p w:rsidR="00E51A1E" w:rsidRDefault="00E51A1E">
      <w:pPr>
        <w:pStyle w:val="Estilo"/>
      </w:pPr>
    </w:p>
    <w:p w:rsidR="00E51A1E" w:rsidRDefault="00764C79">
      <w:pPr>
        <w:pStyle w:val="Estilo"/>
      </w:pPr>
      <w:r>
        <w:t>CAPITULO III</w:t>
      </w:r>
    </w:p>
    <w:p w:rsidR="00E51A1E" w:rsidRDefault="00E51A1E">
      <w:pPr>
        <w:pStyle w:val="Estilo"/>
      </w:pPr>
    </w:p>
    <w:p w:rsidR="00E51A1E" w:rsidRDefault="00764C79">
      <w:pPr>
        <w:pStyle w:val="Estilo"/>
      </w:pPr>
      <w:r>
        <w:t>Falsificación de sellos, llaves, cuños o troqueles, marcas, pesas y medidas</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proofErr w:type="gramStart"/>
      <w:r>
        <w:t>ARTICULO</w:t>
      </w:r>
      <w:proofErr w:type="gramEnd"/>
      <w:r>
        <w:t xml:space="preserve"> 241.- Se impondrán de cuatro a nueve años de prisión y multa de cuatrocientos a dos mil pesos:</w:t>
      </w:r>
    </w:p>
    <w:p w:rsidR="00E51A1E" w:rsidRDefault="00E51A1E">
      <w:pPr>
        <w:pStyle w:val="Estilo"/>
      </w:pPr>
    </w:p>
    <w:p w:rsidR="00E51A1E" w:rsidRDefault="00764C79">
      <w:pPr>
        <w:pStyle w:val="Estilo"/>
      </w:pPr>
      <w:r>
        <w:t>I.- Al que falsifique los sellos o marcas oficiales;</w:t>
      </w:r>
    </w:p>
    <w:p w:rsidR="00E51A1E" w:rsidRDefault="00E51A1E">
      <w:pPr>
        <w:pStyle w:val="Estilo"/>
      </w:pPr>
    </w:p>
    <w:p w:rsidR="00E51A1E" w:rsidRDefault="00764C79">
      <w:pPr>
        <w:pStyle w:val="Estilo"/>
      </w:pPr>
      <w:r>
        <w:t>II.- Al que falsifique los punzones para marcar la ley del oro o de la plata;</w:t>
      </w:r>
    </w:p>
    <w:p w:rsidR="00E51A1E" w:rsidRDefault="00E51A1E">
      <w:pPr>
        <w:pStyle w:val="Estilo"/>
      </w:pPr>
    </w:p>
    <w:p w:rsidR="00E51A1E" w:rsidRDefault="00764C79">
      <w:pPr>
        <w:pStyle w:val="Estilo"/>
      </w:pPr>
      <w:r>
        <w:lastRenderedPageBreak/>
        <w:t>III.- Al que falsifique los cuños o troqueles destinados para fabricar moneda o el sello, marca o contraseña que alguna autoridad usare para identificar cualquier objeto o para asegurar el pago de algún impuesto;</w:t>
      </w:r>
    </w:p>
    <w:p w:rsidR="00E51A1E" w:rsidRDefault="00E51A1E">
      <w:pPr>
        <w:pStyle w:val="Estilo"/>
      </w:pPr>
    </w:p>
    <w:p w:rsidR="00E51A1E" w:rsidRDefault="00764C79">
      <w:pPr>
        <w:pStyle w:val="Estilo"/>
      </w:pPr>
      <w:r>
        <w:t>IV.- Al que falsifique los punzones, matrices, planchas o cualquier otro objeto que sirva para la fabricación de acciones, obligaciones, cupones o billetes de que habla el artículo 239, y</w:t>
      </w:r>
    </w:p>
    <w:p w:rsidR="00E51A1E" w:rsidRDefault="00E51A1E">
      <w:pPr>
        <w:pStyle w:val="Estilo"/>
      </w:pPr>
    </w:p>
    <w:p w:rsidR="00E51A1E" w:rsidRDefault="00764C79">
      <w:pPr>
        <w:pStyle w:val="Estilo"/>
      </w:pPr>
      <w:r>
        <w:t>V.- Al que falsifique las marcas de inspección de pesas y medidas.</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(REFORMADO, D.O.F. 9 DE MARZO DE 1946)</w:t>
      </w:r>
    </w:p>
    <w:p w:rsidR="00E51A1E" w:rsidRDefault="00764C79">
      <w:pPr>
        <w:pStyle w:val="Estilo"/>
      </w:pPr>
      <w:proofErr w:type="gramStart"/>
      <w:r>
        <w:t>ARTICULO</w:t>
      </w:r>
      <w:proofErr w:type="gramEnd"/>
      <w:r>
        <w:t xml:space="preserve"> 242.- Se impondrán prisión de tres meses a tres años y multa de veinte a mil pesos;</w:t>
      </w:r>
    </w:p>
    <w:p w:rsidR="00E51A1E" w:rsidRDefault="00E51A1E">
      <w:pPr>
        <w:pStyle w:val="Estilo"/>
      </w:pPr>
    </w:p>
    <w:p w:rsidR="00E51A1E" w:rsidRDefault="00764C79">
      <w:pPr>
        <w:pStyle w:val="Estilo"/>
      </w:pPr>
      <w:r>
        <w:t>I.- Al que falsifique llaves, el sello de un particular, un sello, marca, estampilla o contraseña de una casa de comercio, de un banco o de un establecimiento industrial; o un boleto o ficha de un espectáculo público;</w:t>
      </w:r>
    </w:p>
    <w:p w:rsidR="00E51A1E" w:rsidRDefault="00E51A1E">
      <w:pPr>
        <w:pStyle w:val="Estilo"/>
      </w:pPr>
    </w:p>
    <w:p w:rsidR="00E51A1E" w:rsidRDefault="00764C79">
      <w:pPr>
        <w:pStyle w:val="Estilo"/>
      </w:pPr>
      <w:r>
        <w:t>II.- Al que falsifique en la República los sellos punzones o marcas de una nación extranjera;</w:t>
      </w:r>
    </w:p>
    <w:p w:rsidR="00E51A1E" w:rsidRDefault="00E51A1E">
      <w:pPr>
        <w:pStyle w:val="Estilo"/>
      </w:pPr>
    </w:p>
    <w:p w:rsidR="00E51A1E" w:rsidRDefault="00764C79">
      <w:pPr>
        <w:pStyle w:val="Estilo"/>
      </w:pPr>
      <w:r>
        <w:t>III.- Al que enajene un sello, punzón o marca falsos, ocultando este vicio;</w:t>
      </w:r>
    </w:p>
    <w:p w:rsidR="00E51A1E" w:rsidRDefault="00E51A1E">
      <w:pPr>
        <w:pStyle w:val="Estilo"/>
      </w:pPr>
    </w:p>
    <w:p w:rsidR="00E51A1E" w:rsidRDefault="00764C79">
      <w:pPr>
        <w:pStyle w:val="Estilo"/>
      </w:pPr>
      <w:r>
        <w:t>IV.- Al que, para defraudar a otro altere las pesas y las medidas legítimas o quite de ellas las marcas verdaderas y las pase a pesas o medidas falsas, o haga uso de éstas;</w:t>
      </w:r>
    </w:p>
    <w:p w:rsidR="00E51A1E" w:rsidRDefault="00E51A1E">
      <w:pPr>
        <w:pStyle w:val="Estilo"/>
      </w:pPr>
    </w:p>
    <w:p w:rsidR="00E51A1E" w:rsidRDefault="00764C79">
      <w:pPr>
        <w:pStyle w:val="Estilo"/>
      </w:pPr>
      <w:r>
        <w:t>V.- Al que falsifique los sellos nacionales o extranjeros adheribles;</w:t>
      </w:r>
    </w:p>
    <w:p w:rsidR="00E51A1E" w:rsidRDefault="00E51A1E">
      <w:pPr>
        <w:pStyle w:val="Estilo"/>
      </w:pPr>
    </w:p>
    <w:p w:rsidR="00E51A1E" w:rsidRDefault="00764C79">
      <w:pPr>
        <w:pStyle w:val="Estilo"/>
      </w:pPr>
      <w:r>
        <w:t>VI.- Al que haga desaparecer alguno de los sellos de que habla la fracción anterior o la marca indicadora que ya se utilizó;</w:t>
      </w:r>
    </w:p>
    <w:p w:rsidR="00E51A1E" w:rsidRDefault="00E51A1E">
      <w:pPr>
        <w:pStyle w:val="Estilo"/>
      </w:pPr>
    </w:p>
    <w:p w:rsidR="00E51A1E" w:rsidRDefault="00764C79">
      <w:pPr>
        <w:pStyle w:val="Estilo"/>
      </w:pPr>
      <w:r>
        <w:t>VII.- Al que procurándose los verdaderos sellos, punzones, marcas, etc., haga uso indebido de ellos; y</w:t>
      </w:r>
    </w:p>
    <w:p w:rsidR="00E51A1E" w:rsidRDefault="00E51A1E">
      <w:pPr>
        <w:pStyle w:val="Estilo"/>
      </w:pPr>
    </w:p>
    <w:p w:rsidR="00E51A1E" w:rsidRDefault="00764C79">
      <w:pPr>
        <w:pStyle w:val="Estilo"/>
      </w:pPr>
      <w:r>
        <w:t>VIII.- Al que a sabiendas hiciere uso de los sellos o de algún otro de los objetos falsos de que habla el artículo anterior y las fracciones I, II, V y VI de éste.</w:t>
      </w:r>
    </w:p>
    <w:p w:rsidR="00E51A1E" w:rsidRDefault="00E51A1E">
      <w:pPr>
        <w:pStyle w:val="Estilo"/>
      </w:pPr>
    </w:p>
    <w:p w:rsidR="00E51A1E" w:rsidRDefault="00764C79">
      <w:pPr>
        <w:pStyle w:val="Estilo"/>
      </w:pPr>
      <w:r>
        <w:lastRenderedPageBreak/>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(ADICIONADO, D.O.F. 20 DE ENERO DE 1967)</w:t>
      </w:r>
    </w:p>
    <w:p w:rsidR="00E51A1E" w:rsidRDefault="00764C79">
      <w:pPr>
        <w:pStyle w:val="Estilo"/>
      </w:pPr>
      <w:r>
        <w:t>ARTICULO 242 bis.- Se impondrá prisión de uno a cinco años y multa de doscientos a dos mil pesos, al que en cualquier forma altere las señales, marcas de sangre o de fuego, que se utilizan para distinguir el ganado, sin autorización de la persona que los tenga legalmente registradas ante la autoridad competente.</w:t>
      </w:r>
    </w:p>
    <w:p w:rsidR="00E51A1E" w:rsidRDefault="00E51A1E">
      <w:pPr>
        <w:pStyle w:val="Estilo"/>
      </w:pPr>
    </w:p>
    <w:p w:rsidR="00E51A1E" w:rsidRDefault="00E51A1E">
      <w:pPr>
        <w:pStyle w:val="Estilo"/>
      </w:pPr>
    </w:p>
    <w:p w:rsidR="00E51A1E" w:rsidRDefault="00764C79">
      <w:pPr>
        <w:pStyle w:val="Estilo"/>
      </w:pPr>
      <w:r>
        <w:t>CAPITULO IV</w:t>
      </w:r>
    </w:p>
    <w:p w:rsidR="00E51A1E" w:rsidRDefault="00E51A1E">
      <w:pPr>
        <w:pStyle w:val="Estilo"/>
      </w:pPr>
    </w:p>
    <w:p w:rsidR="00E51A1E" w:rsidRDefault="00764C79">
      <w:pPr>
        <w:pStyle w:val="Estilo"/>
      </w:pPr>
      <w:r>
        <w:t>Falsificación de documentos en general</w:t>
      </w:r>
    </w:p>
    <w:p w:rsidR="00E51A1E" w:rsidRDefault="00E51A1E">
      <w:pPr>
        <w:pStyle w:val="Estilo"/>
      </w:pPr>
    </w:p>
    <w:p w:rsidR="00E51A1E" w:rsidRDefault="00764C79">
      <w:pPr>
        <w:pStyle w:val="Estilo"/>
      </w:pPr>
      <w:r>
        <w:t>(REFORMADO, D.O.F. 13 DE MAYO DE 1996)</w:t>
      </w:r>
    </w:p>
    <w:p w:rsidR="00E51A1E" w:rsidRDefault="00764C79">
      <w:pPr>
        <w:pStyle w:val="Estilo"/>
      </w:pPr>
      <w:proofErr w:type="gramStart"/>
      <w:r>
        <w:t>ARTICULO</w:t>
      </w:r>
      <w:proofErr w:type="gramEnd"/>
      <w:r>
        <w:t xml:space="preserve"> 243.- El delito de falsificación se castigará, tratándose de documentos públicos, con prisión de cuatro a ocho años y de doscientos a trescientos sesenta días multa. En el caso de documentos privados, con prisión de seis meses a cinco años y de ciento ochenta a trescientos sesenta días multa.</w:t>
      </w:r>
    </w:p>
    <w:p w:rsidR="00E51A1E" w:rsidRDefault="00E51A1E">
      <w:pPr>
        <w:pStyle w:val="Estilo"/>
      </w:pPr>
    </w:p>
    <w:p w:rsidR="00E51A1E" w:rsidRDefault="00764C79">
      <w:pPr>
        <w:pStyle w:val="Estilo"/>
      </w:pPr>
      <w:r>
        <w:t>Si quien realiza la falsificación es un servidor público, la pena de que se trate, se aumentará hasta en una mitad más.</w:t>
      </w:r>
    </w:p>
    <w:p w:rsidR="00E51A1E" w:rsidRDefault="00E51A1E">
      <w:pPr>
        <w:pStyle w:val="Estilo"/>
      </w:pPr>
    </w:p>
    <w:p w:rsidR="00E51A1E" w:rsidRDefault="00764C79">
      <w:pPr>
        <w:pStyle w:val="Estilo"/>
      </w:pPr>
      <w:proofErr w:type="gramStart"/>
      <w:r>
        <w:t>ARTICULO</w:t>
      </w:r>
      <w:proofErr w:type="gramEnd"/>
      <w:r>
        <w:t xml:space="preserve"> 244.- El delito de falsificación de documentos se comete por alguno de los medios siguientes:</w:t>
      </w:r>
    </w:p>
    <w:p w:rsidR="00E51A1E" w:rsidRDefault="00E51A1E">
      <w:pPr>
        <w:pStyle w:val="Estilo"/>
      </w:pPr>
    </w:p>
    <w:p w:rsidR="00E51A1E" w:rsidRDefault="00764C79">
      <w:pPr>
        <w:pStyle w:val="Estilo"/>
      </w:pPr>
      <w:r>
        <w:t>I.- Poniendo una firma o rúbrica falsa, aunque sea imaginaria, o alterando una verdadera;</w:t>
      </w:r>
    </w:p>
    <w:p w:rsidR="00E51A1E" w:rsidRDefault="00E51A1E">
      <w:pPr>
        <w:pStyle w:val="Estilo"/>
      </w:pPr>
    </w:p>
    <w:p w:rsidR="00E51A1E" w:rsidRDefault="00764C79">
      <w:pPr>
        <w:pStyle w:val="Estilo"/>
      </w:pPr>
      <w:r>
        <w:t>II.- Aprovechando indebidamente una firma o rúbrica en blanco ajena, extendiendo una obligación, liberación o cualquier otro documento que pueda comprometer los bienes, la honra, la persona o la reputación de otro, o causar un perjuicio a la sociedad, al Estado o a un tercero;</w:t>
      </w:r>
    </w:p>
    <w:p w:rsidR="00E51A1E" w:rsidRDefault="00E51A1E">
      <w:pPr>
        <w:pStyle w:val="Estilo"/>
      </w:pPr>
    </w:p>
    <w:p w:rsidR="00E51A1E" w:rsidRDefault="00764C79">
      <w:pPr>
        <w:pStyle w:val="Estilo"/>
      </w:pPr>
      <w:r>
        <w:t>III.- Alterando el contexto de un documento verdadero, después de concluído y firmado, si esto cambiare su sentido sobre alguna circunstancia o punto substancial, ya se haga añadiendo, enmendando o borrando, en todo o en parte, una o más palabras o cláusulas, o ya variando la puntuación;</w:t>
      </w:r>
    </w:p>
    <w:p w:rsidR="00E51A1E" w:rsidRDefault="00E51A1E">
      <w:pPr>
        <w:pStyle w:val="Estilo"/>
      </w:pPr>
    </w:p>
    <w:p w:rsidR="00E51A1E" w:rsidRDefault="00764C79">
      <w:pPr>
        <w:pStyle w:val="Estilo"/>
      </w:pPr>
      <w:r>
        <w:t>IV.- Variando la fecha o cualquiera otra circunstancia relativa al tiempo de la ejecución del acto que se exprese en el documento;</w:t>
      </w:r>
    </w:p>
    <w:p w:rsidR="00E51A1E" w:rsidRDefault="00E51A1E">
      <w:pPr>
        <w:pStyle w:val="Estilo"/>
      </w:pPr>
    </w:p>
    <w:p w:rsidR="00E51A1E" w:rsidRDefault="00764C79">
      <w:pPr>
        <w:pStyle w:val="Estilo"/>
      </w:pPr>
      <w:r>
        <w:lastRenderedPageBreak/>
        <w:t>V.- Atribuyéndose el que extiende el documento, o atribuyendo a la persona en cuyo nombre lo hace: un nombre o una investidura, calidad o circunstancia que no tenga y que sea necesaria para la validez del acto;</w:t>
      </w:r>
    </w:p>
    <w:p w:rsidR="00E51A1E" w:rsidRDefault="00E51A1E">
      <w:pPr>
        <w:pStyle w:val="Estilo"/>
      </w:pPr>
    </w:p>
    <w:p w:rsidR="00E51A1E" w:rsidRDefault="00764C79">
      <w:pPr>
        <w:pStyle w:val="Estilo"/>
      </w:pPr>
      <w:r>
        <w:t>(F. DE E., D.O.F. 31 DE AGOSTO DE 1931)</w:t>
      </w:r>
    </w:p>
    <w:p w:rsidR="00E51A1E" w:rsidRDefault="00764C79">
      <w:pPr>
        <w:pStyle w:val="Estilo"/>
      </w:pPr>
      <w:r>
        <w:t>VI.- Redactando un documento en términos que cambien la convención celebrada en otra diversa en que varíen la declaración o disposición del otorgante, las obligaciones que se propuso contraer, o los derechos que debió adquirir;</w:t>
      </w:r>
    </w:p>
    <w:p w:rsidR="00E51A1E" w:rsidRDefault="00E51A1E">
      <w:pPr>
        <w:pStyle w:val="Estilo"/>
      </w:pPr>
    </w:p>
    <w:p w:rsidR="00E51A1E" w:rsidRDefault="00764C79">
      <w:pPr>
        <w:pStyle w:val="Estilo"/>
      </w:pPr>
      <w:r>
        <w:t>(F. DE E., D.O.F. 31 DE AGOSTO DE 1931)</w:t>
      </w:r>
    </w:p>
    <w:p w:rsidR="00E51A1E" w:rsidRDefault="00764C79">
      <w:pPr>
        <w:pStyle w:val="Estilo"/>
      </w:pPr>
      <w:r>
        <w:t>VII.- Añadiendo o alterando cláusulas o declaraciones, o asentando como ciertos hechos falsos, o como confesados los que no lo están, si el documento en que se asientan, se extendiere para hacerlos constar y como prueba de ellos;</w:t>
      </w:r>
    </w:p>
    <w:p w:rsidR="00E51A1E" w:rsidRDefault="00E51A1E">
      <w:pPr>
        <w:pStyle w:val="Estilo"/>
      </w:pPr>
    </w:p>
    <w:p w:rsidR="00E51A1E" w:rsidRDefault="00764C79">
      <w:pPr>
        <w:pStyle w:val="Estilo"/>
      </w:pPr>
      <w:r>
        <w:t>VIII.- Expidiendo un testimonio supuesto de documentos que no existen; dándolo de otro existente que carece de los requisitos legales, suponiendo falsamente que los tiene; o de otro que no carece de ellos, pero agregando o suprimiendo en la copia algo que importe una variación substancial, y</w:t>
      </w:r>
    </w:p>
    <w:p w:rsidR="00E51A1E" w:rsidRDefault="00E51A1E">
      <w:pPr>
        <w:pStyle w:val="Estilo"/>
      </w:pPr>
    </w:p>
    <w:p w:rsidR="00E51A1E" w:rsidRDefault="00764C79">
      <w:pPr>
        <w:pStyle w:val="Estilo"/>
      </w:pPr>
      <w:r>
        <w:t>IX.- Alterando un perito traductor o paleógrafo el contenido de un documento, al traducirlo o descifrarlo;</w:t>
      </w:r>
    </w:p>
    <w:p w:rsidR="00E51A1E" w:rsidRDefault="00E51A1E">
      <w:pPr>
        <w:pStyle w:val="Estilo"/>
      </w:pPr>
    </w:p>
    <w:p w:rsidR="00E51A1E" w:rsidRDefault="00764C79">
      <w:pPr>
        <w:pStyle w:val="Estilo"/>
      </w:pPr>
      <w:r>
        <w:t>(ADICIONADA, D.O.F. 23 DE DICIEMBRE DE 1985)</w:t>
      </w:r>
    </w:p>
    <w:p w:rsidR="00E51A1E" w:rsidRDefault="00764C79">
      <w:pPr>
        <w:pStyle w:val="Estilo"/>
      </w:pPr>
      <w:r>
        <w:t>X.- Elaborando placas, gafetes, distintivos, documentos o cualquier otra identificación oficial, sin contar con la autorización de la autoridad correspondiente.</w:t>
      </w:r>
    </w:p>
    <w:p w:rsidR="00E51A1E" w:rsidRDefault="00E51A1E">
      <w:pPr>
        <w:pStyle w:val="Estilo"/>
      </w:pPr>
    </w:p>
    <w:p w:rsidR="00E51A1E" w:rsidRDefault="00764C79">
      <w:pPr>
        <w:pStyle w:val="Estilo"/>
      </w:pPr>
      <w:r>
        <w:t>ARTICULO 245.- Para que el delito de falsificación de documentos sea sancionable como tal, se necesita que concurran los requisitos siguientes:</w:t>
      </w:r>
    </w:p>
    <w:p w:rsidR="00E51A1E" w:rsidRDefault="00E51A1E">
      <w:pPr>
        <w:pStyle w:val="Estilo"/>
      </w:pPr>
    </w:p>
    <w:p w:rsidR="00E51A1E" w:rsidRDefault="00764C79">
      <w:pPr>
        <w:pStyle w:val="Estilo"/>
      </w:pPr>
      <w:r>
        <w:t>I.- Que el falsario se proponga sacar algún provecho para sí o para otro, o causar perjuicio a la sociedad, al Estado o a un tercero;</w:t>
      </w:r>
    </w:p>
    <w:p w:rsidR="00E51A1E" w:rsidRDefault="00E51A1E">
      <w:pPr>
        <w:pStyle w:val="Estilo"/>
      </w:pPr>
    </w:p>
    <w:p w:rsidR="00E51A1E" w:rsidRDefault="00764C79">
      <w:pPr>
        <w:pStyle w:val="Estilo"/>
      </w:pPr>
      <w:r>
        <w:t>(F. DE E., D.O.F. 31 DE AGOSTO DE 1931)</w:t>
      </w:r>
    </w:p>
    <w:p w:rsidR="00E51A1E" w:rsidRDefault="00764C79">
      <w:pPr>
        <w:pStyle w:val="Estilo"/>
      </w:pPr>
      <w:r>
        <w:t>II.- Que resulte o pueda resultar perjuicio a la sociedad, al Estado o a un particular, ya sea en los bienes de éste o ya en su persona, en su honra o en su reputación, y</w:t>
      </w:r>
    </w:p>
    <w:p w:rsidR="00E51A1E" w:rsidRDefault="00E51A1E">
      <w:pPr>
        <w:pStyle w:val="Estilo"/>
      </w:pPr>
    </w:p>
    <w:p w:rsidR="00E51A1E" w:rsidRDefault="00764C79">
      <w:pPr>
        <w:pStyle w:val="Estilo"/>
      </w:pPr>
      <w:r>
        <w:t>III.- Que el falsario haga la falsificación sin consentimiento de la persona a quien resulte o pueda resultar perjuicio o sin el de aquella en cuyo nombre se hizo el documento.</w:t>
      </w:r>
    </w:p>
    <w:p w:rsidR="00E51A1E" w:rsidRDefault="00E51A1E">
      <w:pPr>
        <w:pStyle w:val="Estilo"/>
      </w:pPr>
    </w:p>
    <w:p w:rsidR="00E51A1E" w:rsidRDefault="00764C79">
      <w:pPr>
        <w:pStyle w:val="Estilo"/>
      </w:pPr>
      <w:proofErr w:type="gramStart"/>
      <w:r>
        <w:t>ARTICULO</w:t>
      </w:r>
      <w:proofErr w:type="gramEnd"/>
      <w:r>
        <w:t xml:space="preserve"> 246.- También incurrirá en la pena señalada en el artículo 243:</w:t>
      </w:r>
    </w:p>
    <w:p w:rsidR="00E51A1E" w:rsidRDefault="00E51A1E">
      <w:pPr>
        <w:pStyle w:val="Estilo"/>
      </w:pPr>
    </w:p>
    <w:p w:rsidR="00E51A1E" w:rsidRDefault="00764C79">
      <w:pPr>
        <w:pStyle w:val="Estilo"/>
      </w:pPr>
      <w:r>
        <w:t>I.- El funcionario o empleado que, por engaño o sorpresa, hiciere que alguien firme un documento público, que no habría firmado sabiendo su contenido;</w:t>
      </w:r>
    </w:p>
    <w:p w:rsidR="00E51A1E" w:rsidRDefault="00E51A1E">
      <w:pPr>
        <w:pStyle w:val="Estilo"/>
      </w:pPr>
    </w:p>
    <w:p w:rsidR="00E51A1E" w:rsidRDefault="00764C79">
      <w:pPr>
        <w:pStyle w:val="Estilo"/>
      </w:pPr>
      <w:r>
        <w:t>(F. DE E., D.O.F. 31 DE AGOSTO DE 1931)</w:t>
      </w:r>
    </w:p>
    <w:p w:rsidR="00E51A1E" w:rsidRDefault="00764C79">
      <w:pPr>
        <w:pStyle w:val="Estilo"/>
      </w:pPr>
      <w:r>
        <w:lastRenderedPageBreak/>
        <w:t>II.- El Notario y cualquier otro funcionario público que, en ejercicio de sus funciones, expida una certificación de hechos que no sean ciertos, o da fe de lo que no consta en autos, registros, protocolos o documentos;</w:t>
      </w:r>
    </w:p>
    <w:p w:rsidR="00E51A1E" w:rsidRDefault="00E51A1E">
      <w:pPr>
        <w:pStyle w:val="Estilo"/>
      </w:pPr>
    </w:p>
    <w:p w:rsidR="00E51A1E" w:rsidRDefault="00764C79">
      <w:pPr>
        <w:pStyle w:val="Estilo"/>
      </w:pPr>
      <w:r>
        <w:t>III.- El que, para eximirse de un servicio debido legalmente, o de una obligación impuesta por la ley, suponga una certificación de enfermedad o impedimento que no tiene, como expedida por un médico cirujano, sea que exista realmente la persona a quien la atribuya, ya sea ésta imaginaria o ya tome el nombre de una persona real, atribuyéndoles falsamente la calidad de médico o cirujano;</w:t>
      </w:r>
    </w:p>
    <w:p w:rsidR="00E51A1E" w:rsidRDefault="00E51A1E">
      <w:pPr>
        <w:pStyle w:val="Estilo"/>
      </w:pPr>
    </w:p>
    <w:p w:rsidR="00E51A1E" w:rsidRDefault="00764C79">
      <w:pPr>
        <w:pStyle w:val="Estilo"/>
      </w:pPr>
      <w:r>
        <w:t>(F. DE E., D.O.F. 31 DE AGOSTO DE 1931)</w:t>
      </w:r>
    </w:p>
    <w:p w:rsidR="00E51A1E" w:rsidRDefault="00764C79">
      <w:pPr>
        <w:pStyle w:val="Estilo"/>
      </w:pPr>
      <w:r>
        <w:t>IV.- El médico que certifique falsamente que una persona tiene una enfermedad u otro impedimento bastante para dispensarla de prestar un servicio que exige la ley, o de cumplir una obligación que ésta impone, o para adquirir algún derecho;</w:t>
      </w:r>
    </w:p>
    <w:p w:rsidR="00E51A1E" w:rsidRDefault="00E51A1E">
      <w:pPr>
        <w:pStyle w:val="Estilo"/>
      </w:pPr>
    </w:p>
    <w:p w:rsidR="00E51A1E" w:rsidRDefault="00764C79">
      <w:pPr>
        <w:pStyle w:val="Estilo"/>
      </w:pPr>
      <w:r>
        <w:t>V.- El que haga uso de una certificación verdadera expedida para otro, como si lo hubiere sido en su favor, o altere la que a él se le expidió;</w:t>
      </w:r>
    </w:p>
    <w:p w:rsidR="00E51A1E" w:rsidRDefault="00E51A1E">
      <w:pPr>
        <w:pStyle w:val="Estilo"/>
      </w:pPr>
    </w:p>
    <w:p w:rsidR="00E51A1E" w:rsidRDefault="00764C79">
      <w:pPr>
        <w:pStyle w:val="Estilo"/>
      </w:pPr>
      <w:r>
        <w:t>VI.- Los encargados del servicio telegráfico, telefónico o de radio que supongan o falsifiquen un despacho de esa clase, y</w:t>
      </w:r>
    </w:p>
    <w:p w:rsidR="00E51A1E" w:rsidRDefault="00E51A1E">
      <w:pPr>
        <w:pStyle w:val="Estilo"/>
      </w:pPr>
    </w:p>
    <w:p w:rsidR="00E51A1E" w:rsidRDefault="00764C79">
      <w:pPr>
        <w:pStyle w:val="Estilo"/>
      </w:pPr>
      <w:r>
        <w:t>(REFORMADA, D.O.F. 15 DE ENERO DE 1951)</w:t>
      </w:r>
    </w:p>
    <w:p w:rsidR="00E51A1E" w:rsidRDefault="00764C79">
      <w:pPr>
        <w:pStyle w:val="Estilo"/>
      </w:pPr>
      <w:r>
        <w:t>VII.- El que a sabiendas hiciere uso de un documento falso o de copia, transcripción o testimonio del mismo, sea público o privado.</w:t>
      </w:r>
    </w:p>
    <w:p w:rsidR="00E51A1E" w:rsidRDefault="00E51A1E">
      <w:pPr>
        <w:pStyle w:val="Estilo"/>
      </w:pPr>
    </w:p>
    <w:p w:rsidR="00E51A1E" w:rsidRDefault="00E51A1E">
      <w:pPr>
        <w:pStyle w:val="Estilo"/>
      </w:pPr>
    </w:p>
    <w:p w:rsidR="00E51A1E" w:rsidRDefault="00764C79">
      <w:pPr>
        <w:pStyle w:val="Estilo"/>
      </w:pPr>
      <w:r>
        <w:t>CAPITULO V</w:t>
      </w:r>
    </w:p>
    <w:p w:rsidR="00E51A1E" w:rsidRDefault="00E51A1E">
      <w:pPr>
        <w:pStyle w:val="Estilo"/>
      </w:pPr>
    </w:p>
    <w:p w:rsidR="00E51A1E" w:rsidRDefault="00764C79">
      <w:pPr>
        <w:pStyle w:val="Estilo"/>
      </w:pPr>
      <w:r>
        <w:t>Falsedad en declaraciones judiciales y en informes dados a una autoridad</w:t>
      </w:r>
    </w:p>
    <w:p w:rsidR="00E51A1E" w:rsidRDefault="00E51A1E">
      <w:pPr>
        <w:pStyle w:val="Estilo"/>
      </w:pPr>
    </w:p>
    <w:p w:rsidR="00E51A1E" w:rsidRDefault="00764C79">
      <w:pPr>
        <w:pStyle w:val="Estilo"/>
      </w:pPr>
      <w:r>
        <w:t>(REFORMADO PRIMER PÁRRAFO, D.O.F. 23 DE ENERO DE 2009)</w:t>
      </w:r>
    </w:p>
    <w:p w:rsidR="00E51A1E" w:rsidRDefault="00764C79">
      <w:pPr>
        <w:pStyle w:val="Estilo"/>
      </w:pPr>
      <w:proofErr w:type="gramStart"/>
      <w:r>
        <w:t>ARTICULO</w:t>
      </w:r>
      <w:proofErr w:type="gramEnd"/>
      <w:r>
        <w:t xml:space="preserve"> 247.- Se impondrán de cuatro a ocho años de prisión y de cien a trescientos días multa:</w:t>
      </w:r>
    </w:p>
    <w:p w:rsidR="00E51A1E" w:rsidRDefault="00E51A1E">
      <w:pPr>
        <w:pStyle w:val="Estilo"/>
      </w:pPr>
    </w:p>
    <w:p w:rsidR="00E51A1E" w:rsidRDefault="00764C79">
      <w:pPr>
        <w:pStyle w:val="Estilo"/>
      </w:pPr>
      <w:r>
        <w:t>(REFORMADA, D.O.F. 9 DE MARZO DE 1946)</w:t>
      </w:r>
    </w:p>
    <w:p w:rsidR="00E51A1E" w:rsidRDefault="00764C79">
      <w:pPr>
        <w:pStyle w:val="Estilo"/>
      </w:pPr>
      <w:r>
        <w:t>I.- Al que interrogado por alguna autoridad pública distinta de la judicial en ejercicio de sus funciones o con motivo de ellas, faltare a la verdad.</w:t>
      </w:r>
    </w:p>
    <w:p w:rsidR="00E51A1E" w:rsidRDefault="00E51A1E">
      <w:pPr>
        <w:pStyle w:val="Estilo"/>
      </w:pPr>
    </w:p>
    <w:p w:rsidR="00E51A1E" w:rsidRDefault="00764C79">
      <w:pPr>
        <w:pStyle w:val="Estilo"/>
      </w:pPr>
      <w:r>
        <w:t>II.- (DEROGADA, D.O.F. 23 DE ENERO DE 2009)</w:t>
      </w:r>
    </w:p>
    <w:p w:rsidR="00E51A1E" w:rsidRDefault="00E51A1E">
      <w:pPr>
        <w:pStyle w:val="Estilo"/>
      </w:pPr>
    </w:p>
    <w:p w:rsidR="00E51A1E" w:rsidRDefault="00764C79">
      <w:pPr>
        <w:pStyle w:val="Estilo"/>
      </w:pPr>
      <w:r>
        <w:t>(REFORMADA, D.O.F. 9 DE MARZO DE 1946)</w:t>
      </w:r>
    </w:p>
    <w:p w:rsidR="00E51A1E" w:rsidRDefault="00764C79">
      <w:pPr>
        <w:pStyle w:val="Estilo"/>
      </w:pPr>
      <w:r>
        <w:t>III.- Al que soborne a un testigo, a un perito o a un intérprete, para que se produzca con falsedad en juicio o los obligue o comprometa a ello intimándolos o de otro modo.</w:t>
      </w:r>
    </w:p>
    <w:p w:rsidR="00E51A1E" w:rsidRDefault="00E51A1E">
      <w:pPr>
        <w:pStyle w:val="Estilo"/>
      </w:pPr>
    </w:p>
    <w:p w:rsidR="00E51A1E" w:rsidRDefault="00764C79">
      <w:pPr>
        <w:pStyle w:val="Estilo"/>
      </w:pPr>
      <w:r>
        <w:t>(REFORMADO PRIMER PÁRRAFO, D.O.F. 10 DE ENERO DE 1994)</w:t>
      </w:r>
    </w:p>
    <w:p w:rsidR="00E51A1E" w:rsidRDefault="00764C79">
      <w:pPr>
        <w:pStyle w:val="Estilo"/>
      </w:pPr>
      <w:r>
        <w:lastRenderedPageBreak/>
        <w:t>IV.- Al que, con arreglo a derecho, con cualquier carácter excepto el de testigo, sea examinado y faltare a la verdad en perjuicio de otro, negando ser suya la firma con que hubiere suscrito el documento o afirmando un hecho falso o alternando o negando uno verdadero, o sus circunstancias sustanciales.</w:t>
      </w:r>
    </w:p>
    <w:p w:rsidR="00E51A1E" w:rsidRDefault="00E51A1E">
      <w:pPr>
        <w:pStyle w:val="Estilo"/>
      </w:pPr>
    </w:p>
    <w:p w:rsidR="00E51A1E" w:rsidRDefault="00764C79">
      <w:pPr>
        <w:pStyle w:val="Estilo"/>
      </w:pPr>
      <w:r>
        <w:t>(REFORMADO, D.O.F. 9 DE MARZO DE 1946)</w:t>
      </w:r>
    </w:p>
    <w:p w:rsidR="00E51A1E" w:rsidRDefault="00764C79">
      <w:pPr>
        <w:pStyle w:val="Estilo"/>
      </w:pPr>
      <w:r>
        <w:t>Lo prevenido en esta fracción no comprende los casos en que la parte sea examinada sobre la cantidad en que estime una cosa o cuando tenga el carácter de acusado.</w:t>
      </w:r>
    </w:p>
    <w:p w:rsidR="00E51A1E" w:rsidRDefault="00E51A1E">
      <w:pPr>
        <w:pStyle w:val="Estilo"/>
      </w:pPr>
    </w:p>
    <w:p w:rsidR="00E51A1E" w:rsidRDefault="00764C79">
      <w:pPr>
        <w:pStyle w:val="Estilo"/>
      </w:pPr>
      <w:r>
        <w:t>(ADICIONADA, D.O.F. 5 DE ENERO DE 1955)</w:t>
      </w:r>
    </w:p>
    <w:p w:rsidR="00E51A1E" w:rsidRDefault="00764C79">
      <w:pPr>
        <w:pStyle w:val="Estilo"/>
      </w:pPr>
      <w:r>
        <w:t>V.- Al que en juicio de amparo rinda informes como autoridad responsable, en los que afirmare una falsedad o negare la verdad en todo o en parte.</w:t>
      </w:r>
    </w:p>
    <w:p w:rsidR="00E51A1E" w:rsidRDefault="00E51A1E">
      <w:pPr>
        <w:pStyle w:val="Estilo"/>
      </w:pPr>
    </w:p>
    <w:p w:rsidR="00E51A1E" w:rsidRDefault="00764C79">
      <w:pPr>
        <w:pStyle w:val="Estilo"/>
      </w:pPr>
      <w:r>
        <w:t>(ADICIONADO, D.O.F. 23 DE ENERO DE 2009)</w:t>
      </w:r>
    </w:p>
    <w:p w:rsidR="00E51A1E" w:rsidRDefault="00764C79">
      <w:pPr>
        <w:pStyle w:val="Estilo"/>
      </w:pPr>
      <w:proofErr w:type="gramStart"/>
      <w:r>
        <w:t>ARTICULO</w:t>
      </w:r>
      <w:proofErr w:type="gramEnd"/>
      <w:r>
        <w:t xml:space="preserve"> 247 bis.- Se impondrán de cinco a doce años de prisión y de trescientos a quinientos días multa:</w:t>
      </w:r>
    </w:p>
    <w:p w:rsidR="00E51A1E" w:rsidRDefault="00E51A1E">
      <w:pPr>
        <w:pStyle w:val="Estilo"/>
      </w:pPr>
    </w:p>
    <w:p w:rsidR="00E51A1E" w:rsidRDefault="00764C79">
      <w:pPr>
        <w:pStyle w:val="Estilo"/>
      </w:pPr>
      <w:r>
        <w:t>Al que examinado por la autoridad judicial como testigo o perito, faltare a la verdad sobre el hecho que se trata de averiguar, o aspectos, cantidades, calidades u otras circunstancias que sean relevantes para establecer el sentido de una opinión o dictamen, ya sea afirmando, negando u ocultando maliciosamente la existencia de algún dato que pueda servir de prueba de la verdad o falsedad del hecho principal, o que aumente o disminuya su gravedad, o que sirva para establecer la naturaleza o particularidades de orden técnico o científico que importen para que la autoridad pronuncie resolución sobre materia cuestionada en el asunto donde el testimonio o la opinión pericial se viertan.</w:t>
      </w:r>
    </w:p>
    <w:p w:rsidR="00E51A1E" w:rsidRDefault="00E51A1E">
      <w:pPr>
        <w:pStyle w:val="Estilo"/>
      </w:pPr>
    </w:p>
    <w:p w:rsidR="00E51A1E" w:rsidRDefault="00764C79">
      <w:pPr>
        <w:pStyle w:val="Estilo"/>
      </w:pPr>
      <w:r>
        <w:t>Cuando al sentenciado se le imponga una pena de más de veinte años de prisión por el testimonio o peritaje falsos, la sanción será de ocho a quince años de prisión y de quinientos a ochocientos días multa.</w:t>
      </w:r>
    </w:p>
    <w:p w:rsidR="00E51A1E" w:rsidRDefault="00E51A1E">
      <w:pPr>
        <w:pStyle w:val="Estilo"/>
      </w:pPr>
    </w:p>
    <w:p w:rsidR="00E51A1E" w:rsidRDefault="00764C79">
      <w:pPr>
        <w:pStyle w:val="Estilo"/>
      </w:pPr>
      <w:r>
        <w:t>(REFORMADO, D.O.F. 30 DE DICIEMBRE DE 1991)</w:t>
      </w:r>
    </w:p>
    <w:p w:rsidR="00E51A1E" w:rsidRDefault="00764C79">
      <w:pPr>
        <w:pStyle w:val="Estilo"/>
      </w:pPr>
      <w:r>
        <w:t>ARTICULO 248.- El testigo, perito o intérprete que retracte espontáneamente sus falsas declaraciones rendidas ante cualquier autoridad administrativa o ante la judicial antes de que se pronuncie sentencia en la instancia en que las diere, sólo pagará de 30 a 180 días multa, pero si faltare a la verdad al retractar sus declaraciones, se le aplicará la sanción que corresponda con arreglo a lo prevenido en este capítulo, considerándolo como reincidente.</w:t>
      </w:r>
    </w:p>
    <w:p w:rsidR="00E51A1E" w:rsidRDefault="00E51A1E">
      <w:pPr>
        <w:pStyle w:val="Estilo"/>
      </w:pPr>
    </w:p>
    <w:p w:rsidR="00E51A1E" w:rsidRDefault="00764C79">
      <w:pPr>
        <w:pStyle w:val="Estilo"/>
      </w:pPr>
      <w:r>
        <w:t>(ADICIONADO, D.O.F. 10 DE ENERO DE 1994)</w:t>
      </w:r>
    </w:p>
    <w:p w:rsidR="00E51A1E" w:rsidRDefault="00764C79">
      <w:pPr>
        <w:pStyle w:val="Estilo"/>
      </w:pPr>
      <w:r>
        <w:t xml:space="preserve">ARTICULO 248 </w:t>
      </w:r>
      <w:proofErr w:type="gramStart"/>
      <w:r>
        <w:t>bis.-</w:t>
      </w:r>
      <w:proofErr w:type="gramEnd"/>
      <w:r>
        <w:t xml:space="preserve"> Al que con el propósito de inculpar a alguien como responsable de un delito ante la autoridad, simule en su contra la existencia de pruebas materiales que hagan presumir su responsabilidad, se le impondrá prisión de dos a seis años y de cien a trescientos días multa.</w:t>
      </w:r>
    </w:p>
    <w:p w:rsidR="00E51A1E" w:rsidRDefault="00E51A1E">
      <w:pPr>
        <w:pStyle w:val="Estilo"/>
      </w:pPr>
    </w:p>
    <w:p w:rsidR="00E51A1E" w:rsidRDefault="00E51A1E">
      <w:pPr>
        <w:pStyle w:val="Estilo"/>
      </w:pPr>
    </w:p>
    <w:p w:rsidR="00E51A1E" w:rsidRDefault="00764C79">
      <w:pPr>
        <w:pStyle w:val="Estilo"/>
      </w:pPr>
      <w:r>
        <w:lastRenderedPageBreak/>
        <w:t>CAPITULO VI</w:t>
      </w:r>
    </w:p>
    <w:p w:rsidR="00E51A1E" w:rsidRDefault="00E51A1E">
      <w:pPr>
        <w:pStyle w:val="Estilo"/>
      </w:pPr>
    </w:p>
    <w:p w:rsidR="00E51A1E" w:rsidRDefault="00764C79">
      <w:pPr>
        <w:pStyle w:val="Estilo"/>
      </w:pPr>
      <w:r>
        <w:t>Variación del nombre o del domicilio</w:t>
      </w:r>
    </w:p>
    <w:p w:rsidR="00E51A1E" w:rsidRDefault="00E51A1E">
      <w:pPr>
        <w:pStyle w:val="Estilo"/>
      </w:pPr>
    </w:p>
    <w:p w:rsidR="00E51A1E" w:rsidRDefault="00764C79">
      <w:pPr>
        <w:pStyle w:val="Estilo"/>
      </w:pPr>
      <w:r>
        <w:t>(REFORMADO PRIMER PÁRRAFO, D.O.F. 10 DE ENERO DE 1994)</w:t>
      </w:r>
    </w:p>
    <w:p w:rsidR="00E51A1E" w:rsidRDefault="00764C79">
      <w:pPr>
        <w:pStyle w:val="Estilo"/>
      </w:pPr>
      <w:r>
        <w:t>ARTICULO 249.- Se impondrán de diez a ciento ochenta jornadas de trabajo en favor de la comunidad:</w:t>
      </w:r>
    </w:p>
    <w:p w:rsidR="00E51A1E" w:rsidRDefault="00E51A1E">
      <w:pPr>
        <w:pStyle w:val="Estilo"/>
      </w:pPr>
    </w:p>
    <w:p w:rsidR="00E51A1E" w:rsidRDefault="00764C79">
      <w:pPr>
        <w:pStyle w:val="Estilo"/>
      </w:pPr>
      <w:r>
        <w:t>I.- Al que oculte su nombre o apellido y tome otro imaginario o el de otra persona, al declarar ante la autoridad judicial;</w:t>
      </w:r>
    </w:p>
    <w:p w:rsidR="00E51A1E" w:rsidRDefault="00E51A1E">
      <w:pPr>
        <w:pStyle w:val="Estilo"/>
      </w:pPr>
    </w:p>
    <w:p w:rsidR="00E51A1E" w:rsidRDefault="00764C79">
      <w:pPr>
        <w:pStyle w:val="Estilo"/>
      </w:pPr>
      <w:r>
        <w:t>II.- Al que para eludir la práctica de una diligencia judicial o una notificación de cualquiera clase o citación de una autoridad, oculte su domicilio, o designe otro distinto o niegue de cualquier modo el verdadero, y</w:t>
      </w:r>
    </w:p>
    <w:p w:rsidR="00E51A1E" w:rsidRDefault="00E51A1E">
      <w:pPr>
        <w:pStyle w:val="Estilo"/>
      </w:pPr>
    </w:p>
    <w:p w:rsidR="00E51A1E" w:rsidRDefault="00764C79">
      <w:pPr>
        <w:pStyle w:val="Estilo"/>
      </w:pPr>
      <w:r>
        <w:t>III.- Al funcionario o empleado público que, en los actos propios de su cargo, atribuyere a una persona título o nombre a sabiendas de que no le pertenece.</w:t>
      </w:r>
    </w:p>
    <w:p w:rsidR="00E51A1E" w:rsidRDefault="00E51A1E">
      <w:pPr>
        <w:pStyle w:val="Estilo"/>
      </w:pPr>
    </w:p>
    <w:p w:rsidR="00E51A1E" w:rsidRDefault="00E51A1E">
      <w:pPr>
        <w:pStyle w:val="Estilo"/>
      </w:pPr>
    </w:p>
    <w:p w:rsidR="00E51A1E" w:rsidRDefault="00764C79">
      <w:pPr>
        <w:pStyle w:val="Estilo"/>
      </w:pPr>
      <w:r>
        <w:t>(REFORMADA SU DENOMINACIÓN, D.O.F. 21 DE ENERO DE 1985)</w:t>
      </w:r>
    </w:p>
    <w:p w:rsidR="00E51A1E" w:rsidRDefault="00764C79">
      <w:pPr>
        <w:pStyle w:val="Estilo"/>
      </w:pPr>
      <w:r>
        <w:t>CAPITULO VII</w:t>
      </w:r>
    </w:p>
    <w:p w:rsidR="00E51A1E" w:rsidRDefault="00E51A1E">
      <w:pPr>
        <w:pStyle w:val="Estilo"/>
      </w:pPr>
    </w:p>
    <w:p w:rsidR="00E51A1E" w:rsidRDefault="00764C79">
      <w:pPr>
        <w:pStyle w:val="Estilo"/>
      </w:pPr>
      <w:r>
        <w:t>Usurpación de funciones públicas o de profesión y uso indebido de condecoraciones, uniformes, grados jerárquicos, divisas, insignias y siglas</w:t>
      </w:r>
    </w:p>
    <w:p w:rsidR="00E51A1E" w:rsidRDefault="00E51A1E">
      <w:pPr>
        <w:pStyle w:val="Estilo"/>
      </w:pPr>
    </w:p>
    <w:p w:rsidR="00E51A1E" w:rsidRDefault="00764C79">
      <w:pPr>
        <w:pStyle w:val="Estilo"/>
      </w:pPr>
      <w:r>
        <w:t>(REFORMADO PRIMER PÁRRAFO, D.O.F. 10 DE ENERO DE 1994)</w:t>
      </w:r>
    </w:p>
    <w:p w:rsidR="00E51A1E" w:rsidRDefault="00764C79">
      <w:pPr>
        <w:pStyle w:val="Estilo"/>
      </w:pPr>
      <w:proofErr w:type="gramStart"/>
      <w:r>
        <w:t>ARTICULO</w:t>
      </w:r>
      <w:proofErr w:type="gramEnd"/>
      <w:r>
        <w:t xml:space="preserve"> 250.- Se sancionará con prisión de uno a seis años y multa de cien a trescientos días a quien:</w:t>
      </w:r>
    </w:p>
    <w:p w:rsidR="00E51A1E" w:rsidRDefault="00E51A1E">
      <w:pPr>
        <w:pStyle w:val="Estilo"/>
      </w:pPr>
    </w:p>
    <w:p w:rsidR="00E51A1E" w:rsidRDefault="00764C79">
      <w:pPr>
        <w:pStyle w:val="Estilo"/>
      </w:pPr>
      <w:r>
        <w:t>(REFORMADA, D.O.F. 30 DE ENERO DE 1947)</w:t>
      </w:r>
    </w:p>
    <w:p w:rsidR="00E51A1E" w:rsidRDefault="00764C79">
      <w:pPr>
        <w:pStyle w:val="Estilo"/>
      </w:pPr>
      <w:r>
        <w:t>I.- Al que, sin ser funcionario público, se atribuya ese carácter y ejerza alguna de las funciones de tal;</w:t>
      </w:r>
    </w:p>
    <w:p w:rsidR="00E51A1E" w:rsidRDefault="00E51A1E">
      <w:pPr>
        <w:pStyle w:val="Estilo"/>
      </w:pPr>
    </w:p>
    <w:p w:rsidR="00E51A1E" w:rsidRDefault="00764C79">
      <w:pPr>
        <w:pStyle w:val="Estilo"/>
      </w:pPr>
      <w:r>
        <w:t>(REFORMADO PRIMER PÁRRAFO, D.O.F. 10 DE ENERO DE 1994)</w:t>
      </w:r>
    </w:p>
    <w:p w:rsidR="00E51A1E" w:rsidRDefault="00764C79">
      <w:pPr>
        <w:pStyle w:val="Estilo"/>
      </w:pPr>
      <w:r>
        <w:t xml:space="preserve">II.- Al que sin tener título profesional o autorización para ejercer alguna profesión reglamentada, </w:t>
      </w:r>
      <w:proofErr w:type="gramStart"/>
      <w:r>
        <w:t>expedidas</w:t>
      </w:r>
      <w:proofErr w:type="gramEnd"/>
      <w:r>
        <w:t xml:space="preserve"> por autoridades u organismos legalmente capacitados para ello, conforme a las disposiciones reglamentarias del artículo 5 constitucional.</w:t>
      </w:r>
    </w:p>
    <w:p w:rsidR="00E51A1E" w:rsidRDefault="00E51A1E">
      <w:pPr>
        <w:pStyle w:val="Estilo"/>
      </w:pPr>
    </w:p>
    <w:p w:rsidR="00E51A1E" w:rsidRDefault="00764C79">
      <w:pPr>
        <w:pStyle w:val="Estilo"/>
      </w:pPr>
      <w:r>
        <w:t>(REFORMADO, D.O.F. 30 DE ENERO DE 1947)</w:t>
      </w:r>
    </w:p>
    <w:p w:rsidR="00E51A1E" w:rsidRDefault="00764C79">
      <w:pPr>
        <w:pStyle w:val="Estilo"/>
      </w:pPr>
      <w:r>
        <w:t>a).- Se atribuya el carácter de profesionista.</w:t>
      </w:r>
    </w:p>
    <w:p w:rsidR="00E51A1E" w:rsidRDefault="00E51A1E">
      <w:pPr>
        <w:pStyle w:val="Estilo"/>
      </w:pPr>
    </w:p>
    <w:p w:rsidR="00E51A1E" w:rsidRDefault="00764C79">
      <w:pPr>
        <w:pStyle w:val="Estilo"/>
      </w:pPr>
      <w:r>
        <w:t>(REFORMADO, D.O.F. 30 DE ENERO DE 1947)</w:t>
      </w:r>
    </w:p>
    <w:p w:rsidR="00E51A1E" w:rsidRDefault="00764C79">
      <w:pPr>
        <w:pStyle w:val="Estilo"/>
      </w:pPr>
      <w:r>
        <w:t xml:space="preserve">b).- Realice actos propios de una actividad profesional, con excepción de lo previsto en el 3er. párrafo del artículo 26 de la Ley Reglamentaria de los Artículos 4º. </w:t>
      </w:r>
      <w:proofErr w:type="gramStart"/>
      <w:r>
        <w:t>y</w:t>
      </w:r>
      <w:proofErr w:type="gramEnd"/>
      <w:r>
        <w:t xml:space="preserve"> 5º. Constitucionales.</w:t>
      </w:r>
    </w:p>
    <w:p w:rsidR="00E51A1E" w:rsidRDefault="00E51A1E">
      <w:pPr>
        <w:pStyle w:val="Estilo"/>
      </w:pPr>
    </w:p>
    <w:p w:rsidR="00E51A1E" w:rsidRDefault="00764C79">
      <w:pPr>
        <w:pStyle w:val="Estilo"/>
      </w:pPr>
      <w:r>
        <w:t>(REFORMADO, D.O.F. 30 DE ENERO DE 1947)</w:t>
      </w:r>
    </w:p>
    <w:p w:rsidR="00E51A1E" w:rsidRDefault="00764C79">
      <w:pPr>
        <w:pStyle w:val="Estilo"/>
      </w:pPr>
      <w:r>
        <w:lastRenderedPageBreak/>
        <w:t>c).- Ofrezca públicamente sus servicios como profesionista.</w:t>
      </w:r>
    </w:p>
    <w:p w:rsidR="00E51A1E" w:rsidRDefault="00E51A1E">
      <w:pPr>
        <w:pStyle w:val="Estilo"/>
      </w:pPr>
    </w:p>
    <w:p w:rsidR="00E51A1E" w:rsidRDefault="00764C79">
      <w:pPr>
        <w:pStyle w:val="Estilo"/>
      </w:pPr>
      <w:r>
        <w:t>(REFORMADO, D.O.F. 30 DE ENERO DE 1947)</w:t>
      </w:r>
    </w:p>
    <w:p w:rsidR="00E51A1E" w:rsidRDefault="00764C79">
      <w:pPr>
        <w:pStyle w:val="Estilo"/>
      </w:pPr>
      <w:r>
        <w:t>d).- Use un título o autorización para ejercer alguna actividad profesional sin tener derecho a ello.</w:t>
      </w:r>
    </w:p>
    <w:p w:rsidR="00E51A1E" w:rsidRDefault="00E51A1E">
      <w:pPr>
        <w:pStyle w:val="Estilo"/>
      </w:pPr>
    </w:p>
    <w:p w:rsidR="00E51A1E" w:rsidRDefault="00764C79">
      <w:pPr>
        <w:pStyle w:val="Estilo"/>
      </w:pPr>
      <w:r>
        <w:t>(REFORMADO, D.O.F. 30 DE ENERO DE 1947)</w:t>
      </w:r>
    </w:p>
    <w:p w:rsidR="00E51A1E" w:rsidRDefault="00764C79">
      <w:pPr>
        <w:pStyle w:val="Estilo"/>
      </w:pPr>
      <w:r>
        <w:t>e).- Con objeto de lucrar, se una a profesionistas legalmente autorizados con fines de ejercicio profesional o administre alguna asociación profesional.</w:t>
      </w:r>
    </w:p>
    <w:p w:rsidR="00E51A1E" w:rsidRDefault="00E51A1E">
      <w:pPr>
        <w:pStyle w:val="Estilo"/>
      </w:pPr>
    </w:p>
    <w:p w:rsidR="00E51A1E" w:rsidRDefault="00764C79">
      <w:pPr>
        <w:pStyle w:val="Estilo"/>
      </w:pPr>
      <w:r>
        <w:t>(REFORMADA, D.O.F. 30 DE ENERO DE 1947)</w:t>
      </w:r>
    </w:p>
    <w:p w:rsidR="00E51A1E" w:rsidRDefault="00764C79">
      <w:pPr>
        <w:pStyle w:val="Estilo"/>
      </w:pPr>
      <w:r>
        <w:t>III.- Al extranjero que ejerza una profesión reglamentada sin tener autorización de autoridad competente o después de vencido el plazo que aquélla le hubiere concedido.</w:t>
      </w:r>
    </w:p>
    <w:p w:rsidR="00E51A1E" w:rsidRDefault="00E51A1E">
      <w:pPr>
        <w:pStyle w:val="Estilo"/>
      </w:pPr>
    </w:p>
    <w:p w:rsidR="00E51A1E" w:rsidRDefault="00764C79">
      <w:pPr>
        <w:pStyle w:val="Estilo"/>
      </w:pPr>
      <w:r>
        <w:t>(REFORMADA, D.O.F. 10 DE ENERO DE 1994)</w:t>
      </w:r>
    </w:p>
    <w:p w:rsidR="00E51A1E" w:rsidRDefault="00764C79">
      <w:pPr>
        <w:pStyle w:val="Estilo"/>
      </w:pPr>
      <w:r>
        <w:t>IV.- Al que usare credenciales de servidor público, condecoraciones, uniformes, grados jerárquicos, divisas, insignias o siglas a las que no tenga derecho. Podrá aumentarse la pena hasta la mitad de su duración y cuantía, cuando sean de uso exclusivo de las Fuerzas Armadas Mexicanas o de alguna corporación policial.</w:t>
      </w:r>
    </w:p>
    <w:p w:rsidR="00E51A1E" w:rsidRDefault="00E51A1E">
      <w:pPr>
        <w:pStyle w:val="Estilo"/>
      </w:pPr>
    </w:p>
    <w:p w:rsidR="00E51A1E" w:rsidRDefault="00764C79">
      <w:pPr>
        <w:pStyle w:val="Estilo"/>
      </w:pPr>
      <w:r>
        <w:t>(ADICIONADO, D.O.F. 24 DE JUNIO DE 2009)</w:t>
      </w:r>
    </w:p>
    <w:p w:rsidR="00E51A1E" w:rsidRDefault="00764C79">
      <w:pPr>
        <w:pStyle w:val="Estilo"/>
      </w:pPr>
      <w:r>
        <w:t>ARTICULO 250 bis.- Al que cometa el delito de falsificación de uniformes y divisas de las fuerzas armadas o de cualquier institución de seguridad pública, se le impondrá de cinco a doce años de prisión y hasta quinientos días multa.</w:t>
      </w:r>
    </w:p>
    <w:p w:rsidR="00E51A1E" w:rsidRDefault="00E51A1E">
      <w:pPr>
        <w:pStyle w:val="Estilo"/>
      </w:pPr>
    </w:p>
    <w:p w:rsidR="00E51A1E" w:rsidRDefault="00764C79">
      <w:pPr>
        <w:pStyle w:val="Estilo"/>
      </w:pPr>
      <w:r>
        <w:t>Comete el delito de falsificación de uniformes y divisas de las fuerzas armadas o de cualquier institución de seguridad pública, el que sin autorización de la institución correspondiente fabrique, confeccione, produzca, imprima o pinte, cualquiera de los uniformes, insignias, credenciales de identificación, medallas, divisas, gafetes, escudos, documentos, adheribles, distintivos o piezas que contengan imágenes, siglas u otros elementos utilizados en dichas instituciones.</w:t>
      </w:r>
    </w:p>
    <w:p w:rsidR="00E51A1E" w:rsidRDefault="00E51A1E">
      <w:pPr>
        <w:pStyle w:val="Estilo"/>
      </w:pPr>
    </w:p>
    <w:p w:rsidR="00E51A1E" w:rsidRDefault="00764C79">
      <w:pPr>
        <w:pStyle w:val="Estilo"/>
      </w:pPr>
      <w:r>
        <w:t>Se entiende por uniformes, divisas o insignias para los efectos de este artículo, los señalados en las disposiciones aplicables de las fuerzas armadas o de cualquier institución de seguridad pública.</w:t>
      </w:r>
    </w:p>
    <w:p w:rsidR="00E51A1E" w:rsidRDefault="00E51A1E">
      <w:pPr>
        <w:pStyle w:val="Estilo"/>
      </w:pPr>
    </w:p>
    <w:p w:rsidR="00E51A1E" w:rsidRDefault="00764C79">
      <w:pPr>
        <w:pStyle w:val="Estilo"/>
      </w:pPr>
      <w:r>
        <w:t>(ADICIONADO, D.O.F. 24 DE JUNIO DE 2009)</w:t>
      </w:r>
    </w:p>
    <w:p w:rsidR="00E51A1E" w:rsidRDefault="00764C79">
      <w:pPr>
        <w:pStyle w:val="Estilo"/>
      </w:pPr>
      <w:r>
        <w:t xml:space="preserve">ARTICULO 250 </w:t>
      </w:r>
      <w:proofErr w:type="gramStart"/>
      <w:r>
        <w:t>bis</w:t>
      </w:r>
      <w:proofErr w:type="gramEnd"/>
      <w:r>
        <w:t xml:space="preserve"> 1.- Se impondrá de uno a seis años de prisión y de cien a trescientos días multa a quien:</w:t>
      </w:r>
    </w:p>
    <w:p w:rsidR="00E51A1E" w:rsidRDefault="00E51A1E">
      <w:pPr>
        <w:pStyle w:val="Estilo"/>
      </w:pPr>
    </w:p>
    <w:p w:rsidR="00E51A1E" w:rsidRDefault="00764C79">
      <w:pPr>
        <w:pStyle w:val="Estilo"/>
      </w:pPr>
      <w:r>
        <w:t>I.- Almacene, distribuya, posea o introduzca al territorio nacional uniformes o divisas de las fuerzas armadas o de cualquier institución de seguridad pública falsificadas;</w:t>
      </w:r>
    </w:p>
    <w:p w:rsidR="00E51A1E" w:rsidRDefault="00E51A1E">
      <w:pPr>
        <w:pStyle w:val="Estilo"/>
      </w:pPr>
    </w:p>
    <w:p w:rsidR="00E51A1E" w:rsidRDefault="00764C79">
      <w:pPr>
        <w:pStyle w:val="Estilo"/>
      </w:pPr>
      <w:r>
        <w:lastRenderedPageBreak/>
        <w:t>II.- Adquiera, enajene o use por cualquier medio o título, uniformes, divisas, balizaje, credenciales de identificación o insignias de las fuerzas armadas o cualquier institución de seguridad pública, falsificadas;</w:t>
      </w:r>
    </w:p>
    <w:p w:rsidR="00E51A1E" w:rsidRDefault="00E51A1E">
      <w:pPr>
        <w:pStyle w:val="Estilo"/>
      </w:pPr>
    </w:p>
    <w:p w:rsidR="00E51A1E" w:rsidRDefault="00764C79">
      <w:pPr>
        <w:pStyle w:val="Estilo"/>
      </w:pPr>
      <w:r>
        <w:t>III.- Obtenga, conserve, facilite o enajene sin autorización los verdaderos uniformes o divisas de las fuerzas armadas o de cualquier institución de seguridad pública;</w:t>
      </w:r>
    </w:p>
    <w:p w:rsidR="00E51A1E" w:rsidRDefault="00E51A1E">
      <w:pPr>
        <w:pStyle w:val="Estilo"/>
      </w:pPr>
    </w:p>
    <w:p w:rsidR="00E51A1E" w:rsidRDefault="00764C79">
      <w:pPr>
        <w:pStyle w:val="Estilo"/>
      </w:pPr>
      <w:r>
        <w:t>IV.- Cuando se utilicen vehículos con balizaje, colores, equipamiento, originales, falsificados o con apariencia tal que se asemejen a los vehículos utilizados por las fuerzas armadas o instituciones de seguridad pública, y</w:t>
      </w:r>
    </w:p>
    <w:p w:rsidR="00E51A1E" w:rsidRDefault="00E51A1E">
      <w:pPr>
        <w:pStyle w:val="Estilo"/>
      </w:pPr>
    </w:p>
    <w:p w:rsidR="00E51A1E" w:rsidRDefault="00764C79">
      <w:pPr>
        <w:pStyle w:val="Estilo"/>
      </w:pPr>
      <w:r>
        <w:t>V.- Al que utilice uniformes, balizaje, insignias, credenciales de identificación y divisas con tamaño similar o igual al reglamentario de las fuerzas armadas o de instituciones de seguridad pública, cuando dichas piezas, sin ser copia del original, presenten algunas de las imágenes o elementos de los contenidos en aquellos, resultando con ello objetos o piezas con apariencia similar, confundibles con los emitidos legalmente, con el objeto de hacerse pasar por servidor público.</w:t>
      </w:r>
    </w:p>
    <w:p w:rsidR="00E51A1E" w:rsidRDefault="00E51A1E">
      <w:pPr>
        <w:pStyle w:val="Estilo"/>
      </w:pPr>
    </w:p>
    <w:p w:rsidR="00E51A1E" w:rsidRDefault="00764C79">
      <w:pPr>
        <w:pStyle w:val="Estilo"/>
      </w:pPr>
      <w:r>
        <w:t>Se impondrá de cinco a doce años de prisión y de doscientos a seiscientos días multa a quien realice alguna de las conductas previstas en este artículo con el propósito de cometer algún delito o bien cuando el sujeto activo sea o haya sido servidor público de las fuerzas armadas o de cualquier institución de seguridad pública.</w:t>
      </w:r>
    </w:p>
    <w:p w:rsidR="00E51A1E" w:rsidRDefault="00E51A1E">
      <w:pPr>
        <w:pStyle w:val="Estilo"/>
      </w:pPr>
    </w:p>
    <w:p w:rsidR="00E51A1E" w:rsidRDefault="00764C79">
      <w:pPr>
        <w:pStyle w:val="Estilo"/>
      </w:pPr>
      <w:r>
        <w:t>Para los efectos de este artículo, se entiende por uniformes, insignias, credenciales de identificación, medallas, divisas, balizaje, gafetes, escudos, documentos, adheribles, distintivos o piezas que contengan imágenes siglas u otros elementos utilizados en instituciones de las fuerzas armadas o de seguridad pública o procuración de justicia, los señalados en las disposiciones aplicables de dichas instituciones y sólo se considerarán auténticos los que sean adquiridos, distribuidos o enajenados por personas autorizadas para ello o a quienes se les haya adjudicado el contrato respectivo por la institución competente, conforme a las disposiciones aplicables.</w:t>
      </w:r>
    </w:p>
    <w:p w:rsidR="00E51A1E" w:rsidRDefault="00E51A1E">
      <w:pPr>
        <w:pStyle w:val="Estilo"/>
      </w:pPr>
    </w:p>
    <w:p w:rsidR="00E51A1E" w:rsidRDefault="00E51A1E">
      <w:pPr>
        <w:pStyle w:val="Estilo"/>
      </w:pPr>
    </w:p>
    <w:p w:rsidR="00E51A1E" w:rsidRDefault="00764C79">
      <w:pPr>
        <w:pStyle w:val="Estilo"/>
      </w:pPr>
      <w:r>
        <w:t>CAPITULO VIII</w:t>
      </w:r>
    </w:p>
    <w:p w:rsidR="00E51A1E" w:rsidRDefault="00E51A1E">
      <w:pPr>
        <w:pStyle w:val="Estilo"/>
      </w:pPr>
    </w:p>
    <w:p w:rsidR="00E51A1E" w:rsidRDefault="00764C79">
      <w:pPr>
        <w:pStyle w:val="Estilo"/>
      </w:pPr>
      <w:r>
        <w:t>Disposiciones comunes a los capítulos precedentes</w:t>
      </w:r>
    </w:p>
    <w:p w:rsidR="00E51A1E" w:rsidRDefault="00E51A1E">
      <w:pPr>
        <w:pStyle w:val="Estilo"/>
      </w:pPr>
    </w:p>
    <w:p w:rsidR="00E51A1E" w:rsidRDefault="00764C79">
      <w:pPr>
        <w:pStyle w:val="Estilo"/>
      </w:pPr>
      <w:r>
        <w:t>ARTICULO 251.- Si el falsario hiciere uso de los documentos u objetos falsos que se detallan en este título, se acumularán la falsificación y el delito que por medio de ella hubiere cometido el delincuente.</w:t>
      </w:r>
    </w:p>
    <w:p w:rsidR="00E51A1E" w:rsidRDefault="00E51A1E">
      <w:pPr>
        <w:pStyle w:val="Estilo"/>
      </w:pPr>
    </w:p>
    <w:p w:rsidR="00E51A1E" w:rsidRDefault="00764C79">
      <w:pPr>
        <w:pStyle w:val="Estilo"/>
      </w:pPr>
      <w:proofErr w:type="gramStart"/>
      <w:r>
        <w:t>ARTICULO</w:t>
      </w:r>
      <w:proofErr w:type="gramEnd"/>
      <w:r>
        <w:t xml:space="preserve"> 252.- Las disposiciones contenidas en este título no se aplicarán sino en lo que no estuviere previsto en las leyes especiales o no se opusiere a lo establecido en ellas.</w:t>
      </w:r>
    </w:p>
    <w:p w:rsidR="00E51A1E" w:rsidRDefault="00E51A1E">
      <w:pPr>
        <w:pStyle w:val="Estilo"/>
      </w:pPr>
    </w:p>
    <w:p w:rsidR="00E51A1E" w:rsidRDefault="00E51A1E">
      <w:pPr>
        <w:pStyle w:val="Estilo"/>
      </w:pPr>
    </w:p>
    <w:p w:rsidR="00E51A1E" w:rsidRDefault="00764C79">
      <w:pPr>
        <w:pStyle w:val="Estilo"/>
      </w:pPr>
      <w:r>
        <w:t>(REUBICADO [N. DE E. ANTES TÍTULO DECIMOQUINTO], D.O.F. 29 DE JULIO DE 1970)</w:t>
      </w:r>
    </w:p>
    <w:p w:rsidR="00E51A1E" w:rsidRDefault="00764C79">
      <w:pPr>
        <w:pStyle w:val="Estilo"/>
      </w:pPr>
      <w:r>
        <w:t>TITULO DECIMOCUARTO</w:t>
      </w:r>
    </w:p>
    <w:p w:rsidR="00E51A1E" w:rsidRDefault="00E51A1E">
      <w:pPr>
        <w:pStyle w:val="Estilo"/>
      </w:pPr>
    </w:p>
    <w:p w:rsidR="00E51A1E" w:rsidRDefault="00764C79">
      <w:pPr>
        <w:pStyle w:val="Estilo"/>
      </w:pPr>
      <w:r>
        <w:t>Delitos contra la economía pública</w:t>
      </w:r>
    </w:p>
    <w:p w:rsidR="00E51A1E" w:rsidRDefault="00E51A1E">
      <w:pPr>
        <w:pStyle w:val="Estilo"/>
      </w:pPr>
    </w:p>
    <w:p w:rsidR="00E51A1E" w:rsidRDefault="00E51A1E">
      <w:pPr>
        <w:pStyle w:val="Estilo"/>
      </w:pPr>
    </w:p>
    <w:p w:rsidR="00E51A1E" w:rsidRDefault="00764C79">
      <w:pPr>
        <w:pStyle w:val="Estilo"/>
      </w:pPr>
      <w:r>
        <w:t>(REFORMADA SU DENOMINACIÓN, D.O.F. 5 DE ENERO DE 1955)</w:t>
      </w:r>
    </w:p>
    <w:p w:rsidR="00E51A1E" w:rsidRDefault="00764C79">
      <w:pPr>
        <w:pStyle w:val="Estilo"/>
      </w:pPr>
      <w:r>
        <w:t>CAPITULO I</w:t>
      </w:r>
    </w:p>
    <w:p w:rsidR="00E51A1E" w:rsidRDefault="00E51A1E">
      <w:pPr>
        <w:pStyle w:val="Estilo"/>
      </w:pPr>
    </w:p>
    <w:p w:rsidR="00E51A1E" w:rsidRDefault="00764C79">
      <w:pPr>
        <w:pStyle w:val="Estilo"/>
      </w:pPr>
      <w:r>
        <w:t>Delitos contra el consumo y la riqueza nacionales</w:t>
      </w:r>
    </w:p>
    <w:p w:rsidR="00E51A1E" w:rsidRDefault="00E51A1E">
      <w:pPr>
        <w:pStyle w:val="Estilo"/>
      </w:pPr>
    </w:p>
    <w:p w:rsidR="00E51A1E" w:rsidRDefault="00764C79">
      <w:pPr>
        <w:pStyle w:val="Estilo"/>
      </w:pPr>
      <w:r>
        <w:t>(REFORMADO PRIMER PÁRRAFO, D.O.F. 13 DE MAYO DE 1996)</w:t>
      </w:r>
    </w:p>
    <w:p w:rsidR="00E51A1E" w:rsidRDefault="00764C79">
      <w:pPr>
        <w:pStyle w:val="Estilo"/>
      </w:pPr>
      <w:proofErr w:type="gramStart"/>
      <w:r>
        <w:t>ARTICULO</w:t>
      </w:r>
      <w:proofErr w:type="gramEnd"/>
      <w:r>
        <w:t xml:space="preserve"> 253.- Son actos u omisiones que afectan gravemente al consumo nacional y se sancionarán con prisión de tres a diez años y con doscientos a mil días multa, los siguientes:</w:t>
      </w:r>
    </w:p>
    <w:p w:rsidR="00E51A1E" w:rsidRDefault="00E51A1E">
      <w:pPr>
        <w:pStyle w:val="Estilo"/>
      </w:pPr>
    </w:p>
    <w:p w:rsidR="00E51A1E" w:rsidRDefault="00764C79">
      <w:pPr>
        <w:pStyle w:val="Estilo"/>
      </w:pPr>
      <w:r>
        <w:t>(REFORMADA, D.O.F. 5 DE DICIEMBRE DE 1979)</w:t>
      </w:r>
    </w:p>
    <w:p w:rsidR="00E51A1E" w:rsidRDefault="00764C79">
      <w:pPr>
        <w:pStyle w:val="Estilo"/>
      </w:pPr>
      <w:r>
        <w:t>I.- Los relacionados con artículos de consumo necesario o generalizado o con las materias primas necesarias para elaborarlos, así como con las materias primas esenciales para la actividad de la industria nacional, que consistan en:</w:t>
      </w:r>
    </w:p>
    <w:p w:rsidR="00E51A1E" w:rsidRDefault="00E51A1E">
      <w:pPr>
        <w:pStyle w:val="Estilo"/>
      </w:pPr>
    </w:p>
    <w:p w:rsidR="00E51A1E" w:rsidRDefault="00764C79">
      <w:pPr>
        <w:pStyle w:val="Estilo"/>
      </w:pPr>
      <w:r>
        <w:t>a).- El acaparamiento, ocultación o injustificada negativa para su venta, con el objeto de obtener un alza en los precios o afectar el abasto a los consumidores.</w:t>
      </w:r>
    </w:p>
    <w:p w:rsidR="00E51A1E" w:rsidRDefault="00E51A1E">
      <w:pPr>
        <w:pStyle w:val="Estilo"/>
      </w:pPr>
    </w:p>
    <w:p w:rsidR="00E51A1E" w:rsidRDefault="00764C79">
      <w:pPr>
        <w:pStyle w:val="Estilo"/>
      </w:pPr>
      <w:r>
        <w:t>b).- Todo acto o procedimiento que evite o dificulte, o se proponga evitar o dificultar la libre concurrencia en la producción o en el comercio.</w:t>
      </w:r>
    </w:p>
    <w:p w:rsidR="00E51A1E" w:rsidRDefault="00E51A1E">
      <w:pPr>
        <w:pStyle w:val="Estilo"/>
      </w:pPr>
    </w:p>
    <w:p w:rsidR="00E51A1E" w:rsidRDefault="00764C79">
      <w:pPr>
        <w:pStyle w:val="Estilo"/>
      </w:pPr>
      <w:r>
        <w:t>c).- La limitación de la producción o el manejo que se haga de la misma, con el propósito de mantener las mercancías en injusto precio.</w:t>
      </w:r>
    </w:p>
    <w:p w:rsidR="00E51A1E" w:rsidRDefault="00E51A1E">
      <w:pPr>
        <w:pStyle w:val="Estilo"/>
      </w:pPr>
    </w:p>
    <w:p w:rsidR="00E51A1E" w:rsidRDefault="00764C79">
      <w:pPr>
        <w:pStyle w:val="Estilo"/>
      </w:pPr>
      <w:r>
        <w:t>d).- (DEROGADO, D.O.F. 10 DE MAYO DE 2011)</w:t>
      </w:r>
    </w:p>
    <w:p w:rsidR="00E51A1E" w:rsidRDefault="00E51A1E">
      <w:pPr>
        <w:pStyle w:val="Estilo"/>
      </w:pPr>
    </w:p>
    <w:p w:rsidR="00E51A1E" w:rsidRDefault="00764C79">
      <w:pPr>
        <w:pStyle w:val="Estilo"/>
      </w:pPr>
      <w:r>
        <w:t>e).- La suspensión de la producción, procesamiento, distribución, oferta o venta de mercancías o de la prestación de servicios, que efectúen los industriales, comerciantes, productores, empresarios o prestadores de servicios, con el objeto de obtener un alza en los precios o se afecte el abasto de los consumidores.</w:t>
      </w:r>
    </w:p>
    <w:p w:rsidR="00E51A1E" w:rsidRDefault="00E51A1E">
      <w:pPr>
        <w:pStyle w:val="Estilo"/>
      </w:pPr>
    </w:p>
    <w:p w:rsidR="00E51A1E" w:rsidRDefault="00764C79">
      <w:pPr>
        <w:pStyle w:val="Estilo"/>
      </w:pPr>
      <w:r>
        <w:t>(REFORMADO, D.O.F. 13 DE MAYO DE 1996)</w:t>
      </w:r>
    </w:p>
    <w:p w:rsidR="00E51A1E" w:rsidRDefault="00764C79">
      <w:pPr>
        <w:pStyle w:val="Estilo"/>
      </w:pPr>
      <w:r>
        <w:t>Si se depone la conducta ilícita dentro de los dos días hábiles siguientes al momento en que la autoridad administrativa competente lo requiera, la sanción aplicable será de seis meses a tres años de prisión, o de cien a quinientos días multa.</w:t>
      </w:r>
    </w:p>
    <w:p w:rsidR="00E51A1E" w:rsidRDefault="00E51A1E">
      <w:pPr>
        <w:pStyle w:val="Estilo"/>
      </w:pPr>
    </w:p>
    <w:p w:rsidR="00E51A1E" w:rsidRDefault="00764C79">
      <w:pPr>
        <w:pStyle w:val="Estilo"/>
      </w:pPr>
      <w:r>
        <w:lastRenderedPageBreak/>
        <w:t>f).- La exportación, sin permiso de la autoridad competente cuando éste sea necesario de acuerdo con las disposiciones legales aplicables.</w:t>
      </w:r>
    </w:p>
    <w:p w:rsidR="00E51A1E" w:rsidRDefault="00E51A1E">
      <w:pPr>
        <w:pStyle w:val="Estilo"/>
      </w:pPr>
    </w:p>
    <w:p w:rsidR="00E51A1E" w:rsidRDefault="00764C79">
      <w:pPr>
        <w:pStyle w:val="Estilo"/>
      </w:pPr>
      <w:r>
        <w:t>(REFORMADO, D.O.F. 13 DE MAYO DE 1996)</w:t>
      </w:r>
    </w:p>
    <w:p w:rsidR="00E51A1E" w:rsidRDefault="00764C79">
      <w:pPr>
        <w:pStyle w:val="Estilo"/>
      </w:pPr>
      <w:r>
        <w:t>g).- La venta con inmoderado lucro, por los productores, distribuidores o comerciantes en general. En los casos de que el lucro indebido sea inferior al equivalente a sesenta días del salario mínimo general vigente en la región y en el momento donde se consuma el delito, se sancionará con prisión de dos a seis años y de sesenta a trescientos días multa.</w:t>
      </w:r>
    </w:p>
    <w:p w:rsidR="00E51A1E" w:rsidRDefault="00E51A1E">
      <w:pPr>
        <w:pStyle w:val="Estilo"/>
      </w:pPr>
    </w:p>
    <w:p w:rsidR="00E51A1E" w:rsidRDefault="00764C79">
      <w:pPr>
        <w:pStyle w:val="Estilo"/>
      </w:pPr>
      <w:r>
        <w:t>h).- Distraer, para usos distintos mercancías que hayan sido surtidas para un fin determinado, por una entidad pública o por sus distribuidores, cuando el precio a que se hubiese entregado la mercancía sea inferior al que tenga si se destina a otros usos.</w:t>
      </w:r>
    </w:p>
    <w:p w:rsidR="00E51A1E" w:rsidRDefault="00E51A1E">
      <w:pPr>
        <w:pStyle w:val="Estilo"/>
      </w:pPr>
    </w:p>
    <w:p w:rsidR="00E51A1E" w:rsidRDefault="00764C79">
      <w:pPr>
        <w:pStyle w:val="Estilo"/>
      </w:pPr>
      <w:r>
        <w:t>(ADICIONADO, D.O.F. 13 DE MAYO DE 1996)</w:t>
      </w:r>
    </w:p>
    <w:p w:rsidR="00E51A1E" w:rsidRDefault="00764C79">
      <w:pPr>
        <w:pStyle w:val="Estilo"/>
      </w:pPr>
      <w:r>
        <w:t>i).- Impedir o tratar de impedir la generación, conducción, transformación, distribución o venta de energía eléctrica de servicio público.</w:t>
      </w:r>
    </w:p>
    <w:p w:rsidR="00E51A1E" w:rsidRDefault="00E51A1E">
      <w:pPr>
        <w:pStyle w:val="Estilo"/>
      </w:pPr>
    </w:p>
    <w:p w:rsidR="00E51A1E" w:rsidRDefault="00764C79">
      <w:pPr>
        <w:pStyle w:val="Estilo"/>
      </w:pPr>
      <w:r>
        <w:t>(ADICIONADO, D.O.F. 17 DE MAYO DE 1999)</w:t>
      </w:r>
    </w:p>
    <w:p w:rsidR="00E51A1E" w:rsidRDefault="00764C79">
      <w:pPr>
        <w:pStyle w:val="Estilo"/>
      </w:pPr>
      <w:r>
        <w:t>j).- Interrumpir o interferir intencionalmente la producción, o el servicio de almacenamiento o distribución de gas natural, artificial o licuado de petróleo.</w:t>
      </w:r>
    </w:p>
    <w:p w:rsidR="00E51A1E" w:rsidRDefault="00E51A1E">
      <w:pPr>
        <w:pStyle w:val="Estilo"/>
      </w:pPr>
    </w:p>
    <w:p w:rsidR="00E51A1E" w:rsidRDefault="00764C79">
      <w:pPr>
        <w:pStyle w:val="Estilo"/>
      </w:pPr>
      <w:r>
        <w:t>(REFORMADA, D.O.F. 5 DE DICIEMBRE DE 1979)</w:t>
      </w:r>
    </w:p>
    <w:p w:rsidR="00E51A1E" w:rsidRDefault="00764C79">
      <w:pPr>
        <w:pStyle w:val="Estilo"/>
      </w:pPr>
      <w:r>
        <w:t>II.- Envasar o empacar las mercancías destinadas para la venta, en cantidad inferior a la indicada como contenido neto y fuera de la respectiva tolerancia o sin indicar en los envases o empaques el precio máximo oficial de venta al público, cuando se tenga la obligación de hacerlo.</w:t>
      </w:r>
    </w:p>
    <w:p w:rsidR="00E51A1E" w:rsidRDefault="00E51A1E">
      <w:pPr>
        <w:pStyle w:val="Estilo"/>
      </w:pPr>
    </w:p>
    <w:p w:rsidR="00E51A1E" w:rsidRDefault="00764C79">
      <w:pPr>
        <w:pStyle w:val="Estilo"/>
      </w:pPr>
      <w:r>
        <w:t>(REFORMADA, D.O.F. 5 DE DICIEMBRE DE 1979)</w:t>
      </w:r>
    </w:p>
    <w:p w:rsidR="00E51A1E" w:rsidRDefault="00764C79">
      <w:pPr>
        <w:pStyle w:val="Estilo"/>
      </w:pPr>
      <w:r>
        <w:t>III.- Entregar dolosa y repetidamente, cuando la medición se haga en el momento de la transacción, mercancías en cantidades menores a las convenidas.</w:t>
      </w:r>
    </w:p>
    <w:p w:rsidR="00E51A1E" w:rsidRDefault="00E51A1E">
      <w:pPr>
        <w:pStyle w:val="Estilo"/>
      </w:pPr>
    </w:p>
    <w:p w:rsidR="00E51A1E" w:rsidRDefault="00764C79">
      <w:pPr>
        <w:pStyle w:val="Estilo"/>
      </w:pPr>
      <w:r>
        <w:t>(REFORMADA, D.O.F. 5 DE DICIEMBRE DE 1979)</w:t>
      </w:r>
    </w:p>
    <w:p w:rsidR="00E51A1E" w:rsidRDefault="00764C79">
      <w:pPr>
        <w:pStyle w:val="Estilo"/>
      </w:pPr>
      <w:r>
        <w:t>IV.- Alterar o reducir por cualquier medio las propiedades que las mercancías o productos debieran tener.</w:t>
      </w:r>
    </w:p>
    <w:p w:rsidR="00E51A1E" w:rsidRDefault="00E51A1E">
      <w:pPr>
        <w:pStyle w:val="Estilo"/>
      </w:pPr>
    </w:p>
    <w:p w:rsidR="00E51A1E" w:rsidRDefault="00764C79">
      <w:pPr>
        <w:pStyle w:val="Estilo"/>
      </w:pPr>
      <w:r>
        <w:t>(REFORMADA, D.O.F. 9 DE ABRIL DE 2012)</w:t>
      </w:r>
    </w:p>
    <w:p w:rsidR="00E51A1E" w:rsidRDefault="00764C79">
      <w:pPr>
        <w:pStyle w:val="Estilo"/>
      </w:pPr>
      <w:r>
        <w:t>V.- Revender a un organismo público, a precios mínimos de garantía o a los autorizados por la Secretaría de Economía, productos agropecuarios, marítimos, fluviales y lacustres adquiridos a un precio menor. Se aplicará la misma sanción al empleado o funcionario del organismo público que los compre a sabiendas de esa situación o propicie que el productor se vea obligado a vender a precios más bajos a terceras personas.</w:t>
      </w:r>
    </w:p>
    <w:p w:rsidR="00E51A1E" w:rsidRDefault="00E51A1E">
      <w:pPr>
        <w:pStyle w:val="Estilo"/>
      </w:pPr>
    </w:p>
    <w:p w:rsidR="00E51A1E" w:rsidRDefault="00764C79">
      <w:pPr>
        <w:pStyle w:val="Estilo"/>
      </w:pPr>
      <w:r>
        <w:t>(REFORMADO, D.O.F. 5 DE DICIEMBRE DE 1979)</w:t>
      </w:r>
    </w:p>
    <w:p w:rsidR="00E51A1E" w:rsidRDefault="00764C79">
      <w:pPr>
        <w:pStyle w:val="Estilo"/>
      </w:pPr>
      <w:r>
        <w:lastRenderedPageBreak/>
        <w:t>En cualquiera de los casos señalados en las fracciones anteriores, el juez podrá ordenar, además, la suspensión hasta por un año o la disolución de la empresa de la que el delincuente sea miembro o representante, si concurren las circunstancias mencionadas en el artículo 11 de este Código.</w:t>
      </w:r>
    </w:p>
    <w:p w:rsidR="00E51A1E" w:rsidRDefault="00E51A1E">
      <w:pPr>
        <w:pStyle w:val="Estilo"/>
      </w:pPr>
    </w:p>
    <w:p w:rsidR="00E51A1E" w:rsidRDefault="00764C79">
      <w:pPr>
        <w:pStyle w:val="Estilo"/>
      </w:pPr>
      <w:r>
        <w:t>(REFORMADO, D.O.F. 5 DE DICIEMBRE DE 1979)</w:t>
      </w:r>
    </w:p>
    <w:p w:rsidR="00E51A1E" w:rsidRDefault="00764C79">
      <w:pPr>
        <w:pStyle w:val="Estilo"/>
      </w:pPr>
      <w:r>
        <w:t>En los casos de los incisos a), f) y h), de la fracción I y de la IV de este artículo, la autoridad que tenga conocimiento de los hechos procederá de inmediato a depositar los artículos de consumo necesario o generalizado, las materias primas para elaborarlos o las materias primas esenciales para la actividad industrial nacional. El depósito se efectuará en un almacén general de depósito que sea organización nacional auxiliar de crédito y los bienes serán genéricamente designados, en los términos del artículo 281 de la Ley General de Títulos y Operaciones de Crédito; cuando se trate de bienes cuya especial naturaleza no permita el depósito genérico, se constituirá el específico, señalando asimismo, el plazo y condiciones en que habrá de procederse a su venta o destrucción conforme a lo que establece el artículo 282 de la misma Ley. El certificado de depósito que se expida tendrá el carácter de no negociable y será rimitido (sic) al Ministerio Público o, en su caso, al Juez que conozca del proceso, para los efectos que procedan.</w:t>
      </w:r>
    </w:p>
    <w:p w:rsidR="00E51A1E" w:rsidRDefault="00E51A1E">
      <w:pPr>
        <w:pStyle w:val="Estilo"/>
      </w:pPr>
    </w:p>
    <w:p w:rsidR="00E51A1E" w:rsidRDefault="00764C79">
      <w:pPr>
        <w:pStyle w:val="Estilo"/>
      </w:pPr>
      <w:r>
        <w:t>(REFORMADO, D.O.F. 5 DE DICIEMBRE DE 1979)</w:t>
      </w:r>
    </w:p>
    <w:p w:rsidR="00E51A1E" w:rsidRDefault="00764C79">
      <w:pPr>
        <w:pStyle w:val="Estilo"/>
      </w:pPr>
      <w:r>
        <w:t>Lo dispuesto en este artículo se aplicará sin perjuicio de las medidas y sanciones administrativas que establezcan las leyes correspondientes.</w:t>
      </w:r>
    </w:p>
    <w:p w:rsidR="00E51A1E" w:rsidRDefault="00E51A1E">
      <w:pPr>
        <w:pStyle w:val="Estilo"/>
      </w:pPr>
    </w:p>
    <w:p w:rsidR="00E51A1E" w:rsidRDefault="00764C79">
      <w:pPr>
        <w:pStyle w:val="Estilo"/>
      </w:pPr>
      <w:r>
        <w:t>ARTICULO 253 bis.- (DEROGADO, D.O.F. 5 DE DICIEMBRE DE 1979)</w:t>
      </w:r>
    </w:p>
    <w:p w:rsidR="00E51A1E" w:rsidRDefault="00E51A1E">
      <w:pPr>
        <w:pStyle w:val="Estilo"/>
      </w:pPr>
    </w:p>
    <w:p w:rsidR="00E51A1E" w:rsidRDefault="00764C79">
      <w:pPr>
        <w:pStyle w:val="Estilo"/>
      </w:pPr>
      <w:r>
        <w:t>(REFORMADO PRIMER PÁRRAFO, D.O.F. 30 DE DICIEMBRE DE 1980)</w:t>
      </w:r>
    </w:p>
    <w:p w:rsidR="00E51A1E" w:rsidRDefault="00764C79">
      <w:pPr>
        <w:pStyle w:val="Estilo"/>
      </w:pPr>
      <w:proofErr w:type="gramStart"/>
      <w:r>
        <w:t>ARTICULO</w:t>
      </w:r>
      <w:proofErr w:type="gramEnd"/>
      <w:r>
        <w:t xml:space="preserve"> 254.- Se aplicarán igualmente las sanciones del Artículo 253:</w:t>
      </w:r>
    </w:p>
    <w:p w:rsidR="00E51A1E" w:rsidRDefault="00E51A1E">
      <w:pPr>
        <w:pStyle w:val="Estilo"/>
      </w:pPr>
    </w:p>
    <w:p w:rsidR="00E51A1E" w:rsidRDefault="00764C79">
      <w:pPr>
        <w:pStyle w:val="Estilo"/>
      </w:pPr>
      <w:r>
        <w:t>(REFORMADA, D.O.F. 13 DE DICIEMBRE DE 1996)</w:t>
      </w:r>
    </w:p>
    <w:p w:rsidR="00E51A1E" w:rsidRDefault="00764C79">
      <w:pPr>
        <w:pStyle w:val="Estilo"/>
      </w:pPr>
      <w:r>
        <w:t>I.- Por destrucción indebida de materias primas, productos agrícolas o industriales o medios de producción, que se haga con perjuicio del consumo nacional;</w:t>
      </w:r>
    </w:p>
    <w:p w:rsidR="00E51A1E" w:rsidRDefault="00E51A1E">
      <w:pPr>
        <w:pStyle w:val="Estilo"/>
      </w:pPr>
    </w:p>
    <w:p w:rsidR="00E51A1E" w:rsidRDefault="00764C79">
      <w:pPr>
        <w:pStyle w:val="Estilo"/>
      </w:pPr>
      <w:r>
        <w:t>(REFORMADA, D.O.F. 13 DE DICIEMBRE DE 1996)</w:t>
      </w:r>
    </w:p>
    <w:p w:rsidR="00E51A1E" w:rsidRDefault="00764C79">
      <w:pPr>
        <w:pStyle w:val="Estilo"/>
      </w:pPr>
      <w:r>
        <w:t>II.- Cuando se ocasione la difusión de una enfermedad de las plantas o de los animales con peligro de la economía rural;</w:t>
      </w:r>
    </w:p>
    <w:p w:rsidR="00E51A1E" w:rsidRDefault="00E51A1E">
      <w:pPr>
        <w:pStyle w:val="Estilo"/>
      </w:pPr>
    </w:p>
    <w:p w:rsidR="00E51A1E" w:rsidRDefault="00764C79">
      <w:pPr>
        <w:pStyle w:val="Estilo"/>
      </w:pPr>
      <w:r>
        <w:t>III.- Cuando se publiquen noticias falsas, exageradas o tendenciosas o por cualquier otro medio indebido se produzcan trastornos en el mercado interior, ya sea tratándose de mercancías, de monedas o títulos y efectos de comercio;</w:t>
      </w:r>
    </w:p>
    <w:p w:rsidR="00E51A1E" w:rsidRDefault="00E51A1E">
      <w:pPr>
        <w:pStyle w:val="Estilo"/>
      </w:pPr>
    </w:p>
    <w:p w:rsidR="00E51A1E" w:rsidRDefault="00764C79">
      <w:pPr>
        <w:pStyle w:val="Estilo"/>
      </w:pPr>
      <w:r>
        <w:t>(ADICIONADA, D.O.F. 5 DE ENERO DE 1955)</w:t>
      </w:r>
    </w:p>
    <w:p w:rsidR="00E51A1E" w:rsidRDefault="00764C79">
      <w:pPr>
        <w:pStyle w:val="Estilo"/>
      </w:pPr>
      <w:r>
        <w:t>IV.- Al que dolosamente, en operaciones mercantiles exporte mercancías nacionales de calidad inferior, o en menor cantidad de lo convenido;</w:t>
      </w:r>
    </w:p>
    <w:p w:rsidR="00E51A1E" w:rsidRDefault="00E51A1E">
      <w:pPr>
        <w:pStyle w:val="Estilo"/>
      </w:pPr>
    </w:p>
    <w:p w:rsidR="00E51A1E" w:rsidRDefault="00764C79">
      <w:pPr>
        <w:pStyle w:val="Estilo"/>
      </w:pPr>
      <w:r>
        <w:t>(ADICIONADA, D.O.F. 30 DE DICIEMBRE DE 1980)</w:t>
      </w:r>
    </w:p>
    <w:p w:rsidR="00E51A1E" w:rsidRDefault="00764C79">
      <w:pPr>
        <w:pStyle w:val="Estilo"/>
      </w:pPr>
      <w:r>
        <w:lastRenderedPageBreak/>
        <w:t>V.- Al que dolosamente adquiera, posea o trafique con semillas, fertilizantes, plaguicidas, implementos y otros materiales destinados a la producción agropecuaria que se hayan entregado a los productores por alguna entidad o dependencia pública a precio subsidiado.</w:t>
      </w:r>
    </w:p>
    <w:p w:rsidR="00E51A1E" w:rsidRDefault="00E51A1E">
      <w:pPr>
        <w:pStyle w:val="Estilo"/>
      </w:pPr>
    </w:p>
    <w:p w:rsidR="00E51A1E" w:rsidRDefault="00764C79">
      <w:pPr>
        <w:pStyle w:val="Estilo"/>
      </w:pPr>
      <w:r>
        <w:t>En los distritos de riego, el agua de riego será considerada como material a precio subsidiado.</w:t>
      </w:r>
    </w:p>
    <w:p w:rsidR="00E51A1E" w:rsidRDefault="00E51A1E">
      <w:pPr>
        <w:pStyle w:val="Estilo"/>
      </w:pPr>
    </w:p>
    <w:p w:rsidR="00E51A1E" w:rsidRDefault="00764C79">
      <w:pPr>
        <w:pStyle w:val="Estilo"/>
      </w:pPr>
      <w:r>
        <w:t>Si el que entregue los insumos referidos, fuere el productor que los recibió de las instituciones oficiales, se le aplicará una pena de 3 días a 3 años de prisión;</w:t>
      </w:r>
    </w:p>
    <w:p w:rsidR="00E51A1E" w:rsidRDefault="00E51A1E">
      <w:pPr>
        <w:pStyle w:val="Estilo"/>
      </w:pPr>
    </w:p>
    <w:p w:rsidR="00E51A1E" w:rsidRDefault="00764C79">
      <w:pPr>
        <w:pStyle w:val="Estilo"/>
      </w:pPr>
      <w:r>
        <w:t>(ADICIONADA, D.O.F. 30 DE DICIEMBRE DE 1980)</w:t>
      </w:r>
    </w:p>
    <w:p w:rsidR="00E51A1E" w:rsidRDefault="00764C79">
      <w:pPr>
        <w:pStyle w:val="Estilo"/>
      </w:pPr>
      <w:r>
        <w:t>VI.- A los funcionarios o empleados de cualquiera entidad o dependencia pública que entreguen estos insumos a quienes no tengan derecho a recibirlos; o que indebidamente nieguen o retarden la entrega a quienes tienen derecho a recibirlos, se harán acreedores a las sanciones del artículo 253;</w:t>
      </w:r>
    </w:p>
    <w:p w:rsidR="00E51A1E" w:rsidRDefault="00E51A1E">
      <w:pPr>
        <w:pStyle w:val="Estilo"/>
      </w:pPr>
    </w:p>
    <w:p w:rsidR="00E51A1E" w:rsidRDefault="00764C79">
      <w:pPr>
        <w:pStyle w:val="Estilo"/>
      </w:pPr>
      <w:r>
        <w:t>(REFORMADA, D.O.F. 24 DE OCTUBRE DE 2011)</w:t>
      </w:r>
    </w:p>
    <w:p w:rsidR="00E51A1E" w:rsidRDefault="00764C79">
      <w:pPr>
        <w:pStyle w:val="Estilo"/>
      </w:pPr>
      <w:r>
        <w:t>VII.- Al que sin derecho y sin consentimiento de la persona que legalmente pueda autorizarlo, sustraiga o aproveche hidrocarburos o sus derivados, de los equipos o instalaciones de la industria petrolera a que se refiere la Ley Reglamentaria del Artículo 27 Constitucional en el Ramo del Petróleo, distintos a los previstos en la fracción IV del artículo 368 Quáter de este Código, cualquiera que sea su estado físico; o realice cualquier sustracción o alteración de dichos equipos o instalaciones.</w:t>
      </w:r>
    </w:p>
    <w:p w:rsidR="00E51A1E" w:rsidRDefault="00E51A1E">
      <w:pPr>
        <w:pStyle w:val="Estilo"/>
      </w:pPr>
    </w:p>
    <w:p w:rsidR="00E51A1E" w:rsidRDefault="00764C79">
      <w:pPr>
        <w:pStyle w:val="Estilo"/>
      </w:pPr>
      <w:r>
        <w:t>La sanción que corresponda se aumentará en una mitad cuando se realice en los ductos o sus instalaciones afectos a la industria petrolera o cuando el responsable sea o haya sido trabajador o servidor público de dicha industria.</w:t>
      </w:r>
    </w:p>
    <w:p w:rsidR="00E51A1E" w:rsidRDefault="00E51A1E">
      <w:pPr>
        <w:pStyle w:val="Estilo"/>
      </w:pPr>
    </w:p>
    <w:p w:rsidR="00E51A1E" w:rsidRDefault="00764C79">
      <w:pPr>
        <w:pStyle w:val="Estilo"/>
      </w:pPr>
      <w:r>
        <w:t>(ADICIONADA, D.O.F. 24 DE OCTUBRE DE 2011)</w:t>
      </w:r>
    </w:p>
    <w:p w:rsidR="00E51A1E" w:rsidRDefault="00764C79">
      <w:pPr>
        <w:pStyle w:val="Estilo"/>
      </w:pPr>
      <w:r>
        <w:t>VIII.- A quien de manera dolosa altere los instrumentos de medición utilizados para enajenar o suministrar hidrocarburos refinados, procesados o sus derivados. En este caso la sanción que corresponda se aumentará hasta en una mitad cuando el responsable sea o haya sido trabajador o servidor público de la industria petrolera, y</w:t>
      </w:r>
    </w:p>
    <w:p w:rsidR="00E51A1E" w:rsidRDefault="00E51A1E">
      <w:pPr>
        <w:pStyle w:val="Estilo"/>
      </w:pPr>
    </w:p>
    <w:p w:rsidR="00E51A1E" w:rsidRDefault="00764C79">
      <w:pPr>
        <w:pStyle w:val="Estilo"/>
      </w:pPr>
      <w:r>
        <w:t>(REFORMADA, D.O.F. 24 DE OCTUBRE DE 2011)</w:t>
      </w:r>
    </w:p>
    <w:p w:rsidR="00E51A1E" w:rsidRDefault="00764C79">
      <w:pPr>
        <w:pStyle w:val="Estilo"/>
      </w:pPr>
      <w:r>
        <w:t>IX.- Al que sin derecho realice cualquier sustracción o alteración de equipos o instalaciones del servicio público de energía eléctrica.</w:t>
      </w:r>
    </w:p>
    <w:p w:rsidR="00E51A1E" w:rsidRDefault="00E51A1E">
      <w:pPr>
        <w:pStyle w:val="Estilo"/>
      </w:pPr>
    </w:p>
    <w:p w:rsidR="00E51A1E" w:rsidRDefault="00764C79">
      <w:pPr>
        <w:pStyle w:val="Estilo"/>
      </w:pPr>
      <w:r>
        <w:t>Las penas que correspondan por los delitos previstos en este artículo, se aumentarán en una mitad más para el trabajador o servidor público que, con motivo de su trabajo, suministre información de las instalaciones, del equipo o de la operación de la industria que resulte útil o pueda auxiliar a la comisión de los delitos de referencia.</w:t>
      </w:r>
    </w:p>
    <w:p w:rsidR="00E51A1E" w:rsidRDefault="00E51A1E">
      <w:pPr>
        <w:pStyle w:val="Estilo"/>
      </w:pPr>
    </w:p>
    <w:p w:rsidR="00C42F40" w:rsidRDefault="00C42F40" w:rsidP="00C42F40">
      <w:pPr>
        <w:pStyle w:val="Estilo"/>
      </w:pPr>
      <w:r>
        <w:lastRenderedPageBreak/>
        <w:t>(REFORMADO, D.O.F., 23 DE MAYO DE 2014)</w:t>
      </w:r>
    </w:p>
    <w:p w:rsidR="00C42F40" w:rsidRDefault="00C42F40" w:rsidP="00C42F40">
      <w:pPr>
        <w:pStyle w:val="Estilo"/>
      </w:pPr>
      <w:r>
        <w:t>Artículo 254 bis. Se sancionará con prisión de cinco a diez años y con mil a diez mil días de multa, a quien celebre, ordene o ejecute contratos, convenios, arreglos o combinaciones entre agentes económicos  competidores entre sí, cuyo objeto o efecto sea cualquiera de los siguientes:</w:t>
      </w:r>
    </w:p>
    <w:p w:rsidR="00C42F40" w:rsidRDefault="00C42F40" w:rsidP="00C42F40">
      <w:pPr>
        <w:pStyle w:val="Estilo"/>
      </w:pPr>
    </w:p>
    <w:p w:rsidR="00C42F40" w:rsidRDefault="00C42F40" w:rsidP="00C42F40">
      <w:pPr>
        <w:pStyle w:val="Estilo"/>
      </w:pPr>
      <w:r>
        <w:t>I.     Fijar, elevar, concertar o manipular el precio de venta o compra de bienes o servicios al que son ofrecidos o demandados en los mercados;</w:t>
      </w:r>
    </w:p>
    <w:p w:rsidR="00C42F40" w:rsidRDefault="00C42F40" w:rsidP="00C42F40">
      <w:pPr>
        <w:pStyle w:val="Estilo"/>
      </w:pPr>
    </w:p>
    <w:p w:rsidR="00C42F40" w:rsidRDefault="00C42F40" w:rsidP="00C42F40">
      <w:pPr>
        <w:pStyle w:val="Estilo"/>
      </w:pPr>
      <w:r>
        <w:t>II.    Establecer la obligación de no producir, procesar, distribuir, comercializar o adquirir sino solamente una cantidad restringida o limitada de bienes o la prestación o transacción de un número, volumen o frecuencia restringidos o limitados de servicios;</w:t>
      </w:r>
    </w:p>
    <w:p w:rsidR="00C42F40" w:rsidRDefault="00C42F40" w:rsidP="00C42F40">
      <w:pPr>
        <w:pStyle w:val="Estilo"/>
      </w:pPr>
    </w:p>
    <w:p w:rsidR="00C42F40" w:rsidRDefault="00C42F40" w:rsidP="00C42F40">
      <w:pPr>
        <w:pStyle w:val="Estilo"/>
      </w:pPr>
      <w:r>
        <w:t>III.    Dividir, distribuir, asignar o imponer porciones o segmentos de un mercado actual o potencial de bienes y servicios, mediante clientela, proveedores, tiempos o espacios determinados o determinables;</w:t>
      </w:r>
    </w:p>
    <w:p w:rsidR="00C42F40" w:rsidRDefault="00C42F40" w:rsidP="00C42F40">
      <w:pPr>
        <w:pStyle w:val="Estilo"/>
      </w:pPr>
    </w:p>
    <w:p w:rsidR="00C42F40" w:rsidRDefault="00C42F40" w:rsidP="00C42F40">
      <w:pPr>
        <w:pStyle w:val="Estilo"/>
      </w:pPr>
      <w:r>
        <w:t>IV.   Establecer, concertar o coordinar posturas o la abstención en las licitaciones, concursos, subastas o almonedas, y</w:t>
      </w:r>
    </w:p>
    <w:p w:rsidR="00C42F40" w:rsidRDefault="00C42F40" w:rsidP="00C42F40">
      <w:pPr>
        <w:pStyle w:val="Estilo"/>
      </w:pPr>
    </w:p>
    <w:p w:rsidR="00C42F40" w:rsidRDefault="00C42F40" w:rsidP="00C42F40">
      <w:pPr>
        <w:pStyle w:val="Estilo"/>
      </w:pPr>
      <w:r>
        <w:t>V.    Intercambiar información con alguno de los objetos o efectos a que se refieren las anteriores fracciones.</w:t>
      </w:r>
    </w:p>
    <w:p w:rsidR="00C42F40" w:rsidRDefault="00C42F40" w:rsidP="00C42F40">
      <w:pPr>
        <w:pStyle w:val="Estilo"/>
      </w:pPr>
    </w:p>
    <w:p w:rsidR="00C42F40" w:rsidRDefault="00C42F40" w:rsidP="00C42F40">
      <w:pPr>
        <w:pStyle w:val="Estilo"/>
      </w:pPr>
      <w:r>
        <w:t>El delito previsto en este artículo se perseguirá por querella de la Comisión Federal de Competencia Económica o del Instituto Federal de Telecomunicaciones, según corresponda, la cual sólo podrá formularse con el dictamen de probable responsabilidad, en los términos de lo dispuesto en la Ley Federal de Competencia Económica.</w:t>
      </w:r>
    </w:p>
    <w:p w:rsidR="00C42F40" w:rsidRDefault="00C42F40" w:rsidP="00C42F40">
      <w:pPr>
        <w:pStyle w:val="Estilo"/>
      </w:pPr>
    </w:p>
    <w:p w:rsidR="00C42F40" w:rsidRDefault="00C42F40" w:rsidP="00C42F40">
      <w:pPr>
        <w:pStyle w:val="Estilo"/>
      </w:pPr>
      <w:r>
        <w:t>No existirá responsabilidad penal para los agentes económicos que se acojan al beneficio a que se refiere el artículo 103 de la Ley Federal de Competencia Económica, previa resolución de la Comisión Federal de Competencia Económica o del Instituto Federal de Telecomunicaciones que determine que cumple con los términos establecidos en dicha disposición y las demás aplicables.</w:t>
      </w:r>
    </w:p>
    <w:p w:rsidR="00C42F40" w:rsidRDefault="00C42F40" w:rsidP="00C42F40">
      <w:pPr>
        <w:pStyle w:val="Estilo"/>
      </w:pPr>
    </w:p>
    <w:p w:rsidR="00C42F40" w:rsidRDefault="00C42F40" w:rsidP="00C42F40">
      <w:pPr>
        <w:pStyle w:val="Estilo"/>
      </w:pPr>
      <w:r>
        <w:t>Los procesos seguidos por este delito se podrán sobreseer a petición del Pleno de la Comisión Federal de Competencia Económica o del Instituto Federal de Telecomunicaciones, cuando los procesados cumplan las sanciones administrativas impuestas y, además se cumplan los requisitos previstos en los criterios técnicos emitidos por la Comisión Federal de Competencia Económica o el Instituto Federal de Telecomunicaciones.</w:t>
      </w:r>
    </w:p>
    <w:p w:rsidR="00C42F40" w:rsidRDefault="00C42F40" w:rsidP="00C42F40">
      <w:pPr>
        <w:pStyle w:val="Estilo"/>
      </w:pPr>
    </w:p>
    <w:p w:rsidR="00C42F40" w:rsidRDefault="00C42F40" w:rsidP="00C42F40">
      <w:pPr>
        <w:pStyle w:val="Estilo"/>
      </w:pPr>
      <w:r>
        <w:t>La acción penal prescribirá en un plazo igual al término medio aritmético de la pena privativa de la libertad a que se refiere el primer párrafo de este artículo.</w:t>
      </w:r>
    </w:p>
    <w:p w:rsidR="00C42F40" w:rsidRDefault="00C42F40" w:rsidP="00C42F40">
      <w:pPr>
        <w:pStyle w:val="Estilo"/>
      </w:pPr>
    </w:p>
    <w:p w:rsidR="00C42F40" w:rsidRDefault="00C42F40" w:rsidP="00C42F40">
      <w:pPr>
        <w:pStyle w:val="Estilo"/>
      </w:pPr>
      <w:r>
        <w:t>(ADICIONADO, D.O.F., 23 DE MAYO DE 2014)</w:t>
      </w:r>
    </w:p>
    <w:p w:rsidR="00E51A1E" w:rsidRDefault="00C42F40" w:rsidP="00C42F40">
      <w:pPr>
        <w:pStyle w:val="Estilo"/>
      </w:pPr>
      <w:r>
        <w:lastRenderedPageBreak/>
        <w:t>Artículo 254 bis 1. Se sancionará con prisión de uno a tres años y con quinientos a cinco mil días de multa, a quien por sí o por interpósita persona, en la práctica de una visita de verificación, por cualquier medio altere, destruya o perturbe de forma total o parcial documentos, imágenes o archivos electrónicos que contengan información o datos, con el objeto de desviar, obstaculizar o impedir la investigación de un posible hecho delictuoso o la práctica de la diligencia administrativa.</w:t>
      </w:r>
      <w:r w:rsidR="00764C79">
        <w:t>imer párrafo de este artículo.</w:t>
      </w:r>
    </w:p>
    <w:p w:rsidR="00E51A1E" w:rsidRDefault="00E51A1E">
      <w:pPr>
        <w:pStyle w:val="Estilo"/>
      </w:pPr>
    </w:p>
    <w:p w:rsidR="00E51A1E" w:rsidRDefault="00764C79">
      <w:pPr>
        <w:pStyle w:val="Estilo"/>
      </w:pPr>
      <w:r>
        <w:t>(ADICIONADO, D.O.F. 13 DE MAYO DE 1996)</w:t>
      </w:r>
    </w:p>
    <w:p w:rsidR="00E51A1E" w:rsidRDefault="00764C79">
      <w:pPr>
        <w:pStyle w:val="Estilo"/>
      </w:pPr>
      <w:r>
        <w:t>ARTICULO 254 ter.- Se impondrá de tres meses a un año de prisión o de cien a trescientos días multa a quien, sin derecho, obstruya o impida en forma total o parcial, el acceso o el funcionamiento de cualesquiera de los equipos, instalaciones o inmuebles afectos de la industria petrolera a que se refiere la Ley Reglamentaria del Artículo 27 Constitucional en el Ramo del Petróleo o bien de los equipos, instalaciones o inmuebles afectos del servicio público de energía eléctrica.</w:t>
      </w:r>
    </w:p>
    <w:p w:rsidR="00E51A1E" w:rsidRDefault="00E51A1E">
      <w:pPr>
        <w:pStyle w:val="Estilo"/>
      </w:pPr>
    </w:p>
    <w:p w:rsidR="00E51A1E" w:rsidRDefault="00764C79">
      <w:pPr>
        <w:pStyle w:val="Estilo"/>
      </w:pPr>
      <w:r>
        <w:t>Si con los actos a que se refiere el párrafo anterior se causa algún daño, la pena será de dos a nueve años de prisión y de doscientos cincuenta a dos mil días multa.</w:t>
      </w:r>
    </w:p>
    <w:p w:rsidR="00E51A1E" w:rsidRDefault="00E51A1E">
      <w:pPr>
        <w:pStyle w:val="Estilo"/>
      </w:pPr>
    </w:p>
    <w:p w:rsidR="00E51A1E" w:rsidRDefault="00E51A1E">
      <w:pPr>
        <w:pStyle w:val="Estilo"/>
      </w:pPr>
    </w:p>
    <w:p w:rsidR="00E51A1E" w:rsidRDefault="00764C79">
      <w:pPr>
        <w:pStyle w:val="Estilo"/>
      </w:pPr>
      <w:r>
        <w:t>CAPITULO II</w:t>
      </w:r>
    </w:p>
    <w:p w:rsidR="00E51A1E" w:rsidRDefault="00E51A1E">
      <w:pPr>
        <w:pStyle w:val="Estilo"/>
      </w:pPr>
    </w:p>
    <w:p w:rsidR="00E51A1E" w:rsidRDefault="00764C79">
      <w:pPr>
        <w:pStyle w:val="Estilo"/>
      </w:pPr>
      <w:r>
        <w:t>Vagos y malvivientes</w:t>
      </w:r>
    </w:p>
    <w:p w:rsidR="00E51A1E" w:rsidRDefault="00E51A1E">
      <w:pPr>
        <w:pStyle w:val="Estilo"/>
      </w:pPr>
    </w:p>
    <w:p w:rsidR="00E51A1E" w:rsidRDefault="00764C79">
      <w:pPr>
        <w:pStyle w:val="Estilo"/>
      </w:pPr>
      <w:r>
        <w:t>ARTICULO 255.- (DEROGADO, D.O.F. 30 DE DICIEMBRE DE 1991)</w:t>
      </w:r>
    </w:p>
    <w:p w:rsidR="00E51A1E" w:rsidRDefault="00E51A1E">
      <w:pPr>
        <w:pStyle w:val="Estilo"/>
      </w:pPr>
    </w:p>
    <w:p w:rsidR="00E51A1E" w:rsidRDefault="00764C79">
      <w:pPr>
        <w:pStyle w:val="Estilo"/>
      </w:pPr>
      <w:r>
        <w:t>ARTICULO 256.- (DEROGADO, D.O.F. 30 DE DICIEMBRE DE 1991)</w:t>
      </w:r>
    </w:p>
    <w:p w:rsidR="00E51A1E" w:rsidRDefault="00E51A1E">
      <w:pPr>
        <w:pStyle w:val="Estilo"/>
      </w:pPr>
    </w:p>
    <w:p w:rsidR="00E51A1E" w:rsidRDefault="00E51A1E">
      <w:pPr>
        <w:pStyle w:val="Estilo"/>
      </w:pPr>
    </w:p>
    <w:p w:rsidR="00E51A1E" w:rsidRDefault="00764C79">
      <w:pPr>
        <w:pStyle w:val="Estilo"/>
      </w:pPr>
      <w:r>
        <w:t>CAPITULO III</w:t>
      </w:r>
    </w:p>
    <w:p w:rsidR="00E51A1E" w:rsidRDefault="00E51A1E">
      <w:pPr>
        <w:pStyle w:val="Estilo"/>
      </w:pPr>
    </w:p>
    <w:p w:rsidR="00E51A1E" w:rsidRDefault="00764C79">
      <w:pPr>
        <w:pStyle w:val="Estilo"/>
      </w:pPr>
      <w:r>
        <w:t>Juegos prohibidos</w:t>
      </w:r>
    </w:p>
    <w:p w:rsidR="00E51A1E" w:rsidRDefault="00E51A1E">
      <w:pPr>
        <w:pStyle w:val="Estilo"/>
      </w:pPr>
    </w:p>
    <w:p w:rsidR="00E51A1E" w:rsidRDefault="00764C79">
      <w:pPr>
        <w:pStyle w:val="Estilo"/>
      </w:pPr>
      <w:r>
        <w:t>ARTICULO 257.- (DEROGADO, D.O.F. 14 DE ENERO DE 1985)</w:t>
      </w:r>
    </w:p>
    <w:p w:rsidR="00E51A1E" w:rsidRDefault="00E51A1E">
      <w:pPr>
        <w:pStyle w:val="Estilo"/>
      </w:pPr>
    </w:p>
    <w:p w:rsidR="00E51A1E" w:rsidRDefault="00764C79">
      <w:pPr>
        <w:pStyle w:val="Estilo"/>
      </w:pPr>
      <w:r>
        <w:t>ARTICULO 258.- (DEROGADO, D.O.F. 14 DE ENERO DE 1985)</w:t>
      </w:r>
    </w:p>
    <w:p w:rsidR="00E51A1E" w:rsidRDefault="00E51A1E">
      <w:pPr>
        <w:pStyle w:val="Estilo"/>
      </w:pPr>
    </w:p>
    <w:p w:rsidR="00E51A1E" w:rsidRDefault="00764C79">
      <w:pPr>
        <w:pStyle w:val="Estilo"/>
      </w:pPr>
      <w:r>
        <w:t>ARTICULO 259.- (DEROGADO, D.O.F. 14 DE ENERO DE 1985)</w:t>
      </w:r>
    </w:p>
    <w:p w:rsidR="00E51A1E" w:rsidRDefault="00E51A1E">
      <w:pPr>
        <w:pStyle w:val="Estilo"/>
      </w:pPr>
    </w:p>
    <w:p w:rsidR="00E51A1E" w:rsidRDefault="00E51A1E">
      <w:pPr>
        <w:pStyle w:val="Estilo"/>
      </w:pPr>
    </w:p>
    <w:p w:rsidR="00E51A1E" w:rsidRDefault="00764C79">
      <w:pPr>
        <w:pStyle w:val="Estilo"/>
      </w:pPr>
      <w:r>
        <w:t>(REFORMADA SU DENOMINACIÓN, D.O.F. 21 DE ENERO DE 1991)</w:t>
      </w:r>
    </w:p>
    <w:p w:rsidR="00E51A1E" w:rsidRDefault="00764C79">
      <w:pPr>
        <w:pStyle w:val="Estilo"/>
      </w:pPr>
      <w:r>
        <w:t>TITULO DECIMOQUINTO</w:t>
      </w:r>
    </w:p>
    <w:p w:rsidR="00E51A1E" w:rsidRDefault="00E51A1E">
      <w:pPr>
        <w:pStyle w:val="Estilo"/>
      </w:pPr>
    </w:p>
    <w:p w:rsidR="00E51A1E" w:rsidRDefault="00764C79">
      <w:pPr>
        <w:pStyle w:val="Estilo"/>
      </w:pPr>
      <w:r>
        <w:t>Delitos contra la libertad y el normal desarrollo psicosexual</w:t>
      </w:r>
    </w:p>
    <w:p w:rsidR="00E51A1E" w:rsidRDefault="00E51A1E">
      <w:pPr>
        <w:pStyle w:val="Estilo"/>
      </w:pPr>
    </w:p>
    <w:p w:rsidR="00E51A1E" w:rsidRDefault="00E51A1E">
      <w:pPr>
        <w:pStyle w:val="Estilo"/>
      </w:pPr>
    </w:p>
    <w:p w:rsidR="00E51A1E" w:rsidRDefault="00764C79">
      <w:pPr>
        <w:pStyle w:val="Estilo"/>
      </w:pPr>
      <w:r>
        <w:t>(REFORMADA SU DENOMINACIÓN, D.O.F. 14 DE JUNIO DE 2012)</w:t>
      </w:r>
    </w:p>
    <w:p w:rsidR="00E51A1E" w:rsidRDefault="00764C79">
      <w:pPr>
        <w:pStyle w:val="Estilo"/>
      </w:pPr>
      <w:r>
        <w:t>CAPÍTULO I</w:t>
      </w:r>
    </w:p>
    <w:p w:rsidR="00E51A1E" w:rsidRDefault="00E51A1E">
      <w:pPr>
        <w:pStyle w:val="Estilo"/>
      </w:pPr>
    </w:p>
    <w:p w:rsidR="00E51A1E" w:rsidRDefault="00764C79">
      <w:pPr>
        <w:pStyle w:val="Estilo"/>
      </w:pPr>
      <w:r>
        <w:t>Hostigamiento Sexual, Abuso Sexual, Estupro y Violación</w:t>
      </w:r>
    </w:p>
    <w:p w:rsidR="00E51A1E" w:rsidRDefault="00E51A1E">
      <w:pPr>
        <w:pStyle w:val="Estilo"/>
      </w:pPr>
    </w:p>
    <w:p w:rsidR="00E51A1E" w:rsidRDefault="00764C79">
      <w:pPr>
        <w:pStyle w:val="Estilo"/>
      </w:pPr>
      <w:r>
        <w:t>(ADICIONADO, D.O.F. 21 DE ENERO DE 1991)</w:t>
      </w:r>
    </w:p>
    <w:p w:rsidR="00E51A1E" w:rsidRDefault="00764C79">
      <w:pPr>
        <w:pStyle w:val="Estilo"/>
      </w:pPr>
      <w:r>
        <w:t>ARTICULO 259 bis.- Al que con fines lascivos asedie reiteradamente a persona de cualquier sexo, valiéndose de su posición jerárquica derivada de sus relaciones laborales, docentes, domésticas o cualquiera otra que implique subordinación, se le impondrá sanción hasta de cuarenta días multa. Si el hostigador fuese servidor público y utilizace (sic) los medios o circunstancias que el encargo le proporcione, se le destituirá de su cargo.</w:t>
      </w:r>
    </w:p>
    <w:p w:rsidR="00E51A1E" w:rsidRDefault="00E51A1E">
      <w:pPr>
        <w:pStyle w:val="Estilo"/>
      </w:pPr>
    </w:p>
    <w:p w:rsidR="00E51A1E" w:rsidRDefault="00764C79">
      <w:pPr>
        <w:pStyle w:val="Estilo"/>
      </w:pPr>
      <w:r>
        <w:t>Solamente será punible el hostigamiento sexual, cuando se cause un perjuicio o daño.</w:t>
      </w:r>
    </w:p>
    <w:p w:rsidR="00E51A1E" w:rsidRDefault="00E51A1E">
      <w:pPr>
        <w:pStyle w:val="Estilo"/>
      </w:pPr>
    </w:p>
    <w:p w:rsidR="00E51A1E" w:rsidRDefault="00764C79">
      <w:pPr>
        <w:pStyle w:val="Estilo"/>
      </w:pPr>
      <w:r>
        <w:t>Sólo se procederá contra el hostigador, a petición de parte ofendida.</w:t>
      </w:r>
    </w:p>
    <w:p w:rsidR="00E51A1E" w:rsidRDefault="00E51A1E">
      <w:pPr>
        <w:pStyle w:val="Estilo"/>
      </w:pPr>
    </w:p>
    <w:p w:rsidR="00E51A1E" w:rsidRDefault="00764C79">
      <w:pPr>
        <w:pStyle w:val="Estilo"/>
      </w:pPr>
      <w:r>
        <w:t>(REFORMADO, D.O.F. 14 DE JUNIO DE 2012)</w:t>
      </w:r>
    </w:p>
    <w:p w:rsidR="00E51A1E" w:rsidRDefault="00764C79">
      <w:pPr>
        <w:pStyle w:val="Estilo"/>
      </w:pPr>
      <w:r>
        <w:t>ARTICULO 260.- Comete el delito de abuso sexual quien ejecute en una persona, sin su consentimiento, o la obligue a ejecutar para sí o en otra persona, actos sexuales sin el propósito de llegar a la cópula.</w:t>
      </w:r>
    </w:p>
    <w:p w:rsidR="00E51A1E" w:rsidRDefault="00E51A1E">
      <w:pPr>
        <w:pStyle w:val="Estilo"/>
      </w:pPr>
    </w:p>
    <w:p w:rsidR="00E51A1E" w:rsidRDefault="00764C79">
      <w:pPr>
        <w:pStyle w:val="Estilo"/>
      </w:pPr>
      <w:r>
        <w:t>A quien cometa este delito, se le impondrá pena de seis a diez años de prisión y hasta doscientos días multa.</w:t>
      </w:r>
    </w:p>
    <w:p w:rsidR="00E51A1E" w:rsidRDefault="00E51A1E">
      <w:pPr>
        <w:pStyle w:val="Estilo"/>
      </w:pPr>
    </w:p>
    <w:p w:rsidR="00E51A1E" w:rsidRDefault="00764C79">
      <w:pPr>
        <w:pStyle w:val="Estilo"/>
      </w:pPr>
      <w:r>
        <w:t>Para efectos de este artículo se entiende por actos sexuales los tocamientos o manoseos corporales obscenos, o los que representen actos explícitamente sexuales u obliguen a la víctima a representarlos.</w:t>
      </w:r>
    </w:p>
    <w:p w:rsidR="00E51A1E" w:rsidRDefault="00E51A1E">
      <w:pPr>
        <w:pStyle w:val="Estilo"/>
      </w:pPr>
    </w:p>
    <w:p w:rsidR="00E51A1E" w:rsidRDefault="00764C79">
      <w:pPr>
        <w:pStyle w:val="Estilo"/>
      </w:pPr>
      <w:r>
        <w:t>También se considera abuso sexual cuando se obligue a la víctima a observar un acto sexual, o a exhibir su cuerpo sin su consentimiento.</w:t>
      </w:r>
    </w:p>
    <w:p w:rsidR="00E51A1E" w:rsidRDefault="00E51A1E">
      <w:pPr>
        <w:pStyle w:val="Estilo"/>
      </w:pPr>
    </w:p>
    <w:p w:rsidR="00E51A1E" w:rsidRDefault="00764C79">
      <w:pPr>
        <w:pStyle w:val="Estilo"/>
      </w:pPr>
      <w:r>
        <w:t>Si se hiciera uso de violencia, física o psicológica, la pena se aumentará en una mitad más en su mínimo y máximo.</w:t>
      </w:r>
    </w:p>
    <w:p w:rsidR="00E51A1E" w:rsidRDefault="00E51A1E">
      <w:pPr>
        <w:pStyle w:val="Estilo"/>
      </w:pPr>
    </w:p>
    <w:p w:rsidR="00E51A1E" w:rsidRDefault="00764C79">
      <w:pPr>
        <w:pStyle w:val="Estilo"/>
      </w:pPr>
      <w:r>
        <w:t>(REFORMADO, D.O.F. 14 DE JUNIO DE 2012)</w:t>
      </w:r>
    </w:p>
    <w:p w:rsidR="00E51A1E" w:rsidRDefault="00764C79">
      <w:pPr>
        <w:pStyle w:val="Estilo"/>
      </w:pPr>
      <w:r>
        <w:t>ARTICULO 261.- A quien cometa el delito de abuso sexual en una persona menor de quince años de edad o en persona que no tenga la capacidad de comprender el significado del hecho, aun con su consentimiento, o que por cualquier causa no pueda resistirlo o la obligue a ejecutarlo en sí o en otra persona, se le impondrá una pena de seis a trece años de prisión y hasta quinientos días multa.</w:t>
      </w:r>
    </w:p>
    <w:p w:rsidR="00E51A1E" w:rsidRDefault="00E51A1E">
      <w:pPr>
        <w:pStyle w:val="Estilo"/>
      </w:pPr>
    </w:p>
    <w:p w:rsidR="00E51A1E" w:rsidRDefault="00764C79">
      <w:pPr>
        <w:pStyle w:val="Estilo"/>
      </w:pPr>
      <w:r>
        <w:t>Si se hiciera uso de violencia, la pena se aumentará en una mitad más en su mínimo y máximo.</w:t>
      </w:r>
    </w:p>
    <w:p w:rsidR="00E51A1E" w:rsidRDefault="00E51A1E">
      <w:pPr>
        <w:pStyle w:val="Estilo"/>
      </w:pPr>
    </w:p>
    <w:p w:rsidR="00E51A1E" w:rsidRDefault="00764C79">
      <w:pPr>
        <w:pStyle w:val="Estilo"/>
      </w:pPr>
      <w:r>
        <w:lastRenderedPageBreak/>
        <w:t>(REFORMADO, D.O.F. 14 DE JUNIO DE 2012)</w:t>
      </w:r>
    </w:p>
    <w:p w:rsidR="00E51A1E" w:rsidRDefault="00764C79">
      <w:pPr>
        <w:pStyle w:val="Estilo"/>
      </w:pPr>
      <w:proofErr w:type="gramStart"/>
      <w:r>
        <w:t>ARTICULO</w:t>
      </w:r>
      <w:proofErr w:type="gramEnd"/>
      <w:r>
        <w:t xml:space="preserve"> 262.- Al que tenga cópula con persona mayor de quince años y menor de dieciocho, obteniendo su consentimiento por medio de engaño, se le aplicará de tres meses a cuatro años de prisión.</w:t>
      </w:r>
    </w:p>
    <w:p w:rsidR="00E51A1E" w:rsidRDefault="00E51A1E">
      <w:pPr>
        <w:pStyle w:val="Estilo"/>
      </w:pPr>
    </w:p>
    <w:p w:rsidR="00E51A1E" w:rsidRDefault="00764C79">
      <w:pPr>
        <w:pStyle w:val="Estilo"/>
      </w:pPr>
      <w:r>
        <w:t>(REFORMADO, D.O.F. 21 DE ENERO DE 1991)</w:t>
      </w:r>
    </w:p>
    <w:p w:rsidR="00E51A1E" w:rsidRDefault="00764C79">
      <w:pPr>
        <w:pStyle w:val="Estilo"/>
      </w:pPr>
      <w:r>
        <w:t>ARTICULO 263.- En el caso del artículo anterior, no se procederá contra el sujeto activo, sino por queja del ofendido o de sus representantes.</w:t>
      </w:r>
    </w:p>
    <w:p w:rsidR="00E51A1E" w:rsidRDefault="00E51A1E">
      <w:pPr>
        <w:pStyle w:val="Estilo"/>
      </w:pPr>
    </w:p>
    <w:p w:rsidR="00E51A1E" w:rsidRDefault="00764C79">
      <w:pPr>
        <w:pStyle w:val="Estilo"/>
      </w:pPr>
      <w:r>
        <w:t>ARTICULO 264.- (DEROGADO, D.O.F. 13 DE ENERO DE 1984)</w:t>
      </w:r>
    </w:p>
    <w:p w:rsidR="00E51A1E" w:rsidRDefault="00E51A1E">
      <w:pPr>
        <w:pStyle w:val="Estilo"/>
      </w:pPr>
    </w:p>
    <w:p w:rsidR="00E51A1E" w:rsidRDefault="00764C79">
      <w:pPr>
        <w:pStyle w:val="Estilo"/>
      </w:pPr>
      <w:r>
        <w:t>(REFORMADO PRIMER PÁRRAFO, D.O.F. 14 DE JUNIO DE 2012)</w:t>
      </w:r>
    </w:p>
    <w:p w:rsidR="00E51A1E" w:rsidRDefault="00764C79">
      <w:pPr>
        <w:pStyle w:val="Estilo"/>
      </w:pPr>
      <w:r>
        <w:t>ARTICULO 265.- Comete el delito de violación quien por medio de la violencia física o moral realice cópula con persona de cualquier sexo, se le impondrá prisión de ocho a veinte años.</w:t>
      </w:r>
    </w:p>
    <w:p w:rsidR="00E51A1E" w:rsidRDefault="00E51A1E">
      <w:pPr>
        <w:pStyle w:val="Estilo"/>
      </w:pPr>
    </w:p>
    <w:p w:rsidR="00E51A1E" w:rsidRDefault="00764C79">
      <w:pPr>
        <w:pStyle w:val="Estilo"/>
      </w:pPr>
      <w:r>
        <w:t>(REFORMADO, D.O.F. 30 DE DICIEMBRE DE 1997)</w:t>
      </w:r>
    </w:p>
    <w:p w:rsidR="00E51A1E" w:rsidRDefault="00764C79">
      <w:pPr>
        <w:pStyle w:val="Estilo"/>
      </w:pPr>
      <w:r>
        <w:t>Para los efectos de este artículo, se entiende por cópula, la introducción del miembro viril en el cuerpo de la víctima por vía vaginal, anal u oral, independientemente de su sexo.</w:t>
      </w:r>
    </w:p>
    <w:p w:rsidR="00E51A1E" w:rsidRDefault="00E51A1E">
      <w:pPr>
        <w:pStyle w:val="Estilo"/>
      </w:pPr>
    </w:p>
    <w:p w:rsidR="00E51A1E" w:rsidRDefault="00764C79">
      <w:pPr>
        <w:pStyle w:val="Estilo"/>
      </w:pPr>
      <w:r>
        <w:t>(REFORMADO, D.O.F. 14 DE JUNIO DE 2012)</w:t>
      </w:r>
    </w:p>
    <w:p w:rsidR="00E51A1E" w:rsidRDefault="00764C79">
      <w:pPr>
        <w:pStyle w:val="Estilo"/>
      </w:pPr>
      <w:r>
        <w:t>Se considerará también como violación y se sancionará con prisión de ocho a veinte años al que introduzca por vía vaginal o anal cualquier elemento o instrumento distinto al miembro viril, por medio de la violencia física o moral, sea cual fuere el sexo del ofendido.</w:t>
      </w:r>
    </w:p>
    <w:p w:rsidR="00E51A1E" w:rsidRDefault="00E51A1E">
      <w:pPr>
        <w:pStyle w:val="Estilo"/>
      </w:pPr>
    </w:p>
    <w:p w:rsidR="00E51A1E" w:rsidRDefault="00764C79">
      <w:pPr>
        <w:pStyle w:val="Estilo"/>
      </w:pPr>
      <w:r>
        <w:t>(ADICIONADO, D.O.F. 30 DE DICIEMBRE DE 1997)</w:t>
      </w:r>
    </w:p>
    <w:p w:rsidR="00E51A1E" w:rsidRDefault="00764C79">
      <w:pPr>
        <w:pStyle w:val="Estilo"/>
      </w:pPr>
      <w:r>
        <w:t>ARTICULO 265 bis.- Si la víctima de la violación fuera la esposa o concubina, se impondrá la pena prevista en el artículo anterior.</w:t>
      </w:r>
    </w:p>
    <w:p w:rsidR="00E51A1E" w:rsidRDefault="00E51A1E">
      <w:pPr>
        <w:pStyle w:val="Estilo"/>
      </w:pPr>
    </w:p>
    <w:p w:rsidR="00E51A1E" w:rsidRDefault="00764C79">
      <w:pPr>
        <w:pStyle w:val="Estilo"/>
      </w:pPr>
      <w:r>
        <w:t>Este delito se perseguirá por querella de parte ofendida.</w:t>
      </w:r>
    </w:p>
    <w:p w:rsidR="00E51A1E" w:rsidRDefault="00E51A1E">
      <w:pPr>
        <w:pStyle w:val="Estilo"/>
      </w:pPr>
    </w:p>
    <w:p w:rsidR="00E51A1E" w:rsidRDefault="00764C79">
      <w:pPr>
        <w:pStyle w:val="Estilo"/>
      </w:pPr>
      <w:r>
        <w:t>(REFORMADO PRIMER PÁRRAFO, D.O.F. 14 DE JUNIO DE 2012)</w:t>
      </w:r>
    </w:p>
    <w:p w:rsidR="00E51A1E" w:rsidRDefault="00764C79">
      <w:pPr>
        <w:pStyle w:val="Estilo"/>
      </w:pPr>
      <w:proofErr w:type="gramStart"/>
      <w:r>
        <w:t>ARTICULO</w:t>
      </w:r>
      <w:proofErr w:type="gramEnd"/>
      <w:r>
        <w:t xml:space="preserve"> 266.- Se equipara a la violación y se sancionará de ocho a treinta años de prisión:</w:t>
      </w:r>
    </w:p>
    <w:p w:rsidR="00E51A1E" w:rsidRDefault="00E51A1E">
      <w:pPr>
        <w:pStyle w:val="Estilo"/>
      </w:pPr>
    </w:p>
    <w:p w:rsidR="00E51A1E" w:rsidRDefault="00764C79">
      <w:pPr>
        <w:pStyle w:val="Estilo"/>
      </w:pPr>
      <w:r>
        <w:t>(REFORMADA, D.O.F. 14 DE JUNIO DE 2012)</w:t>
      </w:r>
    </w:p>
    <w:p w:rsidR="00E51A1E" w:rsidRDefault="00764C79">
      <w:pPr>
        <w:pStyle w:val="Estilo"/>
      </w:pPr>
      <w:r>
        <w:t>I.- Al que sin violencia realice cópula con persona menor de quince años de edad;</w:t>
      </w:r>
    </w:p>
    <w:p w:rsidR="00E51A1E" w:rsidRDefault="00E51A1E">
      <w:pPr>
        <w:pStyle w:val="Estilo"/>
      </w:pPr>
    </w:p>
    <w:p w:rsidR="00E51A1E" w:rsidRDefault="00764C79">
      <w:pPr>
        <w:pStyle w:val="Estilo"/>
      </w:pPr>
      <w:r>
        <w:t>(REFORMADA, D.O.F. 30 DE DICIEMBRE DE 1997)</w:t>
      </w:r>
    </w:p>
    <w:p w:rsidR="00E51A1E" w:rsidRDefault="00764C79">
      <w:pPr>
        <w:pStyle w:val="Estilo"/>
      </w:pPr>
      <w:r>
        <w:t>II.- Al que sin violencia realice cópula con persona que no tenga la capacidad de comprender el significado del hecho o por cualquier causa no pueda resistirlo; y</w:t>
      </w:r>
    </w:p>
    <w:p w:rsidR="00E51A1E" w:rsidRDefault="00E51A1E">
      <w:pPr>
        <w:pStyle w:val="Estilo"/>
      </w:pPr>
    </w:p>
    <w:p w:rsidR="00E51A1E" w:rsidRDefault="00764C79">
      <w:pPr>
        <w:pStyle w:val="Estilo"/>
      </w:pPr>
      <w:r>
        <w:t>(REFORMADA, D.O.F. 14 DE JUNIO DE 2012)</w:t>
      </w:r>
    </w:p>
    <w:p w:rsidR="00E51A1E" w:rsidRDefault="00764C79">
      <w:pPr>
        <w:pStyle w:val="Estilo"/>
      </w:pPr>
      <w:r>
        <w:t xml:space="preserve">III.- Al que sin violencia y con fines lascivos introduzca por vía anal o vaginal cualquier elemento o instrumento distinto del miembro viril en una persona menor </w:t>
      </w:r>
      <w:r>
        <w:lastRenderedPageBreak/>
        <w:t>de quince años de edad o persona que no tenga capacidad de comprender el significado del hecho, o por cualquier causa no pueda resistirlo, sea cual fuere el sexo de la víctima.</w:t>
      </w:r>
    </w:p>
    <w:p w:rsidR="00E51A1E" w:rsidRDefault="00E51A1E">
      <w:pPr>
        <w:pStyle w:val="Estilo"/>
      </w:pPr>
    </w:p>
    <w:p w:rsidR="00E51A1E" w:rsidRDefault="00764C79">
      <w:pPr>
        <w:pStyle w:val="Estilo"/>
      </w:pPr>
      <w:r>
        <w:t>(REFORMADO, D.O.F. 30 DE DICIEMBRE DE 1997)</w:t>
      </w:r>
    </w:p>
    <w:p w:rsidR="00E51A1E" w:rsidRDefault="00764C79">
      <w:pPr>
        <w:pStyle w:val="Estilo"/>
      </w:pPr>
      <w:r>
        <w:t>Si se ejerciera violencia física o moral, el mínimo y el máximo de la pena se aumentará hasta en una mitad.</w:t>
      </w:r>
    </w:p>
    <w:p w:rsidR="00E51A1E" w:rsidRDefault="00E51A1E">
      <w:pPr>
        <w:pStyle w:val="Estilo"/>
      </w:pPr>
    </w:p>
    <w:p w:rsidR="00E51A1E" w:rsidRDefault="00764C79">
      <w:pPr>
        <w:pStyle w:val="Estilo"/>
      </w:pPr>
      <w:r>
        <w:t>(REFORMADO, D.O.F. 21 DE ENERO DE 1991)</w:t>
      </w:r>
    </w:p>
    <w:p w:rsidR="00E51A1E" w:rsidRDefault="00764C79">
      <w:pPr>
        <w:pStyle w:val="Estilo"/>
      </w:pPr>
      <w:r>
        <w:t>ARTICULO 266 bis.- Las penas previstas para el abuso sexual y la violación se aumentarán hasta en una mitad en su mínimo y máximo, cuando:</w:t>
      </w:r>
    </w:p>
    <w:p w:rsidR="00E51A1E" w:rsidRDefault="00E51A1E">
      <w:pPr>
        <w:pStyle w:val="Estilo"/>
      </w:pPr>
    </w:p>
    <w:p w:rsidR="00E51A1E" w:rsidRDefault="00764C79">
      <w:pPr>
        <w:pStyle w:val="Estilo"/>
      </w:pPr>
      <w:r>
        <w:t>I.- El delito fuere cometido con intervención directa o inmediata de dos o más personas;</w:t>
      </w:r>
    </w:p>
    <w:p w:rsidR="00E51A1E" w:rsidRDefault="00E51A1E">
      <w:pPr>
        <w:pStyle w:val="Estilo"/>
      </w:pPr>
    </w:p>
    <w:p w:rsidR="00E51A1E" w:rsidRDefault="00764C79">
      <w:pPr>
        <w:pStyle w:val="Estilo"/>
      </w:pPr>
      <w:r>
        <w:t>II.- El delito fuere cometido por un ascendiente contra su descendiente, éste contra aquél, el hermano contra su colateral, el tutor contra su pupilo, o por el padrastro o amasio de la madre del ofendido en contra del hijastro. Además de la pena de prisión, el culpable perderá la patria potestad o la tutela, en los casos en que la ejerciere sobre la víctima;</w:t>
      </w:r>
    </w:p>
    <w:p w:rsidR="00E51A1E" w:rsidRDefault="00E51A1E">
      <w:pPr>
        <w:pStyle w:val="Estilo"/>
      </w:pPr>
    </w:p>
    <w:p w:rsidR="00E51A1E" w:rsidRDefault="00764C79">
      <w:pPr>
        <w:pStyle w:val="Estilo"/>
      </w:pPr>
      <w:r>
        <w:t>III.- El delito fuere cometido por quien desempeñe un cargo o empleo público o ejerza su profesión, utilizando los medios o circunstancia (sic) que ellos le proporcionen. Además de la pena de prisión el condenado será destituido del cargo o empleo o suspendido por el término de cinco años en el ejercicio de dicha profesión;</w:t>
      </w:r>
    </w:p>
    <w:p w:rsidR="00E51A1E" w:rsidRDefault="00E51A1E">
      <w:pPr>
        <w:pStyle w:val="Estilo"/>
      </w:pPr>
    </w:p>
    <w:p w:rsidR="00E51A1E" w:rsidRDefault="00764C79">
      <w:pPr>
        <w:pStyle w:val="Estilo"/>
      </w:pPr>
      <w:r>
        <w:t>IV.- El delito fuere cometido por la persona que tiene al ofendido bajo su custodia, guarda o educación o aproveche la confianza en él depositada.</w:t>
      </w:r>
    </w:p>
    <w:p w:rsidR="00E51A1E" w:rsidRDefault="00E51A1E">
      <w:pPr>
        <w:pStyle w:val="Estilo"/>
      </w:pPr>
    </w:p>
    <w:p w:rsidR="00E51A1E" w:rsidRDefault="00E51A1E">
      <w:pPr>
        <w:pStyle w:val="Estilo"/>
      </w:pPr>
    </w:p>
    <w:p w:rsidR="00E51A1E" w:rsidRDefault="00764C79">
      <w:pPr>
        <w:pStyle w:val="Estilo"/>
      </w:pPr>
      <w:r>
        <w:t>(DEROGADA SU DENOMINACIÓN, D.O.F. 21 DE ENERO DE 1991)</w:t>
      </w:r>
    </w:p>
    <w:p w:rsidR="00E51A1E" w:rsidRDefault="00764C79">
      <w:pPr>
        <w:pStyle w:val="Estilo"/>
      </w:pPr>
      <w:r>
        <w:t>CAPITULO II</w:t>
      </w:r>
    </w:p>
    <w:p w:rsidR="00E51A1E" w:rsidRDefault="00E51A1E">
      <w:pPr>
        <w:pStyle w:val="Estilo"/>
      </w:pPr>
    </w:p>
    <w:p w:rsidR="00E51A1E" w:rsidRDefault="00764C79">
      <w:pPr>
        <w:pStyle w:val="Estilo"/>
      </w:pPr>
      <w:r>
        <w:t>ARTICULO 267.- (DEROGADO, D.O.F. 21 DE ENERO DE 1991)</w:t>
      </w:r>
    </w:p>
    <w:p w:rsidR="00E51A1E" w:rsidRDefault="00E51A1E">
      <w:pPr>
        <w:pStyle w:val="Estilo"/>
      </w:pPr>
    </w:p>
    <w:p w:rsidR="00E51A1E" w:rsidRDefault="00764C79">
      <w:pPr>
        <w:pStyle w:val="Estilo"/>
      </w:pPr>
      <w:r>
        <w:t>ARTICULO 268.- (DEROGADO, D.O.F. 21 DE ENERO DE 1991)</w:t>
      </w:r>
    </w:p>
    <w:p w:rsidR="00E51A1E" w:rsidRDefault="00E51A1E">
      <w:pPr>
        <w:pStyle w:val="Estilo"/>
      </w:pPr>
    </w:p>
    <w:p w:rsidR="00E51A1E" w:rsidRDefault="00764C79">
      <w:pPr>
        <w:pStyle w:val="Estilo"/>
      </w:pPr>
      <w:r>
        <w:t>ARTICULO 269.- (DEROGADO, D.O.F. 14 DE ENERO DE 1985)</w:t>
      </w:r>
    </w:p>
    <w:p w:rsidR="00E51A1E" w:rsidRDefault="00E51A1E">
      <w:pPr>
        <w:pStyle w:val="Estilo"/>
      </w:pPr>
    </w:p>
    <w:p w:rsidR="00E51A1E" w:rsidRDefault="00764C79">
      <w:pPr>
        <w:pStyle w:val="Estilo"/>
      </w:pPr>
      <w:r>
        <w:t>ARTICULO 270.- (DEROGADO, D.O.F. 21 DE ENERO DE 1991)</w:t>
      </w:r>
    </w:p>
    <w:p w:rsidR="00E51A1E" w:rsidRDefault="00E51A1E">
      <w:pPr>
        <w:pStyle w:val="Estilo"/>
      </w:pPr>
    </w:p>
    <w:p w:rsidR="00E51A1E" w:rsidRDefault="00764C79">
      <w:pPr>
        <w:pStyle w:val="Estilo"/>
      </w:pPr>
      <w:r>
        <w:t>ARTICULO 271.- (DEROGADO, D.O.F. 21 DE ENERO DE 1991)</w:t>
      </w:r>
    </w:p>
    <w:p w:rsidR="00E51A1E" w:rsidRDefault="00E51A1E">
      <w:pPr>
        <w:pStyle w:val="Estilo"/>
      </w:pPr>
    </w:p>
    <w:p w:rsidR="00E51A1E" w:rsidRDefault="00E51A1E">
      <w:pPr>
        <w:pStyle w:val="Estilo"/>
      </w:pPr>
    </w:p>
    <w:p w:rsidR="00E51A1E" w:rsidRDefault="00764C79">
      <w:pPr>
        <w:pStyle w:val="Estilo"/>
      </w:pPr>
      <w:r>
        <w:t>CAPITULO III</w:t>
      </w:r>
    </w:p>
    <w:p w:rsidR="00E51A1E" w:rsidRDefault="00E51A1E">
      <w:pPr>
        <w:pStyle w:val="Estilo"/>
      </w:pPr>
    </w:p>
    <w:p w:rsidR="00E51A1E" w:rsidRDefault="00764C79">
      <w:pPr>
        <w:pStyle w:val="Estilo"/>
      </w:pPr>
      <w:r>
        <w:lastRenderedPageBreak/>
        <w:t>Incesto</w:t>
      </w:r>
    </w:p>
    <w:p w:rsidR="00E51A1E" w:rsidRDefault="00E51A1E">
      <w:pPr>
        <w:pStyle w:val="Estilo"/>
      </w:pPr>
    </w:p>
    <w:p w:rsidR="00E51A1E" w:rsidRDefault="00764C79">
      <w:pPr>
        <w:pStyle w:val="Estilo"/>
      </w:pPr>
      <w:r>
        <w:t>(REFORMADO PRIMER PÁRRAFO, D.O.F. 14 DE JUNIO DE 2012)</w:t>
      </w:r>
    </w:p>
    <w:p w:rsidR="00E51A1E" w:rsidRDefault="00764C79">
      <w:pPr>
        <w:pStyle w:val="Estilo"/>
      </w:pPr>
      <w:r>
        <w:t>ARTICULO 272.- Se sancionará con pena de uno a seis años de prisión, el delito de incesto cuando los ascendientes tengan relaciones sexuales con sus descendientes, siempre y cuando estos últimos sean mayores de edad.</w:t>
      </w:r>
    </w:p>
    <w:p w:rsidR="00E51A1E" w:rsidRDefault="00E51A1E">
      <w:pPr>
        <w:pStyle w:val="Estilo"/>
      </w:pPr>
    </w:p>
    <w:p w:rsidR="00E51A1E" w:rsidRDefault="00764C79">
      <w:pPr>
        <w:pStyle w:val="Estilo"/>
      </w:pPr>
      <w:r>
        <w:t>(DEROGADO SEGUNDO PÁRRAFO, D.O.F. 14 DE JUNIO DE 2012)</w:t>
      </w:r>
    </w:p>
    <w:p w:rsidR="00E51A1E" w:rsidRDefault="00E51A1E">
      <w:pPr>
        <w:pStyle w:val="Estilo"/>
      </w:pPr>
    </w:p>
    <w:p w:rsidR="00E51A1E" w:rsidRDefault="00764C79">
      <w:pPr>
        <w:pStyle w:val="Estilo"/>
      </w:pPr>
      <w:r>
        <w:t>(DEROGADO TERCER PÁRRAFO, D.O.F. 14 DE JUNIO DE 2012)</w:t>
      </w:r>
    </w:p>
    <w:p w:rsidR="00E51A1E" w:rsidRDefault="00E51A1E">
      <w:pPr>
        <w:pStyle w:val="Estilo"/>
      </w:pPr>
    </w:p>
    <w:p w:rsidR="00E51A1E" w:rsidRDefault="00764C79">
      <w:pPr>
        <w:pStyle w:val="Estilo"/>
      </w:pPr>
      <w:r>
        <w:t>(ADICIONADO, D.O.F. 14 DE JUNIO DE 2012)</w:t>
      </w:r>
    </w:p>
    <w:p w:rsidR="00E51A1E" w:rsidRDefault="00764C79">
      <w:pPr>
        <w:pStyle w:val="Estilo"/>
      </w:pPr>
      <w:r>
        <w:t>Cuando la víctima sea menor de edad, la conducta siempre será entendida como típica de violación.</w:t>
      </w:r>
    </w:p>
    <w:p w:rsidR="00E51A1E" w:rsidRDefault="00E51A1E">
      <w:pPr>
        <w:pStyle w:val="Estilo"/>
      </w:pPr>
    </w:p>
    <w:p w:rsidR="00E51A1E" w:rsidRDefault="00E51A1E">
      <w:pPr>
        <w:pStyle w:val="Estilo"/>
      </w:pPr>
    </w:p>
    <w:p w:rsidR="00E51A1E" w:rsidRDefault="00764C79">
      <w:pPr>
        <w:pStyle w:val="Estilo"/>
      </w:pPr>
      <w:r>
        <w:t>(DEROGADO CON LOS ARTÍCULOS QUE LO INTEGRAN, D.O.F. 8 DE JUNIO DE 2011)</w:t>
      </w:r>
    </w:p>
    <w:p w:rsidR="00E51A1E" w:rsidRDefault="00764C79">
      <w:pPr>
        <w:pStyle w:val="Estilo"/>
      </w:pPr>
      <w:r>
        <w:t>CAPITULO IV</w:t>
      </w:r>
    </w:p>
    <w:p w:rsidR="00E51A1E" w:rsidRDefault="00E51A1E">
      <w:pPr>
        <w:pStyle w:val="Estilo"/>
      </w:pPr>
    </w:p>
    <w:p w:rsidR="00E51A1E" w:rsidRDefault="00764C79">
      <w:pPr>
        <w:pStyle w:val="Estilo"/>
      </w:pPr>
      <w:r>
        <w:t>Adulterio</w:t>
      </w:r>
    </w:p>
    <w:p w:rsidR="00E51A1E" w:rsidRDefault="00E51A1E">
      <w:pPr>
        <w:pStyle w:val="Estilo"/>
      </w:pPr>
    </w:p>
    <w:p w:rsidR="00E51A1E" w:rsidRDefault="00764C79">
      <w:pPr>
        <w:pStyle w:val="Estilo"/>
      </w:pPr>
      <w:r>
        <w:t>ARTICULO 273.- (DEROGADO, D.O.F. 8 DE JUNIO DE 2011)</w:t>
      </w:r>
    </w:p>
    <w:p w:rsidR="00E51A1E" w:rsidRDefault="00E51A1E">
      <w:pPr>
        <w:pStyle w:val="Estilo"/>
      </w:pPr>
    </w:p>
    <w:p w:rsidR="00E51A1E" w:rsidRDefault="00764C79">
      <w:pPr>
        <w:pStyle w:val="Estilo"/>
      </w:pPr>
      <w:r>
        <w:t>ARTICULO 274.- (DEROGADO, D.O.F. 8 DE JUNIO DE 2011)</w:t>
      </w:r>
    </w:p>
    <w:p w:rsidR="00E51A1E" w:rsidRDefault="00E51A1E">
      <w:pPr>
        <w:pStyle w:val="Estilo"/>
      </w:pPr>
    </w:p>
    <w:p w:rsidR="00E51A1E" w:rsidRDefault="00764C79">
      <w:pPr>
        <w:pStyle w:val="Estilo"/>
      </w:pPr>
      <w:r>
        <w:t>ARTICULO 275.- (DEROGADO, D.O.F. 8 DE JUNIO DE 2011)</w:t>
      </w:r>
    </w:p>
    <w:p w:rsidR="00E51A1E" w:rsidRDefault="00E51A1E">
      <w:pPr>
        <w:pStyle w:val="Estilo"/>
      </w:pPr>
    </w:p>
    <w:p w:rsidR="00E51A1E" w:rsidRDefault="00764C79">
      <w:pPr>
        <w:pStyle w:val="Estilo"/>
      </w:pPr>
      <w:r>
        <w:t>ARTICULO 276.- (DEROGADO, D.O.F. 8 DE JUNIO DE 2011)</w:t>
      </w:r>
    </w:p>
    <w:p w:rsidR="00E51A1E" w:rsidRDefault="00E51A1E">
      <w:pPr>
        <w:pStyle w:val="Estilo"/>
      </w:pPr>
    </w:p>
    <w:p w:rsidR="00E51A1E" w:rsidRDefault="00E51A1E">
      <w:pPr>
        <w:pStyle w:val="Estilo"/>
      </w:pPr>
    </w:p>
    <w:p w:rsidR="00E51A1E" w:rsidRDefault="00764C79">
      <w:pPr>
        <w:pStyle w:val="Estilo"/>
      </w:pPr>
      <w:r>
        <w:t>(ADICIONADO CON EL ARTÍCULO QUE LO INTEGRA, D.O.F. 13 DE ENERO DE 1984)</w:t>
      </w:r>
    </w:p>
    <w:p w:rsidR="00E51A1E" w:rsidRDefault="00764C79">
      <w:pPr>
        <w:pStyle w:val="Estilo"/>
      </w:pPr>
      <w:r>
        <w:t>CAPITULO V</w:t>
      </w:r>
    </w:p>
    <w:p w:rsidR="00E51A1E" w:rsidRDefault="00E51A1E">
      <w:pPr>
        <w:pStyle w:val="Estilo"/>
      </w:pPr>
    </w:p>
    <w:p w:rsidR="00E51A1E" w:rsidRDefault="00764C79">
      <w:pPr>
        <w:pStyle w:val="Estilo"/>
      </w:pPr>
      <w:r>
        <w:t>Disposiciones generales</w:t>
      </w:r>
    </w:p>
    <w:p w:rsidR="00E51A1E" w:rsidRDefault="00E51A1E">
      <w:pPr>
        <w:pStyle w:val="Estilo"/>
      </w:pPr>
    </w:p>
    <w:p w:rsidR="00E51A1E" w:rsidRDefault="00764C79">
      <w:pPr>
        <w:pStyle w:val="Estilo"/>
      </w:pPr>
      <w:r>
        <w:t>(ADICIONADO, D.O.F. 13 DE ENERO DE 1984)</w:t>
      </w:r>
    </w:p>
    <w:p w:rsidR="00E51A1E" w:rsidRDefault="00764C79">
      <w:pPr>
        <w:pStyle w:val="Estilo"/>
      </w:pPr>
      <w:r>
        <w:t xml:space="preserve">ARTICULO 276 </w:t>
      </w:r>
      <w:proofErr w:type="gramStart"/>
      <w:r>
        <w:t>bis.-</w:t>
      </w:r>
      <w:proofErr w:type="gramEnd"/>
      <w:r>
        <w:t xml:space="preserve"> Cuando a consecuencia de la comisión de alguno de los delitos previstos en este Título resulten hijos, la reparación del daño comprenderá el pago de alimentos para éstos y para la madre, en los términos que fija la legislación civil para los casos de divorcio.</w:t>
      </w:r>
    </w:p>
    <w:p w:rsidR="00E51A1E" w:rsidRDefault="00E51A1E">
      <w:pPr>
        <w:pStyle w:val="Estilo"/>
      </w:pPr>
    </w:p>
    <w:p w:rsidR="00E51A1E" w:rsidRDefault="00E51A1E">
      <w:pPr>
        <w:pStyle w:val="Estilo"/>
      </w:pPr>
    </w:p>
    <w:p w:rsidR="00E51A1E" w:rsidRDefault="00764C79">
      <w:pPr>
        <w:pStyle w:val="Estilo"/>
      </w:pPr>
      <w:r>
        <w:t>(REUBICADO [N. DE E. ANTES TÍTULO DECIMOSÉPTIMO], D.O.F. 29 DE JULIO DE 1970)</w:t>
      </w:r>
    </w:p>
    <w:p w:rsidR="00E51A1E" w:rsidRDefault="00764C79">
      <w:pPr>
        <w:pStyle w:val="Estilo"/>
      </w:pPr>
      <w:r>
        <w:t>TITULO DECIMOSEXTO</w:t>
      </w:r>
    </w:p>
    <w:p w:rsidR="00E51A1E" w:rsidRDefault="00E51A1E">
      <w:pPr>
        <w:pStyle w:val="Estilo"/>
      </w:pPr>
    </w:p>
    <w:p w:rsidR="00E51A1E" w:rsidRDefault="00764C79">
      <w:pPr>
        <w:pStyle w:val="Estilo"/>
      </w:pPr>
      <w:r>
        <w:t>Delitos contra el estado civil y bigamia</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proofErr w:type="gramStart"/>
      <w:r>
        <w:t>ARTICULO</w:t>
      </w:r>
      <w:proofErr w:type="gramEnd"/>
      <w:r>
        <w:t xml:space="preserve"> 277.- Se impondrán de uno a seis años de prisión y multa de cien a mil pesos, a los que con el fin de alterar el estado civil incurran en alguna de las infracciones siguientes:</w:t>
      </w:r>
    </w:p>
    <w:p w:rsidR="00E51A1E" w:rsidRDefault="00E51A1E">
      <w:pPr>
        <w:pStyle w:val="Estilo"/>
      </w:pPr>
    </w:p>
    <w:p w:rsidR="00E51A1E" w:rsidRDefault="00764C79">
      <w:pPr>
        <w:pStyle w:val="Estilo"/>
      </w:pPr>
      <w:r>
        <w:t>I.- Atribuir un niño recién nacido a mujer que no sea realmente su madre;</w:t>
      </w:r>
    </w:p>
    <w:p w:rsidR="00E51A1E" w:rsidRDefault="00E51A1E">
      <w:pPr>
        <w:pStyle w:val="Estilo"/>
      </w:pPr>
    </w:p>
    <w:p w:rsidR="00E51A1E" w:rsidRDefault="00764C79">
      <w:pPr>
        <w:pStyle w:val="Estilo"/>
      </w:pPr>
      <w:r>
        <w:t>II.- Hacer registrar en las oficinas del estado civil un nacimiento no verificado;</w:t>
      </w:r>
    </w:p>
    <w:p w:rsidR="00E51A1E" w:rsidRDefault="00E51A1E">
      <w:pPr>
        <w:pStyle w:val="Estilo"/>
      </w:pPr>
    </w:p>
    <w:p w:rsidR="00E51A1E" w:rsidRDefault="00764C79">
      <w:pPr>
        <w:pStyle w:val="Estilo"/>
      </w:pPr>
      <w:r>
        <w:t>III.- A los padres que no presenten a un hijo suyo al Registro con el propósito de hacerle perder su estado civil, o que declaren falsamente su fallecimiento, o lo presenten ocultando sus nombres o suponiendo que los padres son otras personas;</w:t>
      </w:r>
    </w:p>
    <w:p w:rsidR="00E51A1E" w:rsidRDefault="00E51A1E">
      <w:pPr>
        <w:pStyle w:val="Estilo"/>
      </w:pPr>
    </w:p>
    <w:p w:rsidR="00E51A1E" w:rsidRDefault="00764C79">
      <w:pPr>
        <w:pStyle w:val="Estilo"/>
      </w:pPr>
      <w:r>
        <w:t>IV.- A los que substituyan a un niño por otro, o cometan ocultación de infante, y</w:t>
      </w:r>
    </w:p>
    <w:p w:rsidR="00E51A1E" w:rsidRDefault="00E51A1E">
      <w:pPr>
        <w:pStyle w:val="Estilo"/>
      </w:pPr>
    </w:p>
    <w:p w:rsidR="00E51A1E" w:rsidRDefault="00764C79">
      <w:pPr>
        <w:pStyle w:val="Estilo"/>
      </w:pPr>
      <w:r>
        <w:t>V.- Al que usurpe el estado civil de otro con el fin de adquirir derechos de familia que no le corresponden.</w:t>
      </w:r>
    </w:p>
    <w:p w:rsidR="00E51A1E" w:rsidRDefault="00E51A1E">
      <w:pPr>
        <w:pStyle w:val="Estilo"/>
      </w:pPr>
    </w:p>
    <w:p w:rsidR="00E51A1E" w:rsidRDefault="00764C79">
      <w:pPr>
        <w:pStyle w:val="Estilo"/>
      </w:pPr>
      <w:proofErr w:type="gramStart"/>
      <w:r>
        <w:t>ARTICULO</w:t>
      </w:r>
      <w:proofErr w:type="gramEnd"/>
      <w:r>
        <w:t xml:space="preserve"> 278.- El que cometa alguno de los delitos expresados en el artículo anterior, perderá el derecho de heredar que tuviere respecto de las personas a quienes por la comisión del delito perjudique en sus derechos de familia.</w:t>
      </w:r>
    </w:p>
    <w:p w:rsidR="00E51A1E" w:rsidRDefault="00E51A1E">
      <w:pPr>
        <w:pStyle w:val="Estilo"/>
      </w:pPr>
    </w:p>
    <w:p w:rsidR="00E51A1E" w:rsidRDefault="00764C79">
      <w:pPr>
        <w:pStyle w:val="Estilo"/>
      </w:pPr>
      <w:r>
        <w:t>(REFORMADO, D.O.F. 30 DE DICIEMBRE DE 1991)</w:t>
      </w:r>
    </w:p>
    <w:p w:rsidR="00E51A1E" w:rsidRDefault="00764C79">
      <w:pPr>
        <w:pStyle w:val="Estilo"/>
      </w:pPr>
      <w:r>
        <w:t>ARTICULO 279.- Se impondrá hasta cinco años de prisión o de 180 a 360 días multa al que, estando unido con una persona en matrimonio no disuelto ni declarado nulo, contraiga otro matrimonio con las formalidades legales.</w:t>
      </w:r>
    </w:p>
    <w:p w:rsidR="00E51A1E" w:rsidRDefault="00E51A1E">
      <w:pPr>
        <w:pStyle w:val="Estilo"/>
      </w:pPr>
    </w:p>
    <w:p w:rsidR="00E51A1E" w:rsidRDefault="00E51A1E">
      <w:pPr>
        <w:pStyle w:val="Estilo"/>
      </w:pPr>
    </w:p>
    <w:p w:rsidR="00E51A1E" w:rsidRDefault="00764C79">
      <w:pPr>
        <w:pStyle w:val="Estilo"/>
      </w:pPr>
      <w:r>
        <w:t>(REUBICADO [N. DE E. ANTES TÍTULO DECIMOCTAVO], D.O.F. 29 DE JULIO DE 1970)</w:t>
      </w:r>
    </w:p>
    <w:p w:rsidR="00E51A1E" w:rsidRDefault="00764C79">
      <w:pPr>
        <w:pStyle w:val="Estilo"/>
      </w:pPr>
      <w:r>
        <w:t>TITULO DECIMOSÉPTIMO</w:t>
      </w:r>
    </w:p>
    <w:p w:rsidR="00E51A1E" w:rsidRDefault="00E51A1E">
      <w:pPr>
        <w:pStyle w:val="Estilo"/>
      </w:pPr>
    </w:p>
    <w:p w:rsidR="00E51A1E" w:rsidRDefault="00764C79">
      <w:pPr>
        <w:pStyle w:val="Estilo"/>
      </w:pPr>
      <w:r>
        <w:t>Delitos en materia de inhumaciones y exhumaciones</w:t>
      </w:r>
    </w:p>
    <w:p w:rsidR="00E51A1E" w:rsidRDefault="00E51A1E">
      <w:pPr>
        <w:pStyle w:val="Estilo"/>
      </w:pPr>
    </w:p>
    <w:p w:rsidR="00E51A1E" w:rsidRDefault="00E51A1E">
      <w:pPr>
        <w:pStyle w:val="Estilo"/>
      </w:pPr>
    </w:p>
    <w:p w:rsidR="00E51A1E" w:rsidRDefault="00764C79">
      <w:pPr>
        <w:pStyle w:val="Estilo"/>
      </w:pPr>
      <w:r>
        <w:t>(ADICIONADO, D.O.F. 15 DE ENERO DE 1951)</w:t>
      </w:r>
    </w:p>
    <w:p w:rsidR="00E51A1E" w:rsidRDefault="00764C79">
      <w:pPr>
        <w:pStyle w:val="Estilo"/>
      </w:pPr>
      <w:r>
        <w:lastRenderedPageBreak/>
        <w:t>CAPITULO UNICO</w:t>
      </w:r>
    </w:p>
    <w:p w:rsidR="00E51A1E" w:rsidRDefault="00E51A1E">
      <w:pPr>
        <w:pStyle w:val="Estilo"/>
      </w:pPr>
    </w:p>
    <w:p w:rsidR="00E51A1E" w:rsidRDefault="00764C79">
      <w:pPr>
        <w:pStyle w:val="Estilo"/>
      </w:pPr>
      <w:r>
        <w:t>Violación de las leyes sobre inhumaciones y exhumaciones</w:t>
      </w:r>
    </w:p>
    <w:p w:rsidR="00E51A1E" w:rsidRDefault="00E51A1E">
      <w:pPr>
        <w:pStyle w:val="Estilo"/>
      </w:pPr>
    </w:p>
    <w:p w:rsidR="00E51A1E" w:rsidRDefault="00764C79">
      <w:pPr>
        <w:pStyle w:val="Estilo"/>
      </w:pPr>
      <w:r>
        <w:t>(REFORMADO PRIMER PÁRRAFO, D.O.F. 30 DE DICIEMBRE DE 1991)</w:t>
      </w:r>
    </w:p>
    <w:p w:rsidR="00E51A1E" w:rsidRDefault="00764C79">
      <w:pPr>
        <w:pStyle w:val="Estilo"/>
      </w:pPr>
      <w:proofErr w:type="gramStart"/>
      <w:r>
        <w:t>ARTICULO</w:t>
      </w:r>
      <w:proofErr w:type="gramEnd"/>
      <w:r>
        <w:t xml:space="preserve"> 280.- Se impondrá prisión de tres días a dos años o de 30 a 90 días multa:</w:t>
      </w:r>
    </w:p>
    <w:p w:rsidR="00E51A1E" w:rsidRDefault="00E51A1E">
      <w:pPr>
        <w:pStyle w:val="Estilo"/>
      </w:pPr>
    </w:p>
    <w:p w:rsidR="00E51A1E" w:rsidRDefault="00764C79">
      <w:pPr>
        <w:pStyle w:val="Estilo"/>
      </w:pPr>
      <w:r>
        <w:t>(REFORMADA, D.O.F. 15 DE ENERO DE 1951)</w:t>
      </w:r>
    </w:p>
    <w:p w:rsidR="00E51A1E" w:rsidRDefault="00764C79">
      <w:pPr>
        <w:pStyle w:val="Estilo"/>
      </w:pPr>
      <w:r>
        <w:t>I.- Al que oculte, destruya o sepulte un cadáver o un feto humano, sin la orden de la autoridad que deba darla o sin los requisitos que exijan los Códigos Civil y Sanitario o leyes especiales.</w:t>
      </w:r>
    </w:p>
    <w:p w:rsidR="00E51A1E" w:rsidRDefault="00E51A1E">
      <w:pPr>
        <w:pStyle w:val="Estilo"/>
      </w:pPr>
    </w:p>
    <w:p w:rsidR="00E51A1E" w:rsidRDefault="00764C79">
      <w:pPr>
        <w:pStyle w:val="Estilo"/>
      </w:pPr>
      <w:r>
        <w:t>(REFORMADA, D.O.F. 15 DE ENERO DE 1951)</w:t>
      </w:r>
    </w:p>
    <w:p w:rsidR="00E51A1E" w:rsidRDefault="00764C79">
      <w:pPr>
        <w:pStyle w:val="Estilo"/>
      </w:pPr>
      <w:r>
        <w:t>II.- Al que oculte, destruya, o sin la licencia correspondiente sepulte el cadáver de una persona, siempre que la muerte haya sido a consecuencia de golpes, heridas u otras lesiones, si el reo sabía esa circunstancia.</w:t>
      </w:r>
    </w:p>
    <w:p w:rsidR="00E51A1E" w:rsidRDefault="00E51A1E">
      <w:pPr>
        <w:pStyle w:val="Estilo"/>
      </w:pPr>
    </w:p>
    <w:p w:rsidR="00E51A1E" w:rsidRDefault="00764C79">
      <w:pPr>
        <w:pStyle w:val="Estilo"/>
      </w:pPr>
      <w:r>
        <w:t>En este caso no se aplicará sanción a los ascendientes o descendientes, cónyuge o hermanos del responsable del homicidio, y</w:t>
      </w:r>
    </w:p>
    <w:p w:rsidR="00E51A1E" w:rsidRDefault="00E51A1E">
      <w:pPr>
        <w:pStyle w:val="Estilo"/>
      </w:pPr>
    </w:p>
    <w:p w:rsidR="00E51A1E" w:rsidRDefault="00764C79">
      <w:pPr>
        <w:pStyle w:val="Estilo"/>
      </w:pPr>
      <w:r>
        <w:t>(REFORMADA, D.O.F. 15 DE ENERO DE 1951)</w:t>
      </w:r>
    </w:p>
    <w:p w:rsidR="00E51A1E" w:rsidRDefault="00764C79">
      <w:pPr>
        <w:pStyle w:val="Estilo"/>
      </w:pPr>
      <w:r>
        <w:t>III.- Al que exhume un cadáver sin los requisitos legales o con violación de derechos.</w:t>
      </w:r>
    </w:p>
    <w:p w:rsidR="00E51A1E" w:rsidRDefault="00E51A1E">
      <w:pPr>
        <w:pStyle w:val="Estilo"/>
      </w:pPr>
    </w:p>
    <w:p w:rsidR="00E51A1E" w:rsidRDefault="00764C79">
      <w:pPr>
        <w:pStyle w:val="Estilo"/>
      </w:pPr>
      <w:r>
        <w:t>(REFORMADO, D.O.F. 13 DE ENERO DE 1984)</w:t>
      </w:r>
    </w:p>
    <w:p w:rsidR="00E51A1E" w:rsidRDefault="00764C79">
      <w:pPr>
        <w:pStyle w:val="Estilo"/>
      </w:pPr>
      <w:r>
        <w:t>ARTICULO 281.- Se impondrá de uno a cinco años de prisión:</w:t>
      </w:r>
    </w:p>
    <w:p w:rsidR="00E51A1E" w:rsidRDefault="00E51A1E">
      <w:pPr>
        <w:pStyle w:val="Estilo"/>
      </w:pPr>
    </w:p>
    <w:p w:rsidR="00E51A1E" w:rsidRDefault="00764C79">
      <w:pPr>
        <w:pStyle w:val="Estilo"/>
      </w:pPr>
      <w:r>
        <w:t>I. Al que viole un túmulo, un sepulcro, una sepultura o féretro, y</w:t>
      </w:r>
    </w:p>
    <w:p w:rsidR="00E51A1E" w:rsidRDefault="00E51A1E">
      <w:pPr>
        <w:pStyle w:val="Estilo"/>
      </w:pPr>
    </w:p>
    <w:p w:rsidR="00E51A1E" w:rsidRDefault="00764C79">
      <w:pPr>
        <w:pStyle w:val="Estilo"/>
      </w:pPr>
      <w:r>
        <w:t>II. Al que profane un cadáver o restos humanos con actos de vilipendio, mutilación, brutalidad o necrofilia. Si los actos de necrofilia consisten en la realización del coito, la pena de prisión será de cuatro a ocho años.</w:t>
      </w:r>
    </w:p>
    <w:p w:rsidR="00E51A1E" w:rsidRDefault="00E51A1E">
      <w:pPr>
        <w:pStyle w:val="Estilo"/>
      </w:pPr>
    </w:p>
    <w:p w:rsidR="00E51A1E" w:rsidRDefault="00E51A1E">
      <w:pPr>
        <w:pStyle w:val="Estilo"/>
      </w:pPr>
    </w:p>
    <w:p w:rsidR="00E51A1E" w:rsidRDefault="00764C79">
      <w:pPr>
        <w:pStyle w:val="Estilo"/>
      </w:pPr>
      <w:r>
        <w:t>(REUBICADO [N. DE E. ANTES TÍTULO DECIMONOVENO], D.O.F. 29 DE JULIO DE 1970)</w:t>
      </w:r>
    </w:p>
    <w:p w:rsidR="00E51A1E" w:rsidRDefault="00764C79">
      <w:pPr>
        <w:pStyle w:val="Estilo"/>
      </w:pPr>
      <w:r>
        <w:t>TITULO DECIMOCTAVO</w:t>
      </w:r>
    </w:p>
    <w:p w:rsidR="00E51A1E" w:rsidRDefault="00E51A1E">
      <w:pPr>
        <w:pStyle w:val="Estilo"/>
      </w:pPr>
    </w:p>
    <w:p w:rsidR="00E51A1E" w:rsidRDefault="00764C79">
      <w:pPr>
        <w:pStyle w:val="Estilo"/>
      </w:pPr>
      <w:r>
        <w:t>Delitos contra la paz y seguridad de las personas</w:t>
      </w:r>
    </w:p>
    <w:p w:rsidR="00E51A1E" w:rsidRDefault="00E51A1E">
      <w:pPr>
        <w:pStyle w:val="Estilo"/>
      </w:pPr>
    </w:p>
    <w:p w:rsidR="00E51A1E" w:rsidRDefault="00E51A1E">
      <w:pPr>
        <w:pStyle w:val="Estilo"/>
      </w:pPr>
    </w:p>
    <w:p w:rsidR="00E51A1E" w:rsidRDefault="00764C79">
      <w:pPr>
        <w:pStyle w:val="Estilo"/>
      </w:pPr>
      <w:r>
        <w:t>CAPITULO I</w:t>
      </w:r>
    </w:p>
    <w:p w:rsidR="00E51A1E" w:rsidRDefault="00E51A1E">
      <w:pPr>
        <w:pStyle w:val="Estilo"/>
      </w:pPr>
    </w:p>
    <w:p w:rsidR="00E51A1E" w:rsidRDefault="00764C79">
      <w:pPr>
        <w:pStyle w:val="Estilo"/>
      </w:pPr>
      <w:r>
        <w:t>Amenazas</w:t>
      </w:r>
    </w:p>
    <w:p w:rsidR="00E51A1E" w:rsidRDefault="00E51A1E">
      <w:pPr>
        <w:pStyle w:val="Estilo"/>
      </w:pPr>
    </w:p>
    <w:p w:rsidR="00E51A1E" w:rsidRDefault="00764C79">
      <w:pPr>
        <w:pStyle w:val="Estilo"/>
      </w:pPr>
      <w:r>
        <w:t>(REFORMADO PRIMER PÁRRAFO, D.O.F. 30 DE DICIEMBRE DE 1991)</w:t>
      </w:r>
    </w:p>
    <w:p w:rsidR="00E51A1E" w:rsidRDefault="00764C79">
      <w:pPr>
        <w:pStyle w:val="Estilo"/>
      </w:pPr>
      <w:proofErr w:type="gramStart"/>
      <w:r>
        <w:lastRenderedPageBreak/>
        <w:t>ARTICULO</w:t>
      </w:r>
      <w:proofErr w:type="gramEnd"/>
      <w:r>
        <w:t xml:space="preserve"> 282.- Se aplicará sanción de tres días a un año de prisión o de 180 a 360 días multa:</w:t>
      </w:r>
    </w:p>
    <w:p w:rsidR="00E51A1E" w:rsidRDefault="00E51A1E">
      <w:pPr>
        <w:pStyle w:val="Estilo"/>
      </w:pPr>
    </w:p>
    <w:p w:rsidR="00E51A1E" w:rsidRDefault="00764C79">
      <w:pPr>
        <w:pStyle w:val="Estilo"/>
      </w:pPr>
      <w:r>
        <w:t>I.- Al que de cualquier modo amenace a otro con causarle un mal en su persona, en sus bienes, en su honor o en sus derechos, o en la persona, honor, bienes o derechos de alguien con quien esté ligado con algún vínculo, y</w:t>
      </w:r>
    </w:p>
    <w:p w:rsidR="00E51A1E" w:rsidRDefault="00E51A1E">
      <w:pPr>
        <w:pStyle w:val="Estilo"/>
      </w:pPr>
    </w:p>
    <w:p w:rsidR="00E51A1E" w:rsidRDefault="00764C79">
      <w:pPr>
        <w:pStyle w:val="Estilo"/>
      </w:pPr>
      <w:r>
        <w:t>II.- Al que por medio de amenazas de cualquier género trate de impedir que otro ejecute lo que tiene derecho a hacer.</w:t>
      </w:r>
    </w:p>
    <w:p w:rsidR="00E51A1E" w:rsidRDefault="00E51A1E">
      <w:pPr>
        <w:pStyle w:val="Estilo"/>
      </w:pPr>
    </w:p>
    <w:p w:rsidR="00E51A1E" w:rsidRDefault="00764C79">
      <w:pPr>
        <w:pStyle w:val="Estilo"/>
      </w:pPr>
      <w:r>
        <w:t>(ADICIONADO, D.O.F. 30 DE DICIEMBRE DE 1997)</w:t>
      </w:r>
    </w:p>
    <w:p w:rsidR="00E51A1E" w:rsidRDefault="00764C79">
      <w:pPr>
        <w:pStyle w:val="Estilo"/>
      </w:pPr>
      <w:r>
        <w:t>Si el ofendido fuere alguno de los parientes o personas a que se refieren los artículos 343 bis y 343 ter, en este último caso siempre y cuando habiten en el mismo domicilio, se aumentará la pena que corresponda hasta en una tercera parte en su mínimo y en su máximo.</w:t>
      </w:r>
    </w:p>
    <w:p w:rsidR="00E51A1E" w:rsidRDefault="00E51A1E">
      <w:pPr>
        <w:pStyle w:val="Estilo"/>
      </w:pPr>
    </w:p>
    <w:p w:rsidR="00E51A1E" w:rsidRDefault="00764C79">
      <w:pPr>
        <w:pStyle w:val="Estilo"/>
      </w:pPr>
      <w:r>
        <w:t>(ADICIONADO, D.O.F. 23 DE ENERO DE 2009)</w:t>
      </w:r>
    </w:p>
    <w:p w:rsidR="00E51A1E" w:rsidRDefault="00764C79">
      <w:pPr>
        <w:pStyle w:val="Estilo"/>
      </w:pPr>
      <w:r>
        <w:t>Si el ofendido por la amenaza fuere víctima u ofendido o testigo en un procedimiento penal, la pena será de cuatro a ocho años de prisión y de cien a trescientos días multa.</w:t>
      </w:r>
    </w:p>
    <w:p w:rsidR="00E51A1E" w:rsidRDefault="00E51A1E">
      <w:pPr>
        <w:pStyle w:val="Estilo"/>
      </w:pPr>
    </w:p>
    <w:p w:rsidR="00E51A1E" w:rsidRDefault="00764C79">
      <w:pPr>
        <w:pStyle w:val="Estilo"/>
      </w:pPr>
      <w:r>
        <w:t>(REFORMADO, D.O.F. 23 DE ENERO DE 2009)</w:t>
      </w:r>
    </w:p>
    <w:p w:rsidR="00E51A1E" w:rsidRDefault="00764C79">
      <w:pPr>
        <w:pStyle w:val="Estilo"/>
      </w:pPr>
      <w:r>
        <w:t>Los delitos previstos en este artículo se perseguirán por querella, con excepción del establecido en el párrafo anterior que se perseguirá de oficio.</w:t>
      </w:r>
    </w:p>
    <w:p w:rsidR="00E51A1E" w:rsidRDefault="00E51A1E">
      <w:pPr>
        <w:pStyle w:val="Estilo"/>
      </w:pPr>
    </w:p>
    <w:p w:rsidR="00E51A1E" w:rsidRDefault="00764C79">
      <w:pPr>
        <w:pStyle w:val="Estilo"/>
      </w:pPr>
      <w:proofErr w:type="gramStart"/>
      <w:r>
        <w:t>ARTICULO</w:t>
      </w:r>
      <w:proofErr w:type="gramEnd"/>
      <w:r>
        <w:t xml:space="preserve"> 283.- Se exigirá caución de no ofender:</w:t>
      </w:r>
    </w:p>
    <w:p w:rsidR="00E51A1E" w:rsidRDefault="00E51A1E">
      <w:pPr>
        <w:pStyle w:val="Estilo"/>
      </w:pPr>
    </w:p>
    <w:p w:rsidR="00E51A1E" w:rsidRDefault="00764C79">
      <w:pPr>
        <w:pStyle w:val="Estilo"/>
      </w:pPr>
      <w:r>
        <w:t>I.- Si los daños con que se amenaza son leves o evitables;</w:t>
      </w:r>
    </w:p>
    <w:p w:rsidR="00E51A1E" w:rsidRDefault="00E51A1E">
      <w:pPr>
        <w:pStyle w:val="Estilo"/>
      </w:pPr>
    </w:p>
    <w:p w:rsidR="00E51A1E" w:rsidRDefault="00764C79">
      <w:pPr>
        <w:pStyle w:val="Estilo"/>
      </w:pPr>
      <w:r>
        <w:t>II.- Si las amenazas son por medio de emblemas o señas, jeroglíficos o frases de doble sentido, y</w:t>
      </w:r>
    </w:p>
    <w:p w:rsidR="00E51A1E" w:rsidRDefault="00E51A1E">
      <w:pPr>
        <w:pStyle w:val="Estilo"/>
      </w:pPr>
    </w:p>
    <w:p w:rsidR="00E51A1E" w:rsidRDefault="00764C79">
      <w:pPr>
        <w:pStyle w:val="Estilo"/>
      </w:pPr>
      <w:r>
        <w:t>III.- Si la amenaza tiene por condición que el amenazado no ejecute un hecho ilícito en sí. En este caso también se exigirá caución al amenazado, si el juez lo estima necesario.</w:t>
      </w:r>
    </w:p>
    <w:p w:rsidR="00E51A1E" w:rsidRDefault="00E51A1E">
      <w:pPr>
        <w:pStyle w:val="Estilo"/>
      </w:pPr>
    </w:p>
    <w:p w:rsidR="00E51A1E" w:rsidRDefault="00764C79">
      <w:pPr>
        <w:pStyle w:val="Estilo"/>
      </w:pPr>
      <w:r>
        <w:t>Al que no otorgare la caución de no ofender, se le impondrá prisión de tres días a seis meses.</w:t>
      </w:r>
    </w:p>
    <w:p w:rsidR="00E51A1E" w:rsidRDefault="00E51A1E">
      <w:pPr>
        <w:pStyle w:val="Estilo"/>
      </w:pPr>
    </w:p>
    <w:p w:rsidR="00E51A1E" w:rsidRDefault="00764C79">
      <w:pPr>
        <w:pStyle w:val="Estilo"/>
      </w:pPr>
      <w:proofErr w:type="gramStart"/>
      <w:r>
        <w:t>ARTICULO</w:t>
      </w:r>
      <w:proofErr w:type="gramEnd"/>
      <w:r>
        <w:t xml:space="preserve"> 284.- Si el amenazador cumple su amenaza se acumularán la sanción de ésta y la del delito que resulte.</w:t>
      </w:r>
    </w:p>
    <w:p w:rsidR="00E51A1E" w:rsidRDefault="00E51A1E">
      <w:pPr>
        <w:pStyle w:val="Estilo"/>
      </w:pPr>
    </w:p>
    <w:p w:rsidR="00E51A1E" w:rsidRDefault="00764C79">
      <w:pPr>
        <w:pStyle w:val="Estilo"/>
      </w:pPr>
      <w:r>
        <w:t>(REFORMADO, D.O.F. 10 DE ENERO DE 1994)</w:t>
      </w:r>
    </w:p>
    <w:p w:rsidR="00E51A1E" w:rsidRDefault="00764C79">
      <w:pPr>
        <w:pStyle w:val="Estilo"/>
      </w:pPr>
      <w:r>
        <w:t>Si el amenazador exigió que el amenazado cometiera un delito, a la sanción de la amenaza se acumulará la que le corresponda por su participación en el delito que resulte.</w:t>
      </w:r>
    </w:p>
    <w:p w:rsidR="00E51A1E" w:rsidRDefault="00E51A1E">
      <w:pPr>
        <w:pStyle w:val="Estilo"/>
      </w:pPr>
    </w:p>
    <w:p w:rsidR="00E51A1E" w:rsidRDefault="00E51A1E">
      <w:pPr>
        <w:pStyle w:val="Estilo"/>
      </w:pPr>
    </w:p>
    <w:p w:rsidR="00E51A1E" w:rsidRDefault="00764C79">
      <w:pPr>
        <w:pStyle w:val="Estilo"/>
      </w:pPr>
      <w:r>
        <w:t>(F. DE E., D.O.F. 31 DE AGOSTO DE 1931)</w:t>
      </w:r>
    </w:p>
    <w:p w:rsidR="00E51A1E" w:rsidRDefault="00764C79">
      <w:pPr>
        <w:pStyle w:val="Estilo"/>
      </w:pPr>
      <w:r>
        <w:t>CAPITULO II</w:t>
      </w:r>
    </w:p>
    <w:p w:rsidR="00E51A1E" w:rsidRDefault="00E51A1E">
      <w:pPr>
        <w:pStyle w:val="Estilo"/>
      </w:pPr>
    </w:p>
    <w:p w:rsidR="00E51A1E" w:rsidRDefault="00764C79">
      <w:pPr>
        <w:pStyle w:val="Estilo"/>
      </w:pPr>
      <w:r>
        <w:t>Allanamiento de morada y asalto</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ARTICULO 285.- Se impondrán de un mes a dos años de prisión y multa de diez a cien pesos, al que, sin motivo justificado, sin orden de autoridad competente y fuera de los casos en que la ley lo permita, se introduzca, furtivamente o con engaño o violencia, o sin permiso de la persona autorizada para darlo, a un departamento, vivienda, aposento o dependencias de una casa habitada.</w:t>
      </w:r>
    </w:p>
    <w:p w:rsidR="00E51A1E" w:rsidRDefault="00E51A1E">
      <w:pPr>
        <w:pStyle w:val="Estilo"/>
      </w:pPr>
    </w:p>
    <w:p w:rsidR="00E51A1E" w:rsidRDefault="00764C79">
      <w:pPr>
        <w:pStyle w:val="Estilo"/>
      </w:pPr>
      <w:r>
        <w:t>(F. DE E., D.O.F. 31 DE AGOSTO DE 1931)</w:t>
      </w:r>
    </w:p>
    <w:p w:rsidR="00E51A1E" w:rsidRDefault="00764C79">
      <w:pPr>
        <w:pStyle w:val="Estilo"/>
      </w:pPr>
      <w:r>
        <w:t>ARTICULO 286.- Al que en despoblado o en paraje solitario haga uso de violencia sobre una persona con el propósito de causar un mal, obtener un lucro o de exigir su asentimiento para cualquier fin y cualesquiera que sean los medios y el grado de violencia que se emplee, e independientemente de cualquier hecho delictuoso que resulte cometido, se le castigará con prisión de uno a cinco años.</w:t>
      </w:r>
    </w:p>
    <w:p w:rsidR="00E51A1E" w:rsidRDefault="00E51A1E">
      <w:pPr>
        <w:pStyle w:val="Estilo"/>
      </w:pPr>
    </w:p>
    <w:p w:rsidR="00E51A1E" w:rsidRDefault="00764C79">
      <w:pPr>
        <w:pStyle w:val="Estilo"/>
      </w:pPr>
      <w:r>
        <w:t>(REFORMADO, D.O.F. 18 DE JUNIO DE 2010)</w:t>
      </w:r>
    </w:p>
    <w:p w:rsidR="00E51A1E" w:rsidRDefault="00764C79">
      <w:pPr>
        <w:pStyle w:val="Estilo"/>
      </w:pPr>
      <w:r>
        <w:t>La pena será de diez a treinta años de prisión para el que en vías generales de comunicación tales como caminos, carreteras, puentes o vías férreas, haga uso de la violencia en contra de los ocupantes de un vehículo de transporte público o privado.</w:t>
      </w:r>
    </w:p>
    <w:p w:rsidR="00E51A1E" w:rsidRDefault="00E51A1E">
      <w:pPr>
        <w:pStyle w:val="Estilo"/>
      </w:pPr>
    </w:p>
    <w:p w:rsidR="00E51A1E" w:rsidRDefault="00764C79">
      <w:pPr>
        <w:pStyle w:val="Estilo"/>
      </w:pPr>
      <w:proofErr w:type="gramStart"/>
      <w:r>
        <w:t>ARTICULO</w:t>
      </w:r>
      <w:proofErr w:type="gramEnd"/>
      <w:r>
        <w:t xml:space="preserve"> 287.- Si los salteadores atacaren una población, se aplicarán de veinte a treinta años de prisión a los cabecillas o jefes, y de quince a veinte años a los demás.</w:t>
      </w:r>
    </w:p>
    <w:p w:rsidR="00E51A1E" w:rsidRDefault="00E51A1E">
      <w:pPr>
        <w:pStyle w:val="Estilo"/>
      </w:pPr>
    </w:p>
    <w:p w:rsidR="00E51A1E" w:rsidRDefault="00E51A1E">
      <w:pPr>
        <w:pStyle w:val="Estilo"/>
      </w:pPr>
    </w:p>
    <w:p w:rsidR="00E51A1E" w:rsidRDefault="00764C79">
      <w:pPr>
        <w:pStyle w:val="Estilo"/>
      </w:pPr>
      <w:r>
        <w:t>(REUBICADO [N. DE E. ANTES TÍTULO VIGÉSIMO], D.O.F. 29 DE JULIO DE 1970)</w:t>
      </w:r>
    </w:p>
    <w:p w:rsidR="00E51A1E" w:rsidRDefault="00764C79">
      <w:pPr>
        <w:pStyle w:val="Estilo"/>
      </w:pPr>
      <w:r>
        <w:t>TITULO DECIMONOVENO</w:t>
      </w:r>
    </w:p>
    <w:p w:rsidR="00E51A1E" w:rsidRDefault="00E51A1E">
      <w:pPr>
        <w:pStyle w:val="Estilo"/>
      </w:pPr>
    </w:p>
    <w:p w:rsidR="00E51A1E" w:rsidRDefault="00764C79">
      <w:pPr>
        <w:pStyle w:val="Estilo"/>
      </w:pPr>
      <w:r>
        <w:t>Delitos contra la vida y la integridad corporal</w:t>
      </w:r>
    </w:p>
    <w:p w:rsidR="00E51A1E" w:rsidRDefault="00E51A1E">
      <w:pPr>
        <w:pStyle w:val="Estilo"/>
      </w:pPr>
    </w:p>
    <w:p w:rsidR="00E51A1E" w:rsidRDefault="00E51A1E">
      <w:pPr>
        <w:pStyle w:val="Estilo"/>
      </w:pPr>
    </w:p>
    <w:p w:rsidR="00E51A1E" w:rsidRDefault="00764C79">
      <w:pPr>
        <w:pStyle w:val="Estilo"/>
      </w:pPr>
      <w:r>
        <w:t>CAPITULO I</w:t>
      </w:r>
    </w:p>
    <w:p w:rsidR="00E51A1E" w:rsidRDefault="00E51A1E">
      <w:pPr>
        <w:pStyle w:val="Estilo"/>
      </w:pPr>
    </w:p>
    <w:p w:rsidR="00E51A1E" w:rsidRDefault="00764C79">
      <w:pPr>
        <w:pStyle w:val="Estilo"/>
      </w:pPr>
      <w:r>
        <w:lastRenderedPageBreak/>
        <w:t>Lesiones</w:t>
      </w:r>
    </w:p>
    <w:p w:rsidR="00E51A1E" w:rsidRDefault="00E51A1E">
      <w:pPr>
        <w:pStyle w:val="Estilo"/>
      </w:pPr>
    </w:p>
    <w:p w:rsidR="00E51A1E" w:rsidRDefault="00764C79">
      <w:pPr>
        <w:pStyle w:val="Estilo"/>
      </w:pPr>
      <w:r>
        <w:t>ARTICULO 288.- Bajo el nombre de lesión, se comprende no solamente las heridas, escoriaciones, contusiones, fracturas, dislocaciones, quemaduras, sino toda alteración en la salud y cualquier otro daño que deje huella material en el cuerpo humano, si esos efectos son producidos por una causa externa.</w:t>
      </w:r>
    </w:p>
    <w:p w:rsidR="00E51A1E" w:rsidRDefault="00E51A1E">
      <w:pPr>
        <w:pStyle w:val="Estilo"/>
      </w:pPr>
    </w:p>
    <w:p w:rsidR="00E51A1E" w:rsidRDefault="00764C79">
      <w:pPr>
        <w:pStyle w:val="Estilo"/>
      </w:pPr>
      <w:r>
        <w:t>(REFORMADO, D.O.F. 13 DE MAYO DE 1996)</w:t>
      </w:r>
    </w:p>
    <w:p w:rsidR="00E51A1E" w:rsidRDefault="00764C79">
      <w:pPr>
        <w:pStyle w:val="Estilo"/>
      </w:pPr>
      <w:r>
        <w:t>ARTICULO 289.- Al que infiera una lesión que no ponga en peligro la vida del ofendido y tarde en sanar menos de quince días, se le impondrán de tres a ocho meses de prisión, o de treinta a cincuenta días multa, o ambas sanciones a juicio del juez. Si tardare en sanar más de quince días, se le impondrán de cuatro meses a dos años de prisión y de sesenta a doscientos setenta días multa.</w:t>
      </w:r>
    </w:p>
    <w:p w:rsidR="00E51A1E" w:rsidRDefault="00E51A1E">
      <w:pPr>
        <w:pStyle w:val="Estilo"/>
      </w:pPr>
    </w:p>
    <w:p w:rsidR="00E51A1E" w:rsidRDefault="00764C79">
      <w:pPr>
        <w:pStyle w:val="Estilo"/>
      </w:pPr>
      <w:r>
        <w:t>En estos casos, el delito se perseguirá por querella, salvo en el que contempla el artículo 295, en cuyo caso se perseguirá de oficio.</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proofErr w:type="gramStart"/>
      <w:r>
        <w:t>ARTICULO</w:t>
      </w:r>
      <w:proofErr w:type="gramEnd"/>
      <w:r>
        <w:t xml:space="preserve"> 290.- Se impondrán de dos a cinco años de prisión y multa de cien a trescientos pesos, al que infiera una lesión que deje al ofendido cicatriz en la cara, perpetuamente notable.</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ARTICULO 291.- Se impondrán de tres a cinco años de prisión y multa de trescientos a quinientos pesos, al que infiera una lesión que perturbe para siempre la vista, o disminuya la facultad de oír, entorpezca o debilite permanentemente una mano, un pie, un brazo, una pierna, o cualquier otro órgano, el uso de la palabra o alguna de las facultades mentales.</w:t>
      </w:r>
    </w:p>
    <w:p w:rsidR="00E51A1E" w:rsidRDefault="00E51A1E">
      <w:pPr>
        <w:pStyle w:val="Estilo"/>
      </w:pPr>
    </w:p>
    <w:p w:rsidR="00E51A1E" w:rsidRDefault="00764C79">
      <w:pPr>
        <w:pStyle w:val="Estilo"/>
      </w:pPr>
      <w:r>
        <w:t xml:space="preserve">ARTICULO 292.- Se impondrán de cinco a ocho años de prisión al que infiera una lesión de la que resulte una enfermedad segura o probablemente incurable, la inutilización completa o la pérdida de un ojo, de un brazo, de una mano, de una pierna o de un pie, o de cualquier otro órgano; cuando quede perjudicada para </w:t>
      </w:r>
      <w:r>
        <w:lastRenderedPageBreak/>
        <w:t>siempre, cualquiera función orgánica o cuando el ofendido quede sordo, impotente o con una deformidad incorregible.</w:t>
      </w:r>
    </w:p>
    <w:p w:rsidR="00E51A1E" w:rsidRDefault="00E51A1E">
      <w:pPr>
        <w:pStyle w:val="Estilo"/>
      </w:pPr>
    </w:p>
    <w:p w:rsidR="00E51A1E" w:rsidRDefault="00764C79">
      <w:pPr>
        <w:pStyle w:val="Estilo"/>
      </w:pPr>
      <w:r>
        <w:t>Se impondrán de seis a diez años de prisión, al que infiera una lesión a consecuencia de la cual resulte incapacidad permanente para trabajar, enajenación mental, la pérdida de la vista o del habla o de las funciones sexuales.</w:t>
      </w:r>
    </w:p>
    <w:p w:rsidR="00E51A1E" w:rsidRDefault="00E51A1E">
      <w:pPr>
        <w:pStyle w:val="Estilo"/>
      </w:pPr>
    </w:p>
    <w:p w:rsidR="00E51A1E" w:rsidRDefault="00764C79">
      <w:pPr>
        <w:pStyle w:val="Estilo"/>
      </w:pPr>
      <w:r>
        <w:t>ARTICULO 293.- Al que infiera lesiones que pongan en peligro la vida, se le impondrán de tres a seis años de prisión, sin perjuicio de las sanciones que le correspondan conforme a los artículos anteriores.</w:t>
      </w:r>
    </w:p>
    <w:p w:rsidR="00E51A1E" w:rsidRDefault="00E51A1E">
      <w:pPr>
        <w:pStyle w:val="Estilo"/>
      </w:pPr>
    </w:p>
    <w:p w:rsidR="00E51A1E" w:rsidRDefault="00764C79">
      <w:pPr>
        <w:pStyle w:val="Estilo"/>
      </w:pPr>
      <w:r>
        <w:t>ARTICULO 294.- (DEROGADO, D.O.F. 13 DE ENERO DE 1984)</w:t>
      </w:r>
    </w:p>
    <w:p w:rsidR="00E51A1E" w:rsidRDefault="00E51A1E">
      <w:pPr>
        <w:pStyle w:val="Estilo"/>
      </w:pPr>
    </w:p>
    <w:p w:rsidR="00E51A1E" w:rsidRDefault="00764C79">
      <w:pPr>
        <w:pStyle w:val="Estilo"/>
      </w:pPr>
      <w:r>
        <w:t>(REFORMADO, D.O.F. 13 DE ENERO DE 1984)</w:t>
      </w:r>
    </w:p>
    <w:p w:rsidR="00E51A1E" w:rsidRDefault="00764C79">
      <w:pPr>
        <w:pStyle w:val="Estilo"/>
      </w:pPr>
      <w:proofErr w:type="gramStart"/>
      <w:r>
        <w:t>ARTICULO</w:t>
      </w:r>
      <w:proofErr w:type="gramEnd"/>
      <w:r>
        <w:t xml:space="preserve"> 295.- Al que ejerciendo la patria potestad o la tutela infiera lesiones a los menores o pupilos bajo su guarda, el juez podrá imponerle, además de la pena correspondiente a las lesiones, suspensión o privación en el ejercicio de aquellos derechos.</w:t>
      </w:r>
    </w:p>
    <w:p w:rsidR="00E51A1E" w:rsidRDefault="00E51A1E">
      <w:pPr>
        <w:pStyle w:val="Estilo"/>
      </w:pPr>
    </w:p>
    <w:p w:rsidR="00E51A1E" w:rsidRDefault="00764C79">
      <w:pPr>
        <w:pStyle w:val="Estilo"/>
      </w:pPr>
      <w:r>
        <w:t>ARTICULO 296.- (DEROGADO, D.O.F. 23 DE DICIEMBRE DE 1985)</w:t>
      </w:r>
    </w:p>
    <w:p w:rsidR="00E51A1E" w:rsidRDefault="00E51A1E">
      <w:pPr>
        <w:pStyle w:val="Estilo"/>
      </w:pPr>
    </w:p>
    <w:p w:rsidR="00E51A1E" w:rsidRDefault="00764C79">
      <w:pPr>
        <w:pStyle w:val="Estilo"/>
      </w:pPr>
      <w:r>
        <w:t>(REFORMADO, D.O.F. 15 DE ENERO DE 1951)</w:t>
      </w:r>
    </w:p>
    <w:p w:rsidR="00E51A1E" w:rsidRDefault="00764C79">
      <w:pPr>
        <w:pStyle w:val="Estilo"/>
      </w:pPr>
      <w:r>
        <w:t>ARTICULO 297.- Si las lesiones fueren inferidas en riña o en duelo, las sanciones señaladas en los artículos que anteceden podrán disminuirse hasta la mitad o hasta los cinco sextos, según que se trate del provocado o del provocador, y teniendo en cuenta la mayor o menor importancia de la provocación y lo dispuesto en los artículos 51 y 52.</w:t>
      </w:r>
    </w:p>
    <w:p w:rsidR="00E51A1E" w:rsidRDefault="00E51A1E">
      <w:pPr>
        <w:pStyle w:val="Estilo"/>
      </w:pPr>
    </w:p>
    <w:p w:rsidR="00E51A1E" w:rsidRDefault="00764C79">
      <w:pPr>
        <w:pStyle w:val="Estilo"/>
      </w:pPr>
      <w:r>
        <w:t>(REFORMADO, D.O.F. 17 DE MAYO DE 1999)</w:t>
      </w:r>
    </w:p>
    <w:p w:rsidR="00E51A1E" w:rsidRDefault="00764C79">
      <w:pPr>
        <w:pStyle w:val="Estilo"/>
      </w:pPr>
      <w:proofErr w:type="gramStart"/>
      <w:r>
        <w:t>ARTICULO</w:t>
      </w:r>
      <w:proofErr w:type="gramEnd"/>
      <w:r>
        <w:t xml:space="preserve"> 298.- Al responsable de una lesión calificada se le aumentará la sanción hasta el doble de la que corresponda por la lesión simple causada.</w:t>
      </w:r>
    </w:p>
    <w:p w:rsidR="00E51A1E" w:rsidRDefault="00E51A1E">
      <w:pPr>
        <w:pStyle w:val="Estilo"/>
      </w:pPr>
    </w:p>
    <w:p w:rsidR="00E51A1E" w:rsidRDefault="00764C79">
      <w:pPr>
        <w:pStyle w:val="Estilo"/>
      </w:pPr>
      <w:r>
        <w:t>ARTICULO 299.- (DEROGADO, D.O.F. 10 DE ENERO DE 1994)</w:t>
      </w:r>
    </w:p>
    <w:p w:rsidR="00E51A1E" w:rsidRDefault="00E51A1E">
      <w:pPr>
        <w:pStyle w:val="Estilo"/>
      </w:pPr>
    </w:p>
    <w:p w:rsidR="00E51A1E" w:rsidRDefault="00764C79">
      <w:pPr>
        <w:pStyle w:val="Estilo"/>
      </w:pPr>
      <w:r>
        <w:t>(REFORMADO, D.O.F. 30 DE DICIEMBRE DE 1997)</w:t>
      </w:r>
    </w:p>
    <w:p w:rsidR="00E51A1E" w:rsidRDefault="00764C79">
      <w:pPr>
        <w:pStyle w:val="Estilo"/>
      </w:pPr>
      <w:r>
        <w:t>ARTICULO 300.- Si la víctima fuere alguno de los parientes o personas a que se refieren los artículos 343 bis y 343 ter, en este último caso siempre y cuando habiten en el mismo domicilio, se aumentará la pena que corresponda hasta en una tercera parte en su mínimo y en su máximo, con arreglo a los artículos que preceden, salvo que también se tipifique el delito de violencia familiar.</w:t>
      </w:r>
    </w:p>
    <w:p w:rsidR="00E51A1E" w:rsidRDefault="00E51A1E">
      <w:pPr>
        <w:pStyle w:val="Estilo"/>
      </w:pPr>
    </w:p>
    <w:p w:rsidR="00E51A1E" w:rsidRDefault="00764C79">
      <w:pPr>
        <w:pStyle w:val="Estilo"/>
      </w:pPr>
      <w:r>
        <w:t>ARTICULO 301.- De las lesiones que a una persona cause algún animal bravío, será responsable el que con esa intención lo azuce, o lo suelte o haga esto último por descuido.</w:t>
      </w:r>
    </w:p>
    <w:p w:rsidR="00E51A1E" w:rsidRDefault="00E51A1E">
      <w:pPr>
        <w:pStyle w:val="Estilo"/>
      </w:pPr>
    </w:p>
    <w:p w:rsidR="00E51A1E" w:rsidRDefault="00E51A1E">
      <w:pPr>
        <w:pStyle w:val="Estilo"/>
      </w:pPr>
    </w:p>
    <w:p w:rsidR="00E51A1E" w:rsidRDefault="00764C79">
      <w:pPr>
        <w:pStyle w:val="Estilo"/>
      </w:pPr>
      <w:r>
        <w:t>CAPITULO II</w:t>
      </w:r>
    </w:p>
    <w:p w:rsidR="00E51A1E" w:rsidRDefault="00E51A1E">
      <w:pPr>
        <w:pStyle w:val="Estilo"/>
      </w:pPr>
    </w:p>
    <w:p w:rsidR="00E51A1E" w:rsidRDefault="00764C79">
      <w:pPr>
        <w:pStyle w:val="Estilo"/>
      </w:pPr>
      <w:r>
        <w:t>Homicidio</w:t>
      </w:r>
    </w:p>
    <w:p w:rsidR="00E51A1E" w:rsidRDefault="00E51A1E">
      <w:pPr>
        <w:pStyle w:val="Estilo"/>
      </w:pPr>
    </w:p>
    <w:p w:rsidR="00E51A1E" w:rsidRDefault="00764C79">
      <w:pPr>
        <w:pStyle w:val="Estilo"/>
      </w:pPr>
      <w:proofErr w:type="gramStart"/>
      <w:r>
        <w:t>ARTICULO</w:t>
      </w:r>
      <w:proofErr w:type="gramEnd"/>
      <w:r>
        <w:t xml:space="preserve"> 302.- Comete el delito de homicidio: el que priva de la vida a otro.</w:t>
      </w:r>
    </w:p>
    <w:p w:rsidR="00E51A1E" w:rsidRDefault="00E51A1E">
      <w:pPr>
        <w:pStyle w:val="Estilo"/>
      </w:pPr>
    </w:p>
    <w:p w:rsidR="00E51A1E" w:rsidRDefault="00764C79">
      <w:pPr>
        <w:pStyle w:val="Estilo"/>
      </w:pPr>
      <w:proofErr w:type="gramStart"/>
      <w:r>
        <w:t>ARTICULO</w:t>
      </w:r>
      <w:proofErr w:type="gramEnd"/>
      <w:r>
        <w:t xml:space="preserve"> 303.- Para la aplicación de las sanciones que correspondan al que infrinja el artículo anterior, no se tendrá como mortal una lesión, sino cuando se verifiquen las tres circunstancias siguientes:</w:t>
      </w:r>
    </w:p>
    <w:p w:rsidR="00E51A1E" w:rsidRDefault="00E51A1E">
      <w:pPr>
        <w:pStyle w:val="Estilo"/>
      </w:pPr>
    </w:p>
    <w:p w:rsidR="00E51A1E" w:rsidRDefault="00764C79">
      <w:pPr>
        <w:pStyle w:val="Estilo"/>
      </w:pPr>
      <w:r>
        <w:t>(F. DE E., D.O.F. 31 DE AGOSTO DE 1931)</w:t>
      </w:r>
    </w:p>
    <w:p w:rsidR="00E51A1E" w:rsidRDefault="00764C79">
      <w:pPr>
        <w:pStyle w:val="Estilo"/>
      </w:pPr>
      <w:r>
        <w:t>I.- Que la muerte se deba a las alteraciones causadas por la lesión en el órgano u órganos interesados, alguna de sus consecuencias inmediatas o alguna complicación determinada por la misma lesión y que no pudo combatirse, ya sea por ser incurable, ya por no tenerse al alcance los recursos necesarios;</w:t>
      </w:r>
    </w:p>
    <w:p w:rsidR="00E51A1E" w:rsidRDefault="00E51A1E">
      <w:pPr>
        <w:pStyle w:val="Estilo"/>
      </w:pPr>
    </w:p>
    <w:p w:rsidR="00E51A1E" w:rsidRDefault="00764C79">
      <w:pPr>
        <w:pStyle w:val="Estilo"/>
      </w:pPr>
      <w:r>
        <w:t>II.- (DEROGADA, D.O.F. 10 DE ENERO DE 1994)</w:t>
      </w:r>
    </w:p>
    <w:p w:rsidR="00E51A1E" w:rsidRDefault="00E51A1E">
      <w:pPr>
        <w:pStyle w:val="Estilo"/>
      </w:pPr>
    </w:p>
    <w:p w:rsidR="00E51A1E" w:rsidRDefault="00764C79">
      <w:pPr>
        <w:pStyle w:val="Estilo"/>
      </w:pPr>
      <w:r>
        <w:t>III.- Que si se encuentra el cadáver del occiso, declaren dos peritos después de hacer la autopsia, cuando ésta sea necesaria, que la lesión fue mortal, sujetándose para ello a las reglas contenidas en este artículo, en los dos siguientes y en el Código de Procedimientos Penales.</w:t>
      </w:r>
    </w:p>
    <w:p w:rsidR="00E51A1E" w:rsidRDefault="00E51A1E">
      <w:pPr>
        <w:pStyle w:val="Estilo"/>
      </w:pPr>
    </w:p>
    <w:p w:rsidR="00E51A1E" w:rsidRDefault="00764C79">
      <w:pPr>
        <w:pStyle w:val="Estilo"/>
      </w:pPr>
      <w:r>
        <w:t>Cuando el cadáver no se encuentre, o por otro motivo no se haga la autopsia, bastará que los peritos, en vista de los datos que obren en la causa, declaren que la muerte fue resultado de las lesiones inferidas.</w:t>
      </w:r>
    </w:p>
    <w:p w:rsidR="00E51A1E" w:rsidRDefault="00E51A1E">
      <w:pPr>
        <w:pStyle w:val="Estilo"/>
      </w:pPr>
    </w:p>
    <w:p w:rsidR="00E51A1E" w:rsidRDefault="00764C79">
      <w:pPr>
        <w:pStyle w:val="Estilo"/>
      </w:pPr>
      <w:proofErr w:type="gramStart"/>
      <w:r>
        <w:t>ARTICULO</w:t>
      </w:r>
      <w:proofErr w:type="gramEnd"/>
      <w:r>
        <w:t xml:space="preserve"> 304.- Siempre que se verifiquen las tres circunstancias del artículo anterior, se tendrá como mortal una lesión, aunque se pruebe:</w:t>
      </w:r>
    </w:p>
    <w:p w:rsidR="00E51A1E" w:rsidRDefault="00E51A1E">
      <w:pPr>
        <w:pStyle w:val="Estilo"/>
      </w:pPr>
    </w:p>
    <w:p w:rsidR="00E51A1E" w:rsidRDefault="00764C79">
      <w:pPr>
        <w:pStyle w:val="Estilo"/>
      </w:pPr>
      <w:r>
        <w:t>I.- Que se habría evitado la muerte con auxilios oportunos;</w:t>
      </w:r>
    </w:p>
    <w:p w:rsidR="00E51A1E" w:rsidRDefault="00E51A1E">
      <w:pPr>
        <w:pStyle w:val="Estilo"/>
      </w:pPr>
    </w:p>
    <w:p w:rsidR="00E51A1E" w:rsidRDefault="00764C79">
      <w:pPr>
        <w:pStyle w:val="Estilo"/>
      </w:pPr>
      <w:r>
        <w:t>II.- Que la lesión no habría sido mortal en otra persona, y</w:t>
      </w:r>
    </w:p>
    <w:p w:rsidR="00E51A1E" w:rsidRDefault="00E51A1E">
      <w:pPr>
        <w:pStyle w:val="Estilo"/>
      </w:pPr>
    </w:p>
    <w:p w:rsidR="00E51A1E" w:rsidRDefault="00764C79">
      <w:pPr>
        <w:pStyle w:val="Estilo"/>
      </w:pPr>
      <w:r>
        <w:t>III.- Que fué a causa de la constitución física de la víctima, o de las circunstancias en que recibió la lesión.</w:t>
      </w:r>
    </w:p>
    <w:p w:rsidR="00E51A1E" w:rsidRDefault="00E51A1E">
      <w:pPr>
        <w:pStyle w:val="Estilo"/>
      </w:pPr>
    </w:p>
    <w:p w:rsidR="00E51A1E" w:rsidRDefault="00764C79">
      <w:pPr>
        <w:pStyle w:val="Estilo"/>
      </w:pPr>
      <w:r>
        <w:t>ARTICULO 305.- No se tendrá como mortal una lesión, aunque muera el que la recibió: cuando la muerte sea resultado de una causa anterior a la lesión y sobre la cual ésta no haya influído, o cuando la lesión se hubiere agravado por causas posteriores, como la aplicación de medicamentos positivamente nocivos, operaciones quirúrgicas desgraciadas, excesos o imprudencias del paciente o de los que lo rodearon.</w:t>
      </w:r>
    </w:p>
    <w:p w:rsidR="00E51A1E" w:rsidRDefault="00E51A1E">
      <w:pPr>
        <w:pStyle w:val="Estilo"/>
      </w:pPr>
    </w:p>
    <w:p w:rsidR="00E51A1E" w:rsidRDefault="00764C79">
      <w:pPr>
        <w:pStyle w:val="Estilo"/>
      </w:pPr>
      <w:r>
        <w:t>ARTICULO 306.- (DEROGADO, D.O.F. 30 DE DICIEMBRE DE 1991)</w:t>
      </w:r>
    </w:p>
    <w:p w:rsidR="00E51A1E" w:rsidRDefault="00E51A1E">
      <w:pPr>
        <w:pStyle w:val="Estilo"/>
      </w:pPr>
    </w:p>
    <w:p w:rsidR="00E51A1E" w:rsidRDefault="00764C79">
      <w:pPr>
        <w:pStyle w:val="Estilo"/>
      </w:pPr>
      <w:r>
        <w:t>(REFORMADO, D.O.F. 17 DE MAYO DE 1999)</w:t>
      </w:r>
    </w:p>
    <w:p w:rsidR="00E51A1E" w:rsidRDefault="00764C79">
      <w:pPr>
        <w:pStyle w:val="Estilo"/>
      </w:pPr>
      <w:proofErr w:type="gramStart"/>
      <w:r>
        <w:lastRenderedPageBreak/>
        <w:t>ARTICULO</w:t>
      </w:r>
      <w:proofErr w:type="gramEnd"/>
      <w:r>
        <w:t xml:space="preserve"> 307.- Al responsable de cualquier homicidio simple intencional que no tenga prevista una sanción especial en este Código, se le impondrán de doce a veinticuatro años de prisión.</w:t>
      </w:r>
    </w:p>
    <w:p w:rsidR="00E51A1E" w:rsidRDefault="00E51A1E">
      <w:pPr>
        <w:pStyle w:val="Estilo"/>
      </w:pPr>
    </w:p>
    <w:p w:rsidR="00E51A1E" w:rsidRDefault="00764C79">
      <w:pPr>
        <w:pStyle w:val="Estilo"/>
      </w:pPr>
      <w:r>
        <w:t>(REFORMADO, D.O.F. 15 DE ENERO DE 1951)</w:t>
      </w:r>
    </w:p>
    <w:p w:rsidR="00E51A1E" w:rsidRDefault="00764C79">
      <w:pPr>
        <w:pStyle w:val="Estilo"/>
      </w:pPr>
      <w:r>
        <w:t>ARTICULO 308.- Si el homicidio se comete en riña, se aplicará a su autor de cuatro a doce años de prisión.</w:t>
      </w:r>
    </w:p>
    <w:p w:rsidR="00E51A1E" w:rsidRDefault="00E51A1E">
      <w:pPr>
        <w:pStyle w:val="Estilo"/>
      </w:pPr>
    </w:p>
    <w:p w:rsidR="00E51A1E" w:rsidRDefault="00764C79">
      <w:pPr>
        <w:pStyle w:val="Estilo"/>
      </w:pPr>
      <w:r>
        <w:t>Si el homicidio se comete en duelo, se aplicará a su autor de dos a ocho años de prisión.</w:t>
      </w:r>
    </w:p>
    <w:p w:rsidR="00E51A1E" w:rsidRDefault="00E51A1E">
      <w:pPr>
        <w:pStyle w:val="Estilo"/>
      </w:pPr>
    </w:p>
    <w:p w:rsidR="00E51A1E" w:rsidRDefault="00764C79">
      <w:pPr>
        <w:pStyle w:val="Estilo"/>
      </w:pPr>
      <w:r>
        <w:t>Además de lo dispuesto en los artículos 51 y 52 para la fijación de las penas dentro de los mínimos y máximos anteriormente señalados, se tomará en cuenta quién fué el provocado y quién el provocador, así como la mayor o menor importancia de la provocación.</w:t>
      </w:r>
    </w:p>
    <w:p w:rsidR="00E51A1E" w:rsidRDefault="00E51A1E">
      <w:pPr>
        <w:pStyle w:val="Estilo"/>
      </w:pPr>
    </w:p>
    <w:p w:rsidR="00E51A1E" w:rsidRDefault="00764C79">
      <w:pPr>
        <w:pStyle w:val="Estilo"/>
      </w:pPr>
      <w:r>
        <w:t>ARTICULO 309.- (DEROGADO, D.O.F. 23 DE DICIEMBRE DE 1985)</w:t>
      </w:r>
    </w:p>
    <w:p w:rsidR="00E51A1E" w:rsidRDefault="00E51A1E">
      <w:pPr>
        <w:pStyle w:val="Estilo"/>
      </w:pPr>
    </w:p>
    <w:p w:rsidR="00E51A1E" w:rsidRDefault="00E51A1E">
      <w:pPr>
        <w:pStyle w:val="Estilo"/>
      </w:pPr>
    </w:p>
    <w:p w:rsidR="00E51A1E" w:rsidRDefault="00764C79">
      <w:pPr>
        <w:pStyle w:val="Estilo"/>
      </w:pPr>
      <w:r>
        <w:t>CAPITULO III</w:t>
      </w:r>
    </w:p>
    <w:p w:rsidR="00E51A1E" w:rsidRDefault="00E51A1E">
      <w:pPr>
        <w:pStyle w:val="Estilo"/>
      </w:pPr>
    </w:p>
    <w:p w:rsidR="00E51A1E" w:rsidRDefault="00764C79">
      <w:pPr>
        <w:pStyle w:val="Estilo"/>
      </w:pPr>
      <w:r>
        <w:t>Reglas comunes para lesiones y homicidio</w:t>
      </w:r>
    </w:p>
    <w:p w:rsidR="00E51A1E" w:rsidRDefault="00E51A1E">
      <w:pPr>
        <w:pStyle w:val="Estilo"/>
      </w:pPr>
    </w:p>
    <w:p w:rsidR="00E51A1E" w:rsidRDefault="00764C79">
      <w:pPr>
        <w:pStyle w:val="Estilo"/>
      </w:pPr>
      <w:r>
        <w:t>ARTICULO 310.- (DEROGADO, D.O.F. 14 DE JUNIO DE 2012)</w:t>
      </w:r>
    </w:p>
    <w:p w:rsidR="00E51A1E" w:rsidRDefault="00E51A1E">
      <w:pPr>
        <w:pStyle w:val="Estilo"/>
      </w:pPr>
    </w:p>
    <w:p w:rsidR="00E51A1E" w:rsidRDefault="00764C79">
      <w:pPr>
        <w:pStyle w:val="Estilo"/>
      </w:pPr>
      <w:r>
        <w:t>ARTICULO 311.- (DEROGADO, D.O.F. 10 DE ENERO DE 1994)</w:t>
      </w:r>
    </w:p>
    <w:p w:rsidR="00E51A1E" w:rsidRDefault="00E51A1E">
      <w:pPr>
        <w:pStyle w:val="Estilo"/>
      </w:pPr>
    </w:p>
    <w:p w:rsidR="00E51A1E" w:rsidRDefault="00764C79">
      <w:pPr>
        <w:pStyle w:val="Estilo"/>
      </w:pPr>
      <w:proofErr w:type="gramStart"/>
      <w:r>
        <w:t>ARTICULO</w:t>
      </w:r>
      <w:proofErr w:type="gramEnd"/>
      <w:r>
        <w:t xml:space="preserve"> 312.- El que prestare auxilio o indujere a otro para que se suicide, será castigado con la pena de uno a cinco años de prisión; si se lo prestare hasta el punto de ejecutar él mismo la muerte, la prisión será de cuatro a doce años.</w:t>
      </w:r>
    </w:p>
    <w:p w:rsidR="00E51A1E" w:rsidRDefault="00E51A1E">
      <w:pPr>
        <w:pStyle w:val="Estilo"/>
      </w:pPr>
    </w:p>
    <w:p w:rsidR="00E51A1E" w:rsidRDefault="00764C79">
      <w:pPr>
        <w:pStyle w:val="Estilo"/>
      </w:pPr>
      <w:r>
        <w:t>ARTICULO 313.- Si el occiso o suicida fuere menor de edad o padeciere alguna de las formas de enajenación mental, se aplicarán al homicida o instigador las sanciones señaladas al homicidio calificado o a las lesiones calificadas.</w:t>
      </w:r>
    </w:p>
    <w:p w:rsidR="00E51A1E" w:rsidRDefault="00E51A1E">
      <w:pPr>
        <w:pStyle w:val="Estilo"/>
      </w:pPr>
    </w:p>
    <w:p w:rsidR="00E51A1E" w:rsidRDefault="00764C79">
      <w:pPr>
        <w:pStyle w:val="Estilo"/>
      </w:pPr>
      <w:proofErr w:type="gramStart"/>
      <w:r>
        <w:t>ARTICULO</w:t>
      </w:r>
      <w:proofErr w:type="gramEnd"/>
      <w:r>
        <w:t xml:space="preserve"> 314.- Por riña se entiende para todos los efectos penales: la contienda de obra y no la de palabra, entre dos o más personas.</w:t>
      </w:r>
    </w:p>
    <w:p w:rsidR="00E51A1E" w:rsidRDefault="00E51A1E">
      <w:pPr>
        <w:pStyle w:val="Estilo"/>
      </w:pPr>
    </w:p>
    <w:p w:rsidR="00E51A1E" w:rsidRDefault="00764C79">
      <w:pPr>
        <w:pStyle w:val="Estilo"/>
      </w:pPr>
      <w:r>
        <w:t>(F. DE E., D.O.F. 31 DE AGOSTO DE 1931)</w:t>
      </w:r>
    </w:p>
    <w:p w:rsidR="00E51A1E" w:rsidRDefault="00764C79">
      <w:pPr>
        <w:pStyle w:val="Estilo"/>
      </w:pPr>
      <w:proofErr w:type="gramStart"/>
      <w:r>
        <w:t>ARTICULO</w:t>
      </w:r>
      <w:proofErr w:type="gramEnd"/>
      <w:r>
        <w:t xml:space="preserve"> 315.- Se entiende que las lesiones y el homicidio, son calificados, cuando se cometen con premeditación, con ventaja, con alevosía o a traición.</w:t>
      </w:r>
    </w:p>
    <w:p w:rsidR="00E51A1E" w:rsidRDefault="00E51A1E">
      <w:pPr>
        <w:pStyle w:val="Estilo"/>
      </w:pPr>
    </w:p>
    <w:p w:rsidR="00E51A1E" w:rsidRDefault="00764C79">
      <w:pPr>
        <w:pStyle w:val="Estilo"/>
      </w:pPr>
      <w:r>
        <w:t>Hay premeditación: siempre que el reo cause intencionalmente una lesión, después de haber reflexionado sobre el delito que va a cometer.</w:t>
      </w:r>
    </w:p>
    <w:p w:rsidR="00E51A1E" w:rsidRDefault="00E51A1E">
      <w:pPr>
        <w:pStyle w:val="Estilo"/>
      </w:pPr>
    </w:p>
    <w:p w:rsidR="00E51A1E" w:rsidRDefault="00764C79">
      <w:pPr>
        <w:pStyle w:val="Estilo"/>
      </w:pPr>
      <w:r>
        <w:t xml:space="preserve">Se presumirá que existe premeditación cuando las lesiones o el homicidio se cometan por inundación, incendio, minas, bombas o explosivos; por medio de </w:t>
      </w:r>
      <w:r>
        <w:lastRenderedPageBreak/>
        <w:t>venenos o cualquiera otra sustancia nociva a la salud, contagio venéreo, asfixia o enervantes o por retribución dada o prometida; por tormento, motivos depravados o brutal ferocidad.</w:t>
      </w:r>
    </w:p>
    <w:p w:rsidR="00E51A1E" w:rsidRDefault="00E51A1E">
      <w:pPr>
        <w:pStyle w:val="Estilo"/>
      </w:pPr>
    </w:p>
    <w:p w:rsidR="00E51A1E" w:rsidRDefault="00764C79">
      <w:pPr>
        <w:pStyle w:val="Estilo"/>
      </w:pPr>
      <w:r>
        <w:t>(ADICIONADO, D.O.F. 3 DE ENERO DE 1989)</w:t>
      </w:r>
    </w:p>
    <w:p w:rsidR="00E51A1E" w:rsidRDefault="00764C79">
      <w:pPr>
        <w:pStyle w:val="Estilo"/>
      </w:pPr>
      <w:r>
        <w:t>ARTICULO 315 bis.- Se impondrá la pena del artículo 320 de este Código, cuando el homicidio sea cometido intencionalmente, a propósito de una violación o un robo por el sujeto activo de éstos, contra su víctima o víctimas.</w:t>
      </w:r>
    </w:p>
    <w:p w:rsidR="00E51A1E" w:rsidRDefault="00E51A1E">
      <w:pPr>
        <w:pStyle w:val="Estilo"/>
      </w:pPr>
    </w:p>
    <w:p w:rsidR="00E51A1E" w:rsidRDefault="00764C79">
      <w:pPr>
        <w:pStyle w:val="Estilo"/>
      </w:pPr>
      <w:r>
        <w:t>También se aplicará la pena a que se refiere el Artículo 320 de este Código, cuando el homicidio se cometiera intencionalmente en casa-habitación, habiéndose penetrado en la misma de manera furtiva, con engaño o violencia, o sin permiso de la persona autorizada para darlo.</w:t>
      </w:r>
    </w:p>
    <w:p w:rsidR="00E51A1E" w:rsidRDefault="00E51A1E">
      <w:pPr>
        <w:pStyle w:val="Estilo"/>
      </w:pPr>
    </w:p>
    <w:p w:rsidR="00E51A1E" w:rsidRDefault="00764C79">
      <w:pPr>
        <w:pStyle w:val="Estilo"/>
      </w:pPr>
      <w:proofErr w:type="gramStart"/>
      <w:r>
        <w:t>ARTICULO</w:t>
      </w:r>
      <w:proofErr w:type="gramEnd"/>
      <w:r>
        <w:t xml:space="preserve"> 316.- Se entiende que hay ventaja:</w:t>
      </w:r>
    </w:p>
    <w:p w:rsidR="00E51A1E" w:rsidRDefault="00E51A1E">
      <w:pPr>
        <w:pStyle w:val="Estilo"/>
      </w:pPr>
    </w:p>
    <w:p w:rsidR="00E51A1E" w:rsidRDefault="00764C79">
      <w:pPr>
        <w:pStyle w:val="Estilo"/>
      </w:pPr>
      <w:r>
        <w:t>I.- Cuando el delincuente es superior en fuerza física al ofendido y éste no se halla armado;</w:t>
      </w:r>
    </w:p>
    <w:p w:rsidR="00E51A1E" w:rsidRDefault="00E51A1E">
      <w:pPr>
        <w:pStyle w:val="Estilo"/>
      </w:pPr>
    </w:p>
    <w:p w:rsidR="00E51A1E" w:rsidRDefault="00764C79">
      <w:pPr>
        <w:pStyle w:val="Estilo"/>
      </w:pPr>
      <w:r>
        <w:t>II.- Cuando es superior por las armas que emplea, por su mayor destreza en el manejo de ellas o por el número de los que lo acompañan;</w:t>
      </w:r>
    </w:p>
    <w:p w:rsidR="00E51A1E" w:rsidRDefault="00E51A1E">
      <w:pPr>
        <w:pStyle w:val="Estilo"/>
      </w:pPr>
    </w:p>
    <w:p w:rsidR="00E51A1E" w:rsidRDefault="00764C79">
      <w:pPr>
        <w:pStyle w:val="Estilo"/>
      </w:pPr>
      <w:r>
        <w:t>(REFORMADA, D.O.F. 14 DE JUNIO DE 2012)</w:t>
      </w:r>
    </w:p>
    <w:p w:rsidR="00E51A1E" w:rsidRDefault="00764C79">
      <w:pPr>
        <w:pStyle w:val="Estilo"/>
      </w:pPr>
      <w:r>
        <w:t>III.- Cuando se vale de algún medio que debilita la defensa del ofendido;</w:t>
      </w:r>
    </w:p>
    <w:p w:rsidR="00E51A1E" w:rsidRDefault="00E51A1E">
      <w:pPr>
        <w:pStyle w:val="Estilo"/>
      </w:pPr>
    </w:p>
    <w:p w:rsidR="00E51A1E" w:rsidRDefault="00764C79">
      <w:pPr>
        <w:pStyle w:val="Estilo"/>
      </w:pPr>
      <w:r>
        <w:t>(REFORMADA, D.O.F. 14 DE JUNIO DE 2012)</w:t>
      </w:r>
    </w:p>
    <w:p w:rsidR="00E51A1E" w:rsidRDefault="00764C79">
      <w:pPr>
        <w:pStyle w:val="Estilo"/>
      </w:pPr>
      <w:r>
        <w:t>IV.- Cuando éste se halla inerme o caído y aquél armado o de pie;</w:t>
      </w:r>
    </w:p>
    <w:p w:rsidR="00E51A1E" w:rsidRDefault="00E51A1E">
      <w:pPr>
        <w:pStyle w:val="Estilo"/>
      </w:pPr>
    </w:p>
    <w:p w:rsidR="00E51A1E" w:rsidRDefault="00764C79">
      <w:pPr>
        <w:pStyle w:val="Estilo"/>
      </w:pPr>
      <w:r>
        <w:t>(ADICIONADA, D.O.F. 14 DE JUNIO DE 2012)</w:t>
      </w:r>
    </w:p>
    <w:p w:rsidR="00E51A1E" w:rsidRDefault="00764C79">
      <w:pPr>
        <w:pStyle w:val="Estilo"/>
      </w:pPr>
      <w:r>
        <w:t>V.- El activo sea un hombre superior en fuerza física y el pasivo una mujer o persona menor de dieciocho años;</w:t>
      </w:r>
    </w:p>
    <w:p w:rsidR="00E51A1E" w:rsidRDefault="00E51A1E">
      <w:pPr>
        <w:pStyle w:val="Estilo"/>
      </w:pPr>
    </w:p>
    <w:p w:rsidR="00E51A1E" w:rsidRDefault="00764C79">
      <w:pPr>
        <w:pStyle w:val="Estilo"/>
      </w:pPr>
      <w:r>
        <w:t>(ADICIONADA, D.O.F. 14 DE JUNIO DE 2012)</w:t>
      </w:r>
    </w:p>
    <w:p w:rsidR="00E51A1E" w:rsidRDefault="00764C79">
      <w:pPr>
        <w:pStyle w:val="Estilo"/>
      </w:pPr>
      <w:r>
        <w:t>VI.- El homicidio y las lesiones se ocasionen en situaciones de violencia familiar; y</w:t>
      </w:r>
    </w:p>
    <w:p w:rsidR="00E51A1E" w:rsidRDefault="00E51A1E">
      <w:pPr>
        <w:pStyle w:val="Estilo"/>
      </w:pPr>
    </w:p>
    <w:p w:rsidR="00E51A1E" w:rsidRDefault="00764C79">
      <w:pPr>
        <w:pStyle w:val="Estilo"/>
      </w:pPr>
      <w:r>
        <w:t>(ADICIONADA, D.O.F. 14 DE JUNIO DE 2012)</w:t>
      </w:r>
    </w:p>
    <w:p w:rsidR="00E51A1E" w:rsidRDefault="00764C79">
      <w:pPr>
        <w:pStyle w:val="Estilo"/>
      </w:pPr>
      <w:r>
        <w:t>VII.- Exista una situación de vulnerabilidad motivada por la condición física o mental o por discriminación.</w:t>
      </w:r>
    </w:p>
    <w:p w:rsidR="00E51A1E" w:rsidRDefault="00E51A1E">
      <w:pPr>
        <w:pStyle w:val="Estilo"/>
      </w:pPr>
    </w:p>
    <w:p w:rsidR="00E51A1E" w:rsidRDefault="00764C79">
      <w:pPr>
        <w:pStyle w:val="Estilo"/>
      </w:pPr>
      <w:r>
        <w:t>(F. DE E., D.O.F. 31 DE AGOSTO DE 1931)</w:t>
      </w:r>
    </w:p>
    <w:p w:rsidR="00E51A1E" w:rsidRDefault="00764C79">
      <w:pPr>
        <w:pStyle w:val="Estilo"/>
      </w:pPr>
      <w:r>
        <w:t>La ventaja no se tomará en consideración en los tres primeros casos, si el que la tiene obrase en defensa legítima, ni en el cuarto, si el que se halla armado o de pie fuera el agredido, y, además, hubiere corrido peligro su vida por no aprovechar esa circunstancia.</w:t>
      </w:r>
    </w:p>
    <w:p w:rsidR="00E51A1E" w:rsidRDefault="00E51A1E">
      <w:pPr>
        <w:pStyle w:val="Estilo"/>
      </w:pPr>
    </w:p>
    <w:p w:rsidR="00E51A1E" w:rsidRDefault="00764C79">
      <w:pPr>
        <w:pStyle w:val="Estilo"/>
      </w:pPr>
      <w:proofErr w:type="gramStart"/>
      <w:r>
        <w:t>ARTICULO</w:t>
      </w:r>
      <w:proofErr w:type="gramEnd"/>
      <w:r>
        <w:t xml:space="preserve"> 317.- Sólo será considerada la ventaja como calificativa de los delitos de que hablan los capítulos anteriores de este título: cuando sea tal que el </w:t>
      </w:r>
      <w:r>
        <w:lastRenderedPageBreak/>
        <w:t>delincuente no corra riesgo alguno de ser muerto ni herido por el ofendido y aquél no obre en legítima defensa.</w:t>
      </w:r>
    </w:p>
    <w:p w:rsidR="00E51A1E" w:rsidRDefault="00E51A1E">
      <w:pPr>
        <w:pStyle w:val="Estilo"/>
      </w:pPr>
    </w:p>
    <w:p w:rsidR="00E51A1E" w:rsidRDefault="00764C79">
      <w:pPr>
        <w:pStyle w:val="Estilo"/>
      </w:pPr>
      <w:proofErr w:type="gramStart"/>
      <w:r>
        <w:t>ARTICULO</w:t>
      </w:r>
      <w:proofErr w:type="gramEnd"/>
      <w:r>
        <w:t xml:space="preserve"> 318.- La alevosía consiste: en sorprender intencionalmente a alguien de improviso, o empleando asechanza u otro medio que no le dé lugar a defenderse ni evitar el mal que se le quiera hacer.</w:t>
      </w:r>
    </w:p>
    <w:p w:rsidR="00E51A1E" w:rsidRDefault="00E51A1E">
      <w:pPr>
        <w:pStyle w:val="Estilo"/>
      </w:pPr>
    </w:p>
    <w:p w:rsidR="00E51A1E" w:rsidRDefault="00764C79">
      <w:pPr>
        <w:pStyle w:val="Estilo"/>
      </w:pPr>
      <w:r>
        <w:t>(F. DE E., D.O.F. 31 DE AGOSTO DE 1931)</w:t>
      </w:r>
    </w:p>
    <w:p w:rsidR="00E51A1E" w:rsidRDefault="00764C79">
      <w:pPr>
        <w:pStyle w:val="Estilo"/>
      </w:pPr>
      <w:r>
        <w:t>ARTICULO 319.- Se dice que obra a traición: el que no solamente emplea la alevosía s.no (sic) también la perfidia, violando la fe o seguridad que expresamente había prometido a su víctima, o la tácita que ésta debía prometerse de aquél por sus relaciones de parentesco, gratitud, amistad o cualquiera otra que inspire confianza.</w:t>
      </w:r>
    </w:p>
    <w:p w:rsidR="00E51A1E" w:rsidRDefault="00E51A1E">
      <w:pPr>
        <w:pStyle w:val="Estilo"/>
      </w:pPr>
    </w:p>
    <w:p w:rsidR="00E51A1E" w:rsidRDefault="00764C79">
      <w:pPr>
        <w:pStyle w:val="Estilo"/>
      </w:pPr>
      <w:r>
        <w:t>(REFORMADO, D.O.F. 17 DE MAYO DE 1999)</w:t>
      </w:r>
    </w:p>
    <w:p w:rsidR="00E51A1E" w:rsidRDefault="00764C79">
      <w:pPr>
        <w:pStyle w:val="Estilo"/>
      </w:pPr>
      <w:r>
        <w:t>ARTICULO 320.- Al responsable de un homicidio calificado se le impondrán de treinta a sesenta años de prisión.</w:t>
      </w:r>
    </w:p>
    <w:p w:rsidR="00E51A1E" w:rsidRDefault="00E51A1E">
      <w:pPr>
        <w:pStyle w:val="Estilo"/>
      </w:pPr>
    </w:p>
    <w:p w:rsidR="00E51A1E" w:rsidRDefault="00764C79">
      <w:pPr>
        <w:pStyle w:val="Estilo"/>
      </w:pPr>
      <w:r>
        <w:t>ARTICULO 321.- (DEROGADO, D.O.F. 13 DE MAYO DE 1996)</w:t>
      </w:r>
    </w:p>
    <w:p w:rsidR="00E51A1E" w:rsidRDefault="00E51A1E">
      <w:pPr>
        <w:pStyle w:val="Estilo"/>
      </w:pPr>
    </w:p>
    <w:p w:rsidR="00E51A1E" w:rsidRDefault="00764C79">
      <w:pPr>
        <w:pStyle w:val="Estilo"/>
      </w:pPr>
      <w:r>
        <w:t>(ADICIONADO, D.O.F. 10 DE ENERO DE 1994)</w:t>
      </w:r>
    </w:p>
    <w:p w:rsidR="00E51A1E" w:rsidRDefault="00764C79">
      <w:pPr>
        <w:pStyle w:val="Estilo"/>
      </w:pPr>
      <w:r>
        <w:t>ARTICULO 321 bis.- No se procederá contra quien culposamente ocasione lesiones u homicidio en agravio de un ascendiente o descendiente consanguíneo en línea recta, hermano, cónyuge, concubino, adoptante o adoptado, salvo que el autor se encuentre bajo el efecto de bebidas embriagantes, de estupefacientes o psicotrópicos, sin que medie prescripción médica, o bien que no auxiliare a la víctima.</w:t>
      </w:r>
    </w:p>
    <w:p w:rsidR="00E51A1E" w:rsidRDefault="00E51A1E">
      <w:pPr>
        <w:pStyle w:val="Estilo"/>
      </w:pPr>
    </w:p>
    <w:p w:rsidR="00E51A1E" w:rsidRDefault="00764C79">
      <w:pPr>
        <w:pStyle w:val="Estilo"/>
      </w:pPr>
      <w:proofErr w:type="gramStart"/>
      <w:r>
        <w:t>ARTICULO</w:t>
      </w:r>
      <w:proofErr w:type="gramEnd"/>
      <w:r>
        <w:t xml:space="preserve"> 322.- Además de las sanciones que señalan los dos capítulos anteriores, los jueces podrán, si lo creyeren conveniente:</w:t>
      </w:r>
    </w:p>
    <w:p w:rsidR="00E51A1E" w:rsidRDefault="00E51A1E">
      <w:pPr>
        <w:pStyle w:val="Estilo"/>
      </w:pPr>
    </w:p>
    <w:p w:rsidR="00E51A1E" w:rsidRDefault="00764C79">
      <w:pPr>
        <w:pStyle w:val="Estilo"/>
      </w:pPr>
      <w:r>
        <w:t>I.- Declarar a los reos sujetos a la vigilancia de la policía, y</w:t>
      </w:r>
    </w:p>
    <w:p w:rsidR="00E51A1E" w:rsidRDefault="00E51A1E">
      <w:pPr>
        <w:pStyle w:val="Estilo"/>
      </w:pPr>
    </w:p>
    <w:p w:rsidR="00E51A1E" w:rsidRDefault="00764C79">
      <w:pPr>
        <w:pStyle w:val="Estilo"/>
      </w:pPr>
      <w:r>
        <w:t>II.- Prohibirles ir a determinado lugar, Municipio, Distrito o Estado, o residir en él.</w:t>
      </w:r>
    </w:p>
    <w:p w:rsidR="00E51A1E" w:rsidRDefault="00E51A1E">
      <w:pPr>
        <w:pStyle w:val="Estilo"/>
      </w:pPr>
    </w:p>
    <w:p w:rsidR="00E51A1E" w:rsidRDefault="00E51A1E">
      <w:pPr>
        <w:pStyle w:val="Estilo"/>
      </w:pPr>
    </w:p>
    <w:p w:rsidR="00E51A1E" w:rsidRDefault="00764C79">
      <w:pPr>
        <w:pStyle w:val="Estilo"/>
      </w:pPr>
      <w:r>
        <w:t>(REFORMADA SU DENOMINACIÓN, D.O.F. 10 DE ENERO DE 1994)</w:t>
      </w:r>
    </w:p>
    <w:p w:rsidR="00E51A1E" w:rsidRDefault="00764C79">
      <w:pPr>
        <w:pStyle w:val="Estilo"/>
      </w:pPr>
      <w:r>
        <w:t>CAPITULO IV</w:t>
      </w:r>
    </w:p>
    <w:p w:rsidR="00E51A1E" w:rsidRDefault="00E51A1E">
      <w:pPr>
        <w:pStyle w:val="Estilo"/>
      </w:pPr>
    </w:p>
    <w:p w:rsidR="00E51A1E" w:rsidRDefault="00764C79">
      <w:pPr>
        <w:pStyle w:val="Estilo"/>
      </w:pPr>
      <w:r>
        <w:t>Homicidio en razón del parentesco o relación</w:t>
      </w:r>
    </w:p>
    <w:p w:rsidR="00E51A1E" w:rsidRDefault="00E51A1E">
      <w:pPr>
        <w:pStyle w:val="Estilo"/>
      </w:pPr>
    </w:p>
    <w:p w:rsidR="00E51A1E" w:rsidRDefault="00764C79">
      <w:pPr>
        <w:pStyle w:val="Estilo"/>
      </w:pPr>
      <w:r>
        <w:t>(REFORMADO, D.O.F. 14 DE JUNIO DE 2012)</w:t>
      </w:r>
    </w:p>
    <w:p w:rsidR="00E51A1E" w:rsidRDefault="00764C79">
      <w:pPr>
        <w:pStyle w:val="Estilo"/>
      </w:pPr>
      <w:proofErr w:type="gramStart"/>
      <w:r>
        <w:t>ARTICULO</w:t>
      </w:r>
      <w:proofErr w:type="gramEnd"/>
      <w:r>
        <w:t xml:space="preserve"> 323.- Al que prive de la vida a su ascendiente o descendiente consanguíneo en línea recta, hermano, cónyuge, convivente, compañera o compañero civil, concubina o concubinario, adoptante o adoptado, con conocimiento de esa relación se le impondrá prisión de treinta a sesenta años.</w:t>
      </w:r>
    </w:p>
    <w:p w:rsidR="00E51A1E" w:rsidRDefault="00E51A1E">
      <w:pPr>
        <w:pStyle w:val="Estilo"/>
      </w:pPr>
    </w:p>
    <w:p w:rsidR="00E51A1E" w:rsidRDefault="00764C79">
      <w:pPr>
        <w:pStyle w:val="Estilo"/>
      </w:pPr>
      <w:r>
        <w:lastRenderedPageBreak/>
        <w:t>Si faltare dicho conocimiento, se estará a la punibilidad prevista en el artículo 307, sin menoscabo de observar alguna circunstancia que agrave o atenúe la sanción a que se refieren los capítulos II y III anteriores.</w:t>
      </w:r>
    </w:p>
    <w:p w:rsidR="00E51A1E" w:rsidRDefault="00E51A1E">
      <w:pPr>
        <w:pStyle w:val="Estilo"/>
      </w:pPr>
    </w:p>
    <w:p w:rsidR="00E51A1E" w:rsidRDefault="00764C79">
      <w:pPr>
        <w:pStyle w:val="Estilo"/>
      </w:pPr>
      <w:r>
        <w:t>ARTICULO 324.- (DEROGADO, D.O.F. 10 DE ENERO DE 1994)</w:t>
      </w:r>
    </w:p>
    <w:p w:rsidR="00E51A1E" w:rsidRDefault="00E51A1E">
      <w:pPr>
        <w:pStyle w:val="Estilo"/>
      </w:pPr>
    </w:p>
    <w:p w:rsidR="00E51A1E" w:rsidRDefault="00E51A1E">
      <w:pPr>
        <w:pStyle w:val="Estilo"/>
      </w:pPr>
    </w:p>
    <w:p w:rsidR="00E51A1E" w:rsidRDefault="00764C79">
      <w:pPr>
        <w:pStyle w:val="Estilo"/>
      </w:pPr>
      <w:r>
        <w:t>(REFORMADA SU DENOMINACIÓN, D.O.F. 14 DE JUNIO DE 2012)</w:t>
      </w:r>
    </w:p>
    <w:p w:rsidR="00E51A1E" w:rsidRDefault="00764C79">
      <w:pPr>
        <w:pStyle w:val="Estilo"/>
      </w:pPr>
      <w:r>
        <w:t>CAPITULO V</w:t>
      </w:r>
    </w:p>
    <w:p w:rsidR="00E51A1E" w:rsidRDefault="00E51A1E">
      <w:pPr>
        <w:pStyle w:val="Estilo"/>
      </w:pPr>
    </w:p>
    <w:p w:rsidR="00E51A1E" w:rsidRDefault="00764C79">
      <w:pPr>
        <w:pStyle w:val="Estilo"/>
      </w:pPr>
      <w:r>
        <w:t>Feminicidio</w:t>
      </w:r>
    </w:p>
    <w:p w:rsidR="00E51A1E" w:rsidRDefault="00E51A1E">
      <w:pPr>
        <w:pStyle w:val="Estilo"/>
      </w:pPr>
    </w:p>
    <w:p w:rsidR="00E51A1E" w:rsidRDefault="00764C79">
      <w:pPr>
        <w:pStyle w:val="Estilo"/>
      </w:pPr>
      <w:r>
        <w:t>(REFORMADO [N. DE E. ADICIONADO], D.O.F. 14 DE JUNIO DE 2012)</w:t>
      </w:r>
    </w:p>
    <w:p w:rsidR="00E51A1E" w:rsidRDefault="00764C79">
      <w:pPr>
        <w:pStyle w:val="Estilo"/>
      </w:pPr>
      <w:r>
        <w:t>ARTÍCULO 325.- Comete el delito de feminicidio quien prive de la vida a una mujer por razones de género. Se considera que existen razones de género cuando concurra alguna de las siguientes circunstancias:</w:t>
      </w:r>
    </w:p>
    <w:p w:rsidR="00E51A1E" w:rsidRDefault="00E51A1E">
      <w:pPr>
        <w:pStyle w:val="Estilo"/>
      </w:pPr>
    </w:p>
    <w:p w:rsidR="00E51A1E" w:rsidRDefault="00764C79">
      <w:pPr>
        <w:pStyle w:val="Estilo"/>
      </w:pPr>
      <w:r>
        <w:t>I. La víctima presente signos de violencia sexual de cualquier tipo;</w:t>
      </w:r>
    </w:p>
    <w:p w:rsidR="00E51A1E" w:rsidRDefault="00E51A1E">
      <w:pPr>
        <w:pStyle w:val="Estilo"/>
      </w:pPr>
    </w:p>
    <w:p w:rsidR="00E51A1E" w:rsidRDefault="00764C79">
      <w:pPr>
        <w:pStyle w:val="Estilo"/>
      </w:pPr>
      <w:r>
        <w:t>II. A la víctima se le hayan infligido lesiones o mutilaciones infamantes o degradantes, previas o posteriores a la privación de la vida o actos de necrofilia;</w:t>
      </w:r>
    </w:p>
    <w:p w:rsidR="00E51A1E" w:rsidRDefault="00E51A1E">
      <w:pPr>
        <w:pStyle w:val="Estilo"/>
      </w:pPr>
    </w:p>
    <w:p w:rsidR="00E51A1E" w:rsidRDefault="00764C79">
      <w:pPr>
        <w:pStyle w:val="Estilo"/>
      </w:pPr>
      <w:r>
        <w:t>III. Existan antecedentes o datos de cualquier tipo de violencia en el ámbito familiar, laboral o escolar, del sujeto activo en contra de la víctima;</w:t>
      </w:r>
    </w:p>
    <w:p w:rsidR="00E51A1E" w:rsidRDefault="00E51A1E">
      <w:pPr>
        <w:pStyle w:val="Estilo"/>
      </w:pPr>
    </w:p>
    <w:p w:rsidR="00E51A1E" w:rsidRDefault="00764C79">
      <w:pPr>
        <w:pStyle w:val="Estilo"/>
      </w:pPr>
      <w:r>
        <w:t>IV. Haya existido entre el activo y la víctima una relación sentimental, afectiva o de confianza;</w:t>
      </w:r>
    </w:p>
    <w:p w:rsidR="00E51A1E" w:rsidRDefault="00E51A1E">
      <w:pPr>
        <w:pStyle w:val="Estilo"/>
      </w:pPr>
    </w:p>
    <w:p w:rsidR="00E51A1E" w:rsidRDefault="00764C79">
      <w:pPr>
        <w:pStyle w:val="Estilo"/>
      </w:pPr>
      <w:r>
        <w:t>V. Existan datos que establezcan que hubo amenazas relacionadas con el hecho delictuoso, acoso o lesiones del sujeto activo en contra de la víctima;</w:t>
      </w:r>
    </w:p>
    <w:p w:rsidR="00E51A1E" w:rsidRDefault="00E51A1E">
      <w:pPr>
        <w:pStyle w:val="Estilo"/>
      </w:pPr>
    </w:p>
    <w:p w:rsidR="00E51A1E" w:rsidRDefault="00764C79">
      <w:pPr>
        <w:pStyle w:val="Estilo"/>
      </w:pPr>
      <w:r>
        <w:t>VI. La víctima haya sido incomunicada, cualquiera que sea el tiempo previo a la privación de la vida;</w:t>
      </w:r>
    </w:p>
    <w:p w:rsidR="00E51A1E" w:rsidRDefault="00E51A1E">
      <w:pPr>
        <w:pStyle w:val="Estilo"/>
      </w:pPr>
    </w:p>
    <w:p w:rsidR="00E51A1E" w:rsidRDefault="00764C79">
      <w:pPr>
        <w:pStyle w:val="Estilo"/>
      </w:pPr>
      <w:r>
        <w:t>VII. El cuerpo de la víctima sea expuesto o exhibido en un lugar público.</w:t>
      </w:r>
    </w:p>
    <w:p w:rsidR="00E51A1E" w:rsidRDefault="00E51A1E">
      <w:pPr>
        <w:pStyle w:val="Estilo"/>
      </w:pPr>
    </w:p>
    <w:p w:rsidR="00E51A1E" w:rsidRDefault="00764C79">
      <w:pPr>
        <w:pStyle w:val="Estilo"/>
      </w:pPr>
      <w:r>
        <w:t>A quien cometa el delito de feminicidio se le impondrán de cuarenta a sesenta años de prisión y de quinientos a mil días multa.</w:t>
      </w:r>
    </w:p>
    <w:p w:rsidR="00E51A1E" w:rsidRDefault="00E51A1E">
      <w:pPr>
        <w:pStyle w:val="Estilo"/>
      </w:pPr>
    </w:p>
    <w:p w:rsidR="00E51A1E" w:rsidRDefault="00764C79">
      <w:pPr>
        <w:pStyle w:val="Estilo"/>
      </w:pPr>
      <w:r>
        <w:t>Además de las sanciones descritas en el presente artículo, el sujeto activo perderá todos los derechos con relación a la víctima, incluidos los de carácter sucesorio.</w:t>
      </w:r>
    </w:p>
    <w:p w:rsidR="00E51A1E" w:rsidRDefault="00E51A1E">
      <w:pPr>
        <w:pStyle w:val="Estilo"/>
      </w:pPr>
    </w:p>
    <w:p w:rsidR="00E51A1E" w:rsidRDefault="00764C79">
      <w:pPr>
        <w:pStyle w:val="Estilo"/>
      </w:pPr>
      <w:r>
        <w:t>En caso de que no se acredite el feminicidio, se aplicarán las reglas del homicidio.</w:t>
      </w:r>
    </w:p>
    <w:p w:rsidR="00E51A1E" w:rsidRDefault="00E51A1E">
      <w:pPr>
        <w:pStyle w:val="Estilo"/>
      </w:pPr>
    </w:p>
    <w:p w:rsidR="00E51A1E" w:rsidRDefault="00764C79">
      <w:pPr>
        <w:pStyle w:val="Estilo"/>
      </w:pPr>
      <w:r>
        <w:t xml:space="preserve">Al servidor público que retarde o entorpezca maliciosamente o por negligencia la procuración o administración de justicia se le impondrá pena de prisión de tres a ocho años y de quinientos a mil quinientos días multa, además será destituido e </w:t>
      </w:r>
      <w:r>
        <w:lastRenderedPageBreak/>
        <w:t>inhabilitado de tres a diez años para desempeñar otro empleo, cargo o comisión públicos.</w:t>
      </w:r>
    </w:p>
    <w:p w:rsidR="00E51A1E" w:rsidRDefault="00E51A1E">
      <w:pPr>
        <w:pStyle w:val="Estilo"/>
      </w:pPr>
    </w:p>
    <w:p w:rsidR="00E51A1E" w:rsidRDefault="00764C79">
      <w:pPr>
        <w:pStyle w:val="Estilo"/>
      </w:pPr>
      <w:r>
        <w:t>ARTICULO 326.- (DEROGADO, D.O.F. 10 DE ENERO DE 1994)</w:t>
      </w:r>
    </w:p>
    <w:p w:rsidR="00E51A1E" w:rsidRDefault="00E51A1E">
      <w:pPr>
        <w:pStyle w:val="Estilo"/>
      </w:pPr>
    </w:p>
    <w:p w:rsidR="00E51A1E" w:rsidRDefault="00764C79">
      <w:pPr>
        <w:pStyle w:val="Estilo"/>
      </w:pPr>
      <w:r>
        <w:t>ARTICULO 327.- (DEROGADO, D.O.F. 10 DE ENERO DE 1994)</w:t>
      </w:r>
    </w:p>
    <w:p w:rsidR="00E51A1E" w:rsidRDefault="00E51A1E">
      <w:pPr>
        <w:pStyle w:val="Estilo"/>
      </w:pPr>
    </w:p>
    <w:p w:rsidR="00E51A1E" w:rsidRDefault="00764C79">
      <w:pPr>
        <w:pStyle w:val="Estilo"/>
      </w:pPr>
      <w:r>
        <w:t>ARTICULO 328.- (DEROGADO, D.O.F. 10 DE ENERO DE 1994)</w:t>
      </w:r>
    </w:p>
    <w:p w:rsidR="00E51A1E" w:rsidRDefault="00E51A1E">
      <w:pPr>
        <w:pStyle w:val="Estilo"/>
      </w:pPr>
    </w:p>
    <w:p w:rsidR="00E51A1E" w:rsidRDefault="00E51A1E">
      <w:pPr>
        <w:pStyle w:val="Estilo"/>
      </w:pPr>
    </w:p>
    <w:p w:rsidR="00E51A1E" w:rsidRDefault="00764C79">
      <w:pPr>
        <w:pStyle w:val="Estilo"/>
      </w:pPr>
      <w:r>
        <w:t>CAPITULO VI</w:t>
      </w:r>
    </w:p>
    <w:p w:rsidR="00E51A1E" w:rsidRDefault="00E51A1E">
      <w:pPr>
        <w:pStyle w:val="Estilo"/>
      </w:pPr>
    </w:p>
    <w:p w:rsidR="00E51A1E" w:rsidRDefault="00764C79">
      <w:pPr>
        <w:pStyle w:val="Estilo"/>
      </w:pPr>
      <w:r>
        <w:t>Aborto</w:t>
      </w:r>
    </w:p>
    <w:p w:rsidR="00E51A1E" w:rsidRDefault="00E51A1E">
      <w:pPr>
        <w:pStyle w:val="Estilo"/>
      </w:pPr>
    </w:p>
    <w:p w:rsidR="00E51A1E" w:rsidRDefault="00764C79">
      <w:pPr>
        <w:pStyle w:val="Estilo"/>
      </w:pPr>
      <w:proofErr w:type="gramStart"/>
      <w:r>
        <w:t>ARTICULO</w:t>
      </w:r>
      <w:proofErr w:type="gramEnd"/>
      <w:r>
        <w:t xml:space="preserve"> 329.- Aborto es la muerte del producto de la concepción en cualquier momento de la preñez.</w:t>
      </w:r>
    </w:p>
    <w:p w:rsidR="00E51A1E" w:rsidRDefault="00E51A1E">
      <w:pPr>
        <w:pStyle w:val="Estilo"/>
      </w:pPr>
    </w:p>
    <w:p w:rsidR="00E51A1E" w:rsidRDefault="00764C79">
      <w:pPr>
        <w:pStyle w:val="Estilo"/>
      </w:pPr>
      <w:proofErr w:type="gramStart"/>
      <w:r>
        <w:t>ARTICULO</w:t>
      </w:r>
      <w:proofErr w:type="gramEnd"/>
      <w:r>
        <w:t xml:space="preserve"> 330.- Al que hiciere abortar a una mujer, se le aplicarán de uno a tres años de prisión, sea cual fuere el medio que empleare, siempre que lo haga con consentimiento de ella. Cuando falte el consentimiento, la prisión será de tres a seis años y si mediare violencia física o moral se impondrán al delincuente de seis a ocho años de prisión.</w:t>
      </w:r>
    </w:p>
    <w:p w:rsidR="00E51A1E" w:rsidRDefault="00E51A1E">
      <w:pPr>
        <w:pStyle w:val="Estilo"/>
      </w:pPr>
    </w:p>
    <w:p w:rsidR="00E51A1E" w:rsidRDefault="00764C79">
      <w:pPr>
        <w:pStyle w:val="Estilo"/>
      </w:pPr>
      <w:proofErr w:type="gramStart"/>
      <w:r>
        <w:t>ARTICULO</w:t>
      </w:r>
      <w:proofErr w:type="gramEnd"/>
      <w:r>
        <w:t xml:space="preserve"> 331.- Si el aborto lo causare un médico, cirujano, comadrón o partera, además de las sanciones que le correspondan conforme al anterior artículo, se le suspenderá de dos a cinco años en el ejercicio de su profesión.</w:t>
      </w:r>
    </w:p>
    <w:p w:rsidR="00E51A1E" w:rsidRDefault="00E51A1E">
      <w:pPr>
        <w:pStyle w:val="Estilo"/>
      </w:pPr>
    </w:p>
    <w:p w:rsidR="00E51A1E" w:rsidRDefault="00764C79">
      <w:pPr>
        <w:pStyle w:val="Estilo"/>
      </w:pPr>
      <w:r>
        <w:t>ARTICULO 332.- Se impondrán de seis meses a un año de prisión, a la madre que voluntariamente procure su aborto o consienta en que otro la haga abortar, si concurren estas tres circunstancias:</w:t>
      </w:r>
    </w:p>
    <w:p w:rsidR="00E51A1E" w:rsidRDefault="00E51A1E">
      <w:pPr>
        <w:pStyle w:val="Estilo"/>
      </w:pPr>
    </w:p>
    <w:p w:rsidR="00E51A1E" w:rsidRDefault="00764C79">
      <w:pPr>
        <w:pStyle w:val="Estilo"/>
      </w:pPr>
      <w:r>
        <w:t>I.- Que no tenga mala fama;</w:t>
      </w:r>
    </w:p>
    <w:p w:rsidR="00E51A1E" w:rsidRDefault="00E51A1E">
      <w:pPr>
        <w:pStyle w:val="Estilo"/>
      </w:pPr>
    </w:p>
    <w:p w:rsidR="00E51A1E" w:rsidRDefault="00764C79">
      <w:pPr>
        <w:pStyle w:val="Estilo"/>
      </w:pPr>
      <w:r>
        <w:t>II.- Que haya logrado ocultar su embarazo, y</w:t>
      </w:r>
    </w:p>
    <w:p w:rsidR="00E51A1E" w:rsidRDefault="00E51A1E">
      <w:pPr>
        <w:pStyle w:val="Estilo"/>
      </w:pPr>
    </w:p>
    <w:p w:rsidR="00E51A1E" w:rsidRDefault="00764C79">
      <w:pPr>
        <w:pStyle w:val="Estilo"/>
      </w:pPr>
      <w:r>
        <w:t>III.- Que éste sea fruto de una unión ilegítima.</w:t>
      </w:r>
    </w:p>
    <w:p w:rsidR="00E51A1E" w:rsidRDefault="00E51A1E">
      <w:pPr>
        <w:pStyle w:val="Estilo"/>
      </w:pPr>
    </w:p>
    <w:p w:rsidR="00E51A1E" w:rsidRDefault="00764C79">
      <w:pPr>
        <w:pStyle w:val="Estilo"/>
      </w:pPr>
      <w:r>
        <w:t>Faltando alguna de las circunstancias mencionadas, se le aplicarán de uno a cinco años de prisión.</w:t>
      </w:r>
    </w:p>
    <w:p w:rsidR="00E51A1E" w:rsidRDefault="00E51A1E">
      <w:pPr>
        <w:pStyle w:val="Estilo"/>
      </w:pPr>
    </w:p>
    <w:p w:rsidR="00E51A1E" w:rsidRDefault="00764C79">
      <w:pPr>
        <w:pStyle w:val="Estilo"/>
      </w:pPr>
      <w:r>
        <w:t>ARTICULO 333.- No es punible el aborto causado sólo por imprudencia de la mujer embarazada, o cuando el embarazo sea resultado de una violación.</w:t>
      </w:r>
    </w:p>
    <w:p w:rsidR="00E51A1E" w:rsidRDefault="00E51A1E">
      <w:pPr>
        <w:pStyle w:val="Estilo"/>
      </w:pPr>
    </w:p>
    <w:p w:rsidR="00E51A1E" w:rsidRDefault="00764C79">
      <w:pPr>
        <w:pStyle w:val="Estilo"/>
      </w:pPr>
      <w:r>
        <w:t>(F. DE E., D.O.F. 31 DE AGOSTO DE 1931)</w:t>
      </w:r>
    </w:p>
    <w:p w:rsidR="00E51A1E" w:rsidRDefault="00764C79">
      <w:pPr>
        <w:pStyle w:val="Estilo"/>
      </w:pPr>
      <w:r>
        <w:t xml:space="preserve">ARTICULO 334.- No se aplicará sanción: cuando de no provocarse el aborto, la mujer embarazada corra peligro de muerte, a juicio del médico que la asista, </w:t>
      </w:r>
      <w:r>
        <w:lastRenderedPageBreak/>
        <w:t>oyendo éste el dictamen de otro médico, siempre que esto fuere posible y no sea peligrosa la demora.</w:t>
      </w:r>
    </w:p>
    <w:p w:rsidR="00E51A1E" w:rsidRDefault="00E51A1E">
      <w:pPr>
        <w:pStyle w:val="Estilo"/>
      </w:pPr>
    </w:p>
    <w:p w:rsidR="00E51A1E" w:rsidRDefault="00E51A1E">
      <w:pPr>
        <w:pStyle w:val="Estilo"/>
      </w:pPr>
    </w:p>
    <w:p w:rsidR="00E51A1E" w:rsidRDefault="00764C79">
      <w:pPr>
        <w:pStyle w:val="Estilo"/>
      </w:pPr>
      <w:r>
        <w:t>CAPITULO VII</w:t>
      </w:r>
    </w:p>
    <w:p w:rsidR="00E51A1E" w:rsidRDefault="00E51A1E">
      <w:pPr>
        <w:pStyle w:val="Estilo"/>
      </w:pPr>
    </w:p>
    <w:p w:rsidR="00E51A1E" w:rsidRDefault="00764C79">
      <w:pPr>
        <w:pStyle w:val="Estilo"/>
      </w:pPr>
      <w:r>
        <w:t>Abandono de personas</w:t>
      </w:r>
    </w:p>
    <w:p w:rsidR="00E51A1E" w:rsidRDefault="00E51A1E">
      <w:pPr>
        <w:pStyle w:val="Estilo"/>
      </w:pPr>
    </w:p>
    <w:p w:rsidR="00E51A1E" w:rsidRDefault="00764C79">
      <w:pPr>
        <w:pStyle w:val="Estilo"/>
      </w:pPr>
      <w:r>
        <w:t>ARTICULO 335.- Al que abandone a un niño incapaz de cuidarse a sí mismo o a una persona enferma, teniendo obligación de cuidarlos, se le aplicarán de un mes a cuatro años de prisión, si no resultare daño alguno, privándolo, además, de la patria potestad o de la tutela, si el delincuente fuere ascendiente o tutor del ofendido.</w:t>
      </w:r>
    </w:p>
    <w:p w:rsidR="00E51A1E" w:rsidRDefault="00E51A1E">
      <w:pPr>
        <w:pStyle w:val="Estilo"/>
      </w:pPr>
    </w:p>
    <w:p w:rsidR="00E51A1E" w:rsidRDefault="00764C79">
      <w:pPr>
        <w:pStyle w:val="Estilo"/>
      </w:pPr>
      <w:r>
        <w:t>(REFORMADO, D.O.F. 30 DE DICIEMBRE DE 1991)</w:t>
      </w:r>
    </w:p>
    <w:p w:rsidR="00E51A1E" w:rsidRDefault="00764C79">
      <w:pPr>
        <w:pStyle w:val="Estilo"/>
      </w:pPr>
      <w:r>
        <w:t>ARTICULO 336.- Al que sin motivo justificado abandone a sus hijos o a su cónyuge, sin recursos para atender a sus necesidades de subsistencia, se le aplicarán de un mes a cinco años de prisión o de 180 a 360 días multa; privación de los derechos de familia, y pago, como reparación del daño, de las cantidades no suministradas oportunamente por el acusado.</w:t>
      </w:r>
    </w:p>
    <w:p w:rsidR="00E51A1E" w:rsidRDefault="00E51A1E">
      <w:pPr>
        <w:pStyle w:val="Estilo"/>
      </w:pPr>
    </w:p>
    <w:p w:rsidR="00E51A1E" w:rsidRDefault="00764C79">
      <w:pPr>
        <w:pStyle w:val="Estilo"/>
      </w:pPr>
      <w:r>
        <w:t>(ADICIONADO [N. DE E. REFORMADO], D.O.F. 10 DE ENERO DE 1994)</w:t>
      </w:r>
    </w:p>
    <w:p w:rsidR="00E51A1E" w:rsidRDefault="00764C79">
      <w:pPr>
        <w:pStyle w:val="Estilo"/>
      </w:pPr>
      <w:r>
        <w:t>ARTICULO 336 bis.- Al que dolosamente se coloque en estado de insolvencia con el objeto de eludir el cumplimiento de las obligaciones alimentarias que la ley determina, se le impondrá pena de prisión de seis meses a tres años. El juez resolverá la aplicación del producto del trabajo que realice el agente a la satisfacción de las obligaciones alimentarias de éste.</w:t>
      </w:r>
    </w:p>
    <w:p w:rsidR="00E51A1E" w:rsidRDefault="00E51A1E">
      <w:pPr>
        <w:pStyle w:val="Estilo"/>
      </w:pPr>
    </w:p>
    <w:p w:rsidR="00E51A1E" w:rsidRDefault="00764C79">
      <w:pPr>
        <w:pStyle w:val="Estilo"/>
      </w:pPr>
      <w:r>
        <w:t>(REFORMADO, D.O.F. 26 DE DICIEMBRE DE 1977)</w:t>
      </w:r>
    </w:p>
    <w:p w:rsidR="00E51A1E" w:rsidRDefault="00764C79">
      <w:pPr>
        <w:pStyle w:val="Estilo"/>
      </w:pPr>
      <w:proofErr w:type="gramStart"/>
      <w:r>
        <w:t>ARTICULO</w:t>
      </w:r>
      <w:proofErr w:type="gramEnd"/>
      <w:r>
        <w:t xml:space="preserve"> 337.- El delito de abandono de cónyuge se perseguirá a petición de la parte agraviada. El delito de abandono de hijos se perseguirá de oficio y, cuando proceda, el Ministerio Público promoverá la designación de un tutor especial que represente a las víctimas del delito, ante el Juez de la causa, quien tendrá facultades para designarlo. Tratándose del delito de abandono de hijos, se declarará extinguida la acción penal, oyendo previamente la autoridad judicial al representante de los menores, cuando el procesado cubra los alimentos vencidos, y otorgue garantía suficiente a juicio del Juez para la subsistencia de los hijos.</w:t>
      </w:r>
    </w:p>
    <w:p w:rsidR="00E51A1E" w:rsidRDefault="00E51A1E">
      <w:pPr>
        <w:pStyle w:val="Estilo"/>
      </w:pPr>
    </w:p>
    <w:p w:rsidR="00E51A1E" w:rsidRDefault="00764C79">
      <w:pPr>
        <w:pStyle w:val="Estilo"/>
      </w:pPr>
      <w:r>
        <w:t>(F. DE E., D.O.F. 31 DE AGOSTO DE 1931)</w:t>
      </w:r>
    </w:p>
    <w:p w:rsidR="00E51A1E" w:rsidRDefault="00764C79">
      <w:pPr>
        <w:pStyle w:val="Estilo"/>
      </w:pPr>
      <w:proofErr w:type="gramStart"/>
      <w:r>
        <w:t>ARTICULO</w:t>
      </w:r>
      <w:proofErr w:type="gramEnd"/>
      <w:r>
        <w:t xml:space="preserve"> 338.- Para que el perdón concedido por el cónyuge ofendido pueda producir la libertad del acusado, deberá éste pagar todas las cantidades que hubiere dejado de ministrar por concepto de alimentos y dar fianza u otra caución de que en lo sucesivo pagará la cantidad que le corresponda.</w:t>
      </w:r>
    </w:p>
    <w:p w:rsidR="00E51A1E" w:rsidRDefault="00E51A1E">
      <w:pPr>
        <w:pStyle w:val="Estilo"/>
      </w:pPr>
    </w:p>
    <w:p w:rsidR="00E51A1E" w:rsidRDefault="00764C79">
      <w:pPr>
        <w:pStyle w:val="Estilo"/>
      </w:pPr>
      <w:proofErr w:type="gramStart"/>
      <w:r>
        <w:t>ARTICULO</w:t>
      </w:r>
      <w:proofErr w:type="gramEnd"/>
      <w:r>
        <w:t xml:space="preserve"> 339.- Si del abandono a que se refieren los artículos anteriores resultare alguna lesión o la muerte, se presumirán éstas como premeditadas para los efectos de aplicar las sanciones que a estos delitos correspondan.</w:t>
      </w:r>
    </w:p>
    <w:p w:rsidR="00E51A1E" w:rsidRDefault="00E51A1E">
      <w:pPr>
        <w:pStyle w:val="Estilo"/>
      </w:pPr>
    </w:p>
    <w:p w:rsidR="00E51A1E" w:rsidRDefault="00764C79">
      <w:pPr>
        <w:pStyle w:val="Estilo"/>
      </w:pPr>
      <w:r>
        <w:t>(REFORMADO, D.O.F. 10 DE ENERO DE 1994)</w:t>
      </w:r>
    </w:p>
    <w:p w:rsidR="00E51A1E" w:rsidRDefault="00764C79">
      <w:pPr>
        <w:pStyle w:val="Estilo"/>
      </w:pPr>
      <w:r>
        <w:t>ARTICULO 340.- Al que encuentre abandonado en cualquier sitio a un menor incapaz de cuidarse a sí mismo o a una persona herida, inválida o amenazada de un peligro cualquiera, se le impondrán de diez a sesenta jornadas de trabajo en favor de la comunidad si no diere aviso inmediato a la autoridad u omitiera prestarles el auxilio necesario cuando pudiere hacerlo sin riesgo personal.</w:t>
      </w:r>
    </w:p>
    <w:p w:rsidR="00E51A1E" w:rsidRDefault="00E51A1E">
      <w:pPr>
        <w:pStyle w:val="Estilo"/>
      </w:pPr>
    </w:p>
    <w:p w:rsidR="00E51A1E" w:rsidRDefault="00764C79">
      <w:pPr>
        <w:pStyle w:val="Estilo"/>
      </w:pPr>
      <w:r>
        <w:t>(REFORMADO, D.O.F. 10 DE ENERO DE 1994)</w:t>
      </w:r>
    </w:p>
    <w:p w:rsidR="00E51A1E" w:rsidRDefault="00764C79">
      <w:pPr>
        <w:pStyle w:val="Estilo"/>
      </w:pPr>
      <w:r>
        <w:t>ARTICULO 341.- Al que habiendo atropellado a una persona, culposa o fortuitamente, no le preste auxilio o no solicite la asistencia que requiere, pudiendo hacerlo se le impondrá de quince a sesenta jornadas de trabajo en favor de la comunidad, independientemente de la pena que proceda por el delito que con el atropellamiento se cometa.</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(F. DE E., D.O.F. 31 DE AGOSTO DE 1931)</w:t>
      </w:r>
    </w:p>
    <w:p w:rsidR="00E51A1E" w:rsidRDefault="00764C79">
      <w:pPr>
        <w:pStyle w:val="Estilo"/>
      </w:pPr>
      <w:r>
        <w:t>ARTICULO 342.- Al que exponga en una casa de expósitos a un niño menor de siete años que se le hubiere confiado, o lo entregue en otro establecimiento de beneficencia o a cualquiera otra persona, sin anuencia de la que se lo confió o de la autoridad en su defecto, se le aplicarán de uno a cuatro meses de prisión y multa de cinco a veinte pesos.</w:t>
      </w:r>
    </w:p>
    <w:p w:rsidR="00E51A1E" w:rsidRDefault="00E51A1E">
      <w:pPr>
        <w:pStyle w:val="Estilo"/>
      </w:pPr>
    </w:p>
    <w:p w:rsidR="00E51A1E" w:rsidRDefault="00764C79">
      <w:pPr>
        <w:pStyle w:val="Estilo"/>
      </w:pPr>
      <w:proofErr w:type="gramStart"/>
      <w:r>
        <w:t>ARTICULO</w:t>
      </w:r>
      <w:proofErr w:type="gramEnd"/>
      <w:r>
        <w:t xml:space="preserve"> 343.- Los ascendientes o tutores que entreguen en una casa de expósitos un niño que esté bajo su potestad, perderán por ese sólo hecho los derechos que tengan sobre la persona y bienes del expósito.</w:t>
      </w:r>
    </w:p>
    <w:p w:rsidR="00E51A1E" w:rsidRDefault="00E51A1E">
      <w:pPr>
        <w:pStyle w:val="Estilo"/>
      </w:pPr>
    </w:p>
    <w:p w:rsidR="00E51A1E" w:rsidRDefault="00E51A1E">
      <w:pPr>
        <w:pStyle w:val="Estilo"/>
      </w:pPr>
    </w:p>
    <w:p w:rsidR="00E51A1E" w:rsidRDefault="00764C79">
      <w:pPr>
        <w:pStyle w:val="Estilo"/>
      </w:pPr>
      <w:r>
        <w:t>(ADICIONADO CON LOS ARTÍCULOS QUE LO INTEGRAN, D.O.F. 30 DE DICIEMBRE DE 1997)</w:t>
      </w:r>
    </w:p>
    <w:p w:rsidR="00E51A1E" w:rsidRDefault="00764C79">
      <w:pPr>
        <w:pStyle w:val="Estilo"/>
      </w:pPr>
      <w:r>
        <w:t>CAPITULO VIII</w:t>
      </w:r>
    </w:p>
    <w:p w:rsidR="00E51A1E" w:rsidRDefault="00E51A1E">
      <w:pPr>
        <w:pStyle w:val="Estilo"/>
      </w:pPr>
    </w:p>
    <w:p w:rsidR="00E51A1E" w:rsidRDefault="00764C79">
      <w:pPr>
        <w:pStyle w:val="Estilo"/>
      </w:pPr>
      <w:r>
        <w:t>Violencia familiar</w:t>
      </w:r>
    </w:p>
    <w:p w:rsidR="00E51A1E" w:rsidRDefault="00E51A1E">
      <w:pPr>
        <w:pStyle w:val="Estilo"/>
      </w:pPr>
    </w:p>
    <w:p w:rsidR="00E51A1E" w:rsidRDefault="00764C79">
      <w:pPr>
        <w:pStyle w:val="Estilo"/>
      </w:pPr>
      <w:r>
        <w:t>(REFORMADO, D.O.F. 14 DE JUNIO DE 2012)</w:t>
      </w:r>
    </w:p>
    <w:p w:rsidR="00E51A1E" w:rsidRDefault="00764C79">
      <w:pPr>
        <w:pStyle w:val="Estilo"/>
      </w:pPr>
      <w:r>
        <w:t>ARTICULO 343 bis.- Comete el delito de violencia familiar quien lleve a cabo actos o conductas de dominio, control o agresión física, psicológica, patrimonial o económica, a alguna persona con la que se encuentre o haya estado unida por vínculo matrimonial, de parentesco por consanguinidad, afinidad o civil, concubinato, o una relación de pareja dentro o fuera del domicilio familiar.</w:t>
      </w:r>
    </w:p>
    <w:p w:rsidR="00E51A1E" w:rsidRDefault="00E51A1E">
      <w:pPr>
        <w:pStyle w:val="Estilo"/>
      </w:pPr>
    </w:p>
    <w:p w:rsidR="00E51A1E" w:rsidRDefault="00764C79">
      <w:pPr>
        <w:pStyle w:val="Estilo"/>
      </w:pPr>
      <w:r>
        <w:t>A quien cometa el delito de violencia familiar se le impondrá de seis meses a cuatro años de prisión y perderá el derecho de pensión alimenticia. Asimismo, se le sujetará a tratamiento psicológico especializado.</w:t>
      </w:r>
    </w:p>
    <w:p w:rsidR="00E51A1E" w:rsidRDefault="00E51A1E">
      <w:pPr>
        <w:pStyle w:val="Estilo"/>
      </w:pPr>
    </w:p>
    <w:p w:rsidR="00E51A1E" w:rsidRDefault="00764C79">
      <w:pPr>
        <w:pStyle w:val="Estilo"/>
      </w:pPr>
      <w:r>
        <w:t>(REFORMADO, D.O.F. 14 DE JUNIO DE 2012)</w:t>
      </w:r>
    </w:p>
    <w:p w:rsidR="00E51A1E" w:rsidRDefault="00764C79">
      <w:pPr>
        <w:pStyle w:val="Estilo"/>
      </w:pPr>
      <w:r>
        <w:t>ARTICULO 343 ter.- Se equipara a la violencia familiar y se sancionará con seis meses a cuatro años de prisión al que realice cualquiera de los actos señalados en el artículo anterior en contra de la persona que esté sujeta a la custodia, guarda, protección, educación, instrucción o cuidado de dicha persona.</w:t>
      </w:r>
    </w:p>
    <w:p w:rsidR="00E51A1E" w:rsidRDefault="00E51A1E">
      <w:pPr>
        <w:pStyle w:val="Estilo"/>
      </w:pPr>
    </w:p>
    <w:p w:rsidR="00E51A1E" w:rsidRDefault="00764C79">
      <w:pPr>
        <w:pStyle w:val="Estilo"/>
      </w:pPr>
      <w:r>
        <w:t>(ADICIONADO, D.O.F. 30 DE DICIEMBRE DE 1997)</w:t>
      </w:r>
    </w:p>
    <w:p w:rsidR="00E51A1E" w:rsidRDefault="00764C79">
      <w:pPr>
        <w:pStyle w:val="Estilo"/>
      </w:pPr>
      <w:r>
        <w:t>ARTICULO 343 quáter.- En todos los casos previstos en los dos artículos precedentes, el Ministerio Público exhortará al probable responsable para que se abstenga de cualquier conducta que pudiere resultar ofensiva para la víctima y acordará las medidas preventivas necesarias para salvaguardar la integridad física o psíquica de la misma. La autoridad administrativa vigilará el cumplimiento de estas medidas. En todos los casos el Ministerio Público deberá solicitar las medidas precautorias que considere pertinentes.</w:t>
      </w:r>
    </w:p>
    <w:p w:rsidR="00E51A1E" w:rsidRDefault="00E51A1E">
      <w:pPr>
        <w:pStyle w:val="Estilo"/>
      </w:pPr>
    </w:p>
    <w:p w:rsidR="00E51A1E" w:rsidRDefault="00E51A1E">
      <w:pPr>
        <w:pStyle w:val="Estilo"/>
      </w:pPr>
    </w:p>
    <w:p w:rsidR="00E51A1E" w:rsidRDefault="00764C79">
      <w:pPr>
        <w:pStyle w:val="Estilo"/>
      </w:pPr>
      <w:r>
        <w:t>(REUBICADO [N. DE E. ANTES TÍTULO VIGÉSIMO PRIMERO], D.O.F. 29 DE JULIO DE 1970)</w:t>
      </w:r>
    </w:p>
    <w:p w:rsidR="00E51A1E" w:rsidRDefault="00764C79">
      <w:pPr>
        <w:pStyle w:val="Estilo"/>
      </w:pPr>
      <w:r>
        <w:t>TITULO VIGESIMO</w:t>
      </w:r>
    </w:p>
    <w:p w:rsidR="00E51A1E" w:rsidRDefault="00E51A1E">
      <w:pPr>
        <w:pStyle w:val="Estilo"/>
      </w:pPr>
    </w:p>
    <w:p w:rsidR="00E51A1E" w:rsidRDefault="00764C79">
      <w:pPr>
        <w:pStyle w:val="Estilo"/>
      </w:pPr>
      <w:r>
        <w:t>Delitos contra el honor</w:t>
      </w:r>
    </w:p>
    <w:p w:rsidR="00E51A1E" w:rsidRDefault="00E51A1E">
      <w:pPr>
        <w:pStyle w:val="Estilo"/>
      </w:pPr>
    </w:p>
    <w:p w:rsidR="00E51A1E" w:rsidRDefault="00E51A1E">
      <w:pPr>
        <w:pStyle w:val="Estilo"/>
      </w:pPr>
    </w:p>
    <w:p w:rsidR="00E51A1E" w:rsidRDefault="00764C79">
      <w:pPr>
        <w:pStyle w:val="Estilo"/>
      </w:pPr>
      <w:r>
        <w:t>CAPITULO I</w:t>
      </w:r>
    </w:p>
    <w:p w:rsidR="00E51A1E" w:rsidRDefault="00E51A1E">
      <w:pPr>
        <w:pStyle w:val="Estilo"/>
      </w:pPr>
    </w:p>
    <w:p w:rsidR="00E51A1E" w:rsidRDefault="00764C79">
      <w:pPr>
        <w:pStyle w:val="Estilo"/>
      </w:pPr>
      <w:r>
        <w:t>Golpes y otras violencias físicas simples</w:t>
      </w:r>
    </w:p>
    <w:p w:rsidR="00E51A1E" w:rsidRDefault="00E51A1E">
      <w:pPr>
        <w:pStyle w:val="Estilo"/>
      </w:pPr>
    </w:p>
    <w:p w:rsidR="00E51A1E" w:rsidRDefault="00764C79">
      <w:pPr>
        <w:pStyle w:val="Estilo"/>
      </w:pPr>
      <w:r>
        <w:t>ARTICULO 344.- (DEROGADO, D.O.F. 23 DE DICIEMBRE DE 1985)</w:t>
      </w:r>
    </w:p>
    <w:p w:rsidR="00E51A1E" w:rsidRDefault="00E51A1E">
      <w:pPr>
        <w:pStyle w:val="Estilo"/>
      </w:pPr>
    </w:p>
    <w:p w:rsidR="00E51A1E" w:rsidRDefault="00764C79">
      <w:pPr>
        <w:pStyle w:val="Estilo"/>
      </w:pPr>
      <w:r>
        <w:t>ARTICULO 345.- (DEROGADO, D.O.F. 23 DE DICIEMBRE DE 1985)</w:t>
      </w:r>
    </w:p>
    <w:p w:rsidR="00E51A1E" w:rsidRDefault="00E51A1E">
      <w:pPr>
        <w:pStyle w:val="Estilo"/>
      </w:pPr>
    </w:p>
    <w:p w:rsidR="00E51A1E" w:rsidRDefault="00764C79">
      <w:pPr>
        <w:pStyle w:val="Estilo"/>
      </w:pPr>
      <w:r>
        <w:t>ARTICULO 346.- (DEROGADO, D.O.F. 23 DE DICIEMBRE DE 1985)</w:t>
      </w:r>
    </w:p>
    <w:p w:rsidR="00E51A1E" w:rsidRDefault="00E51A1E">
      <w:pPr>
        <w:pStyle w:val="Estilo"/>
      </w:pPr>
    </w:p>
    <w:p w:rsidR="00E51A1E" w:rsidRDefault="00764C79">
      <w:pPr>
        <w:pStyle w:val="Estilo"/>
      </w:pPr>
      <w:r>
        <w:t>ARTICULO 347.- (DEROGADO, D.O.F. 23 DE DICIEMBRE DE 1985)</w:t>
      </w:r>
    </w:p>
    <w:p w:rsidR="00E51A1E" w:rsidRDefault="00E51A1E">
      <w:pPr>
        <w:pStyle w:val="Estilo"/>
      </w:pPr>
    </w:p>
    <w:p w:rsidR="00E51A1E" w:rsidRDefault="00E51A1E">
      <w:pPr>
        <w:pStyle w:val="Estilo"/>
      </w:pPr>
    </w:p>
    <w:p w:rsidR="00E51A1E" w:rsidRDefault="00764C79">
      <w:pPr>
        <w:pStyle w:val="Estilo"/>
      </w:pPr>
      <w:r>
        <w:t>CAPITULO II</w:t>
      </w:r>
    </w:p>
    <w:p w:rsidR="00E51A1E" w:rsidRDefault="00E51A1E">
      <w:pPr>
        <w:pStyle w:val="Estilo"/>
      </w:pPr>
    </w:p>
    <w:p w:rsidR="00E51A1E" w:rsidRDefault="00764C79">
      <w:pPr>
        <w:pStyle w:val="Estilo"/>
      </w:pPr>
      <w:r>
        <w:t>Injurias y difamación</w:t>
      </w:r>
    </w:p>
    <w:p w:rsidR="00E51A1E" w:rsidRDefault="00E51A1E">
      <w:pPr>
        <w:pStyle w:val="Estilo"/>
      </w:pPr>
    </w:p>
    <w:p w:rsidR="00E51A1E" w:rsidRDefault="00764C79">
      <w:pPr>
        <w:pStyle w:val="Estilo"/>
      </w:pPr>
      <w:r>
        <w:t>ARTICULO 348.- (DEROGADO, D.O.F. 23 DE DICIEMBRE DE 1985)</w:t>
      </w:r>
    </w:p>
    <w:p w:rsidR="00E51A1E" w:rsidRDefault="00E51A1E">
      <w:pPr>
        <w:pStyle w:val="Estilo"/>
      </w:pPr>
    </w:p>
    <w:p w:rsidR="00E51A1E" w:rsidRDefault="00764C79">
      <w:pPr>
        <w:pStyle w:val="Estilo"/>
      </w:pPr>
      <w:r>
        <w:lastRenderedPageBreak/>
        <w:t>ARTICULO 349.- (DEROGADO, D.O.F. 23 DE DICIEMBRE DE 1985)</w:t>
      </w:r>
    </w:p>
    <w:p w:rsidR="00E51A1E" w:rsidRDefault="00E51A1E">
      <w:pPr>
        <w:pStyle w:val="Estilo"/>
      </w:pPr>
    </w:p>
    <w:p w:rsidR="00E51A1E" w:rsidRDefault="00764C79">
      <w:pPr>
        <w:pStyle w:val="Estilo"/>
      </w:pPr>
      <w:r>
        <w:t>ARTICULO 350.- (DEROGADO, D.O.F. 13 DE ABRIL DE 2007)</w:t>
      </w:r>
    </w:p>
    <w:p w:rsidR="00E51A1E" w:rsidRDefault="00E51A1E">
      <w:pPr>
        <w:pStyle w:val="Estilo"/>
      </w:pPr>
    </w:p>
    <w:p w:rsidR="00E51A1E" w:rsidRDefault="00764C79">
      <w:pPr>
        <w:pStyle w:val="Estilo"/>
      </w:pPr>
      <w:r>
        <w:t>ARTICULO 351.- (DEROGADO, D.O.F. 13 DE ABRIL DE 2007)</w:t>
      </w:r>
    </w:p>
    <w:p w:rsidR="00E51A1E" w:rsidRDefault="00E51A1E">
      <w:pPr>
        <w:pStyle w:val="Estilo"/>
      </w:pPr>
    </w:p>
    <w:p w:rsidR="00E51A1E" w:rsidRDefault="00764C79">
      <w:pPr>
        <w:pStyle w:val="Estilo"/>
      </w:pPr>
      <w:r>
        <w:t>ARTICULO 352.- (DEROGADO, D.O.F. 13 DE ABRIL DE 2007)</w:t>
      </w:r>
    </w:p>
    <w:p w:rsidR="00E51A1E" w:rsidRDefault="00E51A1E">
      <w:pPr>
        <w:pStyle w:val="Estilo"/>
      </w:pPr>
    </w:p>
    <w:p w:rsidR="00E51A1E" w:rsidRDefault="00764C79">
      <w:pPr>
        <w:pStyle w:val="Estilo"/>
      </w:pPr>
      <w:r>
        <w:t>ARTICULO 353.- (DEROGADO, D.O.F. 13 DE ABRIL DE 2007)</w:t>
      </w:r>
    </w:p>
    <w:p w:rsidR="00E51A1E" w:rsidRDefault="00E51A1E">
      <w:pPr>
        <w:pStyle w:val="Estilo"/>
      </w:pPr>
    </w:p>
    <w:p w:rsidR="00E51A1E" w:rsidRDefault="00764C79">
      <w:pPr>
        <w:pStyle w:val="Estilo"/>
      </w:pPr>
      <w:r>
        <w:t>ARTICULO 354.- (DEROGADO, D.O.F. 13 DE ABRIL DE 2007)</w:t>
      </w:r>
    </w:p>
    <w:p w:rsidR="00E51A1E" w:rsidRDefault="00E51A1E">
      <w:pPr>
        <w:pStyle w:val="Estilo"/>
      </w:pPr>
    </w:p>
    <w:p w:rsidR="00E51A1E" w:rsidRDefault="00764C79">
      <w:pPr>
        <w:pStyle w:val="Estilo"/>
      </w:pPr>
      <w:r>
        <w:t>ARTICULO 355.- (DEROGADO, D.O.F. 13 DE ABRIL DE 2007)</w:t>
      </w:r>
    </w:p>
    <w:p w:rsidR="00E51A1E" w:rsidRDefault="00E51A1E">
      <w:pPr>
        <w:pStyle w:val="Estilo"/>
      </w:pPr>
    </w:p>
    <w:p w:rsidR="00E51A1E" w:rsidRDefault="00E51A1E">
      <w:pPr>
        <w:pStyle w:val="Estilo"/>
      </w:pPr>
    </w:p>
    <w:p w:rsidR="00E51A1E" w:rsidRDefault="00764C79">
      <w:pPr>
        <w:pStyle w:val="Estilo"/>
      </w:pPr>
      <w:r>
        <w:t>CAPITULO III</w:t>
      </w:r>
    </w:p>
    <w:p w:rsidR="00E51A1E" w:rsidRDefault="00E51A1E">
      <w:pPr>
        <w:pStyle w:val="Estilo"/>
      </w:pPr>
    </w:p>
    <w:p w:rsidR="00E51A1E" w:rsidRDefault="00764C79">
      <w:pPr>
        <w:pStyle w:val="Estilo"/>
      </w:pPr>
      <w:r>
        <w:t>Calumnia</w:t>
      </w:r>
    </w:p>
    <w:p w:rsidR="00E51A1E" w:rsidRDefault="00E51A1E">
      <w:pPr>
        <w:pStyle w:val="Estilo"/>
      </w:pPr>
    </w:p>
    <w:p w:rsidR="00E51A1E" w:rsidRDefault="00764C79">
      <w:pPr>
        <w:pStyle w:val="Estilo"/>
      </w:pPr>
      <w:r>
        <w:t>ARTICULO 356.- (DEROGADO, D.O.F. 13 DE ABRIL DE 2007)</w:t>
      </w:r>
    </w:p>
    <w:p w:rsidR="00E51A1E" w:rsidRDefault="00E51A1E">
      <w:pPr>
        <w:pStyle w:val="Estilo"/>
      </w:pPr>
    </w:p>
    <w:p w:rsidR="00E51A1E" w:rsidRDefault="00764C79">
      <w:pPr>
        <w:pStyle w:val="Estilo"/>
      </w:pPr>
      <w:r>
        <w:t>ARTICULO 357.- (DEROGADO, D.O.F. 13 DE ABRIL DE 2007)</w:t>
      </w:r>
    </w:p>
    <w:p w:rsidR="00E51A1E" w:rsidRDefault="00E51A1E">
      <w:pPr>
        <w:pStyle w:val="Estilo"/>
      </w:pPr>
    </w:p>
    <w:p w:rsidR="00E51A1E" w:rsidRDefault="00764C79">
      <w:pPr>
        <w:pStyle w:val="Estilo"/>
      </w:pPr>
      <w:r>
        <w:t>ARTICULO 358.- (DEROGADO, D.O.F. 13 DE ABRIL DE 2007)</w:t>
      </w:r>
    </w:p>
    <w:p w:rsidR="00E51A1E" w:rsidRDefault="00E51A1E">
      <w:pPr>
        <w:pStyle w:val="Estilo"/>
      </w:pPr>
    </w:p>
    <w:p w:rsidR="00E51A1E" w:rsidRDefault="00764C79">
      <w:pPr>
        <w:pStyle w:val="Estilo"/>
      </w:pPr>
      <w:r>
        <w:t>ARTICULO 359.- (DEROGADO, D.O.F. 13 DE ABRIL DE 2007)</w:t>
      </w:r>
    </w:p>
    <w:p w:rsidR="00E51A1E" w:rsidRDefault="00E51A1E">
      <w:pPr>
        <w:pStyle w:val="Estilo"/>
      </w:pPr>
    </w:p>
    <w:p w:rsidR="00E51A1E" w:rsidRDefault="00E51A1E">
      <w:pPr>
        <w:pStyle w:val="Estilo"/>
      </w:pPr>
    </w:p>
    <w:p w:rsidR="00E51A1E" w:rsidRDefault="00764C79">
      <w:pPr>
        <w:pStyle w:val="Estilo"/>
      </w:pPr>
      <w:r>
        <w:t>CAPITULO IV</w:t>
      </w:r>
    </w:p>
    <w:p w:rsidR="00E51A1E" w:rsidRDefault="00E51A1E">
      <w:pPr>
        <w:pStyle w:val="Estilo"/>
      </w:pPr>
    </w:p>
    <w:p w:rsidR="00E51A1E" w:rsidRDefault="00764C79">
      <w:pPr>
        <w:pStyle w:val="Estilo"/>
      </w:pPr>
      <w:r>
        <w:t>Disposiciones comunes para los capítulos precedentes</w:t>
      </w:r>
    </w:p>
    <w:p w:rsidR="00E51A1E" w:rsidRDefault="00E51A1E">
      <w:pPr>
        <w:pStyle w:val="Estilo"/>
      </w:pPr>
    </w:p>
    <w:p w:rsidR="00E51A1E" w:rsidRDefault="00764C79">
      <w:pPr>
        <w:pStyle w:val="Estilo"/>
      </w:pPr>
      <w:r>
        <w:t>ARTICULO 360.- (DEROGADO, D.O.F. 13 DE ABRIL DE 2007)</w:t>
      </w:r>
    </w:p>
    <w:p w:rsidR="00E51A1E" w:rsidRDefault="00E51A1E">
      <w:pPr>
        <w:pStyle w:val="Estilo"/>
      </w:pPr>
    </w:p>
    <w:p w:rsidR="00E51A1E" w:rsidRDefault="00764C79">
      <w:pPr>
        <w:pStyle w:val="Estilo"/>
      </w:pPr>
      <w:r>
        <w:t>ARTICULO 361.- (DEROGADO, D.O.F. 13 DE ABRIL DE 2007)</w:t>
      </w:r>
    </w:p>
    <w:p w:rsidR="00E51A1E" w:rsidRDefault="00E51A1E">
      <w:pPr>
        <w:pStyle w:val="Estilo"/>
      </w:pPr>
    </w:p>
    <w:p w:rsidR="00E51A1E" w:rsidRDefault="00764C79">
      <w:pPr>
        <w:pStyle w:val="Estilo"/>
      </w:pPr>
      <w:r>
        <w:t>ARTICULO 362.- (DEROGADO, D.O.F. 13 DE ABRIL DE 2007)</w:t>
      </w:r>
    </w:p>
    <w:p w:rsidR="00E51A1E" w:rsidRDefault="00E51A1E">
      <w:pPr>
        <w:pStyle w:val="Estilo"/>
      </w:pPr>
    </w:p>
    <w:p w:rsidR="00E51A1E" w:rsidRDefault="00764C79">
      <w:pPr>
        <w:pStyle w:val="Estilo"/>
      </w:pPr>
      <w:r>
        <w:t>ARTICULO 363.- (DEROGADO, D.O.F. 13 DE ABRIL DE 2007)</w:t>
      </w:r>
    </w:p>
    <w:p w:rsidR="00E51A1E" w:rsidRDefault="00E51A1E">
      <w:pPr>
        <w:pStyle w:val="Estilo"/>
      </w:pPr>
    </w:p>
    <w:p w:rsidR="00E51A1E" w:rsidRDefault="00E51A1E">
      <w:pPr>
        <w:pStyle w:val="Estilo"/>
      </w:pPr>
    </w:p>
    <w:p w:rsidR="00E51A1E" w:rsidRDefault="00764C79">
      <w:pPr>
        <w:pStyle w:val="Estilo"/>
      </w:pPr>
      <w:r>
        <w:t>(REFORMADA SU DENOMINACIÓN, D.O.F. 29 DE JULIO DE 1970)</w:t>
      </w:r>
    </w:p>
    <w:p w:rsidR="00E51A1E" w:rsidRDefault="00764C79">
      <w:pPr>
        <w:pStyle w:val="Estilo"/>
      </w:pPr>
      <w:r>
        <w:t>TITULO VIGESIMO PRIMERO</w:t>
      </w:r>
    </w:p>
    <w:p w:rsidR="00E51A1E" w:rsidRDefault="00E51A1E">
      <w:pPr>
        <w:pStyle w:val="Estilo"/>
      </w:pPr>
    </w:p>
    <w:p w:rsidR="00E51A1E" w:rsidRDefault="00764C79">
      <w:pPr>
        <w:pStyle w:val="Estilo"/>
      </w:pPr>
      <w:r>
        <w:t>Privación ilegal de la libertad y de otras garantías</w:t>
      </w:r>
    </w:p>
    <w:p w:rsidR="00E51A1E" w:rsidRDefault="00E51A1E">
      <w:pPr>
        <w:pStyle w:val="Estilo"/>
      </w:pPr>
    </w:p>
    <w:p w:rsidR="00E51A1E" w:rsidRDefault="00E51A1E">
      <w:pPr>
        <w:pStyle w:val="Estilo"/>
      </w:pPr>
    </w:p>
    <w:p w:rsidR="00E51A1E" w:rsidRDefault="00764C79">
      <w:pPr>
        <w:pStyle w:val="Estilo"/>
      </w:pPr>
      <w:r>
        <w:lastRenderedPageBreak/>
        <w:t>(DEROGADA SU DENOMINACIÓN, D.O.F. 29 DE JULIO DE 1970)</w:t>
      </w:r>
    </w:p>
    <w:p w:rsidR="00E51A1E" w:rsidRDefault="00764C79">
      <w:pPr>
        <w:pStyle w:val="Estilo"/>
      </w:pPr>
      <w:r>
        <w:t>CAPITULO UNICO</w:t>
      </w:r>
    </w:p>
    <w:p w:rsidR="00E51A1E" w:rsidRDefault="00E51A1E">
      <w:pPr>
        <w:pStyle w:val="Estilo"/>
      </w:pPr>
    </w:p>
    <w:p w:rsidR="00E51A1E" w:rsidRDefault="00764C79">
      <w:pPr>
        <w:pStyle w:val="Estilo"/>
      </w:pPr>
      <w:r>
        <w:t>(REFORMADO PRIMER PÁRRAFO D.O.F. 13 DE MAYO DE 1996)</w:t>
      </w:r>
    </w:p>
    <w:p w:rsidR="00E51A1E" w:rsidRDefault="00764C79">
      <w:pPr>
        <w:pStyle w:val="Estilo"/>
      </w:pPr>
      <w:proofErr w:type="gramStart"/>
      <w:r>
        <w:t>ARTICULO</w:t>
      </w:r>
      <w:proofErr w:type="gramEnd"/>
      <w:r>
        <w:t xml:space="preserve"> 364.- Se impondrá de seis meses a tres años de prisión y de veinticinco a cien días multa:</w:t>
      </w:r>
    </w:p>
    <w:p w:rsidR="00E51A1E" w:rsidRDefault="00E51A1E">
      <w:pPr>
        <w:pStyle w:val="Estilo"/>
      </w:pPr>
    </w:p>
    <w:p w:rsidR="00E51A1E" w:rsidRDefault="00764C79">
      <w:pPr>
        <w:pStyle w:val="Estilo"/>
      </w:pPr>
      <w:r>
        <w:t>(REFORMADO PRIMER PÁRRAFO, D.O.F. 19 DE MAYO DE 2006)</w:t>
      </w:r>
    </w:p>
    <w:p w:rsidR="00E51A1E" w:rsidRDefault="00764C79">
      <w:pPr>
        <w:pStyle w:val="Estilo"/>
      </w:pPr>
      <w:r>
        <w:t>I.- Al particular que prive a otro de su libertad. Si la privación de la libertad excede de veinticuatro horas, la pena de prisión se incrementará de un mes más por cada día.</w:t>
      </w:r>
    </w:p>
    <w:p w:rsidR="00E51A1E" w:rsidRDefault="00E51A1E">
      <w:pPr>
        <w:pStyle w:val="Estilo"/>
      </w:pPr>
    </w:p>
    <w:p w:rsidR="00E51A1E" w:rsidRDefault="00764C79">
      <w:pPr>
        <w:pStyle w:val="Estilo"/>
      </w:pPr>
      <w:r>
        <w:t>(ADICIONADO, D.O.F. 13 DE MAYO DE 1996)</w:t>
      </w:r>
    </w:p>
    <w:p w:rsidR="00E51A1E" w:rsidRDefault="00764C79">
      <w:pPr>
        <w:pStyle w:val="Estilo"/>
      </w:pPr>
      <w:r>
        <w:t>La pena de prisión se aumentará hasta en una mitad, cuando la privación de la libertad se realice con violencia, cuando la víctima sea menor de dieciséis o mayor de sesenta años de edad, o cuando por cualquier circunstancia, la víctima esté en situación de inferioridad física o mental respecto de quien la ejecuta.</w:t>
      </w:r>
    </w:p>
    <w:p w:rsidR="00E51A1E" w:rsidRDefault="00E51A1E">
      <w:pPr>
        <w:pStyle w:val="Estilo"/>
      </w:pPr>
    </w:p>
    <w:p w:rsidR="00E51A1E" w:rsidRDefault="00764C79">
      <w:pPr>
        <w:pStyle w:val="Estilo"/>
      </w:pPr>
      <w:r>
        <w:t>(DEROGADO TERCER PÁRRAFO, D.O.F. 19 DE MAYO DE 2006)</w:t>
      </w:r>
    </w:p>
    <w:p w:rsidR="00E51A1E" w:rsidRDefault="00E51A1E">
      <w:pPr>
        <w:pStyle w:val="Estilo"/>
      </w:pPr>
    </w:p>
    <w:p w:rsidR="00E51A1E" w:rsidRDefault="00764C79">
      <w:pPr>
        <w:pStyle w:val="Estilo"/>
      </w:pPr>
      <w:r>
        <w:t>II.- (DEROGADA, D.O.F. 19 DE MAYO DE 2006)</w:t>
      </w:r>
    </w:p>
    <w:p w:rsidR="00E51A1E" w:rsidRDefault="00E51A1E">
      <w:pPr>
        <w:pStyle w:val="Estilo"/>
      </w:pPr>
    </w:p>
    <w:p w:rsidR="00E51A1E" w:rsidRDefault="00764C79">
      <w:pPr>
        <w:pStyle w:val="Estilo"/>
      </w:pPr>
      <w:r>
        <w:t>ARTICULO 365.- (DEROGADO, D.O.F. 14 DE JUNIO DE 2012)</w:t>
      </w:r>
    </w:p>
    <w:p w:rsidR="00E51A1E" w:rsidRDefault="00E51A1E">
      <w:pPr>
        <w:pStyle w:val="Estilo"/>
      </w:pPr>
    </w:p>
    <w:p w:rsidR="00E51A1E" w:rsidRDefault="00764C79">
      <w:pPr>
        <w:pStyle w:val="Estilo"/>
      </w:pPr>
      <w:r>
        <w:t>ARTICULO 365 bis.- (DEROGADO, D.O.F. 14 DE JUNIO DE 2012)</w:t>
      </w:r>
    </w:p>
    <w:p w:rsidR="00E51A1E" w:rsidRDefault="00E51A1E">
      <w:pPr>
        <w:pStyle w:val="Estilo"/>
      </w:pPr>
    </w:p>
    <w:p w:rsidR="00E51A1E" w:rsidRDefault="00764C79">
      <w:pPr>
        <w:pStyle w:val="Estilo"/>
      </w:pPr>
      <w:r>
        <w:t>N. DE E. EN RELACIÓN CON LA ENTRADA EN VIGOR DEL PRESENTE ARTÍCULO, VÉASE ARTÍCULO TRANSITORIO PRIMERO DEL DECRETO QUE MODIFICA EL CÓDIGO.</w:t>
      </w:r>
    </w:p>
    <w:p w:rsidR="00E51A1E" w:rsidRDefault="00764C79">
      <w:pPr>
        <w:pStyle w:val="Estilo"/>
      </w:pPr>
      <w:r>
        <w:t>ARTICULO 366.- (DEROGADO, D.O.F. 30 DE NOVIEMBRE DE 2010)</w:t>
      </w:r>
    </w:p>
    <w:p w:rsidR="00E51A1E" w:rsidRDefault="00E51A1E">
      <w:pPr>
        <w:pStyle w:val="Estilo"/>
      </w:pPr>
    </w:p>
    <w:p w:rsidR="00E51A1E" w:rsidRDefault="00764C79">
      <w:pPr>
        <w:pStyle w:val="Estilo"/>
      </w:pPr>
      <w:r>
        <w:t>N. DE E. EN RELACIÓN CON LA ENTRADA EN VIGOR DEL PRESENTE ARTÍCULO, VÉASE ARTÍCULO TRANSITORIO PRIMERO DEL DECRETO QUE MODIFICA EL CÓDIGO.</w:t>
      </w:r>
    </w:p>
    <w:p w:rsidR="00E51A1E" w:rsidRDefault="00764C79">
      <w:pPr>
        <w:pStyle w:val="Estilo"/>
      </w:pPr>
      <w:r>
        <w:t>ARTICULO 366 bis.- (DEROGADO, D.O.F. 30 DE NOVIEMBRE DE 2010)</w:t>
      </w:r>
    </w:p>
    <w:p w:rsidR="00E51A1E" w:rsidRDefault="00E51A1E">
      <w:pPr>
        <w:pStyle w:val="Estilo"/>
      </w:pPr>
    </w:p>
    <w:p w:rsidR="00E51A1E" w:rsidRDefault="00764C79">
      <w:pPr>
        <w:pStyle w:val="Estilo"/>
      </w:pPr>
      <w:r>
        <w:t>(REFORMADO, D.O.F. 12 DE JUNIO DE 2000)</w:t>
      </w:r>
    </w:p>
    <w:p w:rsidR="00E51A1E" w:rsidRDefault="00764C79">
      <w:pPr>
        <w:pStyle w:val="Estilo"/>
      </w:pPr>
      <w:r>
        <w:t>ARTICULO 366 ter.- Comete el delito de tráfico de menores, quien traslade a un menor de dieciséis años de edad o lo entregue a un tercero, de manera ilícita, fuera del territorio nacional, con el propósito de obtener un beneficio económico indebido por el traslado o la entrega del menor.</w:t>
      </w:r>
    </w:p>
    <w:p w:rsidR="00E51A1E" w:rsidRDefault="00E51A1E">
      <w:pPr>
        <w:pStyle w:val="Estilo"/>
      </w:pPr>
    </w:p>
    <w:p w:rsidR="00E51A1E" w:rsidRDefault="00764C79">
      <w:pPr>
        <w:pStyle w:val="Estilo"/>
      </w:pPr>
      <w:r>
        <w:t>Cometen el delito a que se refiere el párrafo anterior:</w:t>
      </w:r>
    </w:p>
    <w:p w:rsidR="00E51A1E" w:rsidRDefault="00E51A1E">
      <w:pPr>
        <w:pStyle w:val="Estilo"/>
      </w:pPr>
    </w:p>
    <w:p w:rsidR="00E51A1E" w:rsidRDefault="00764C79">
      <w:pPr>
        <w:pStyle w:val="Estilo"/>
      </w:pPr>
      <w:r>
        <w:t>I. Quienes ejerzan la patria potestad o custodia sobre el menor, aunque no haya sido declarada, cuando realicen materialmente el traslado o la entrega o por haber otorgado su consentimiento para ello;</w:t>
      </w:r>
    </w:p>
    <w:p w:rsidR="00E51A1E" w:rsidRDefault="00E51A1E">
      <w:pPr>
        <w:pStyle w:val="Estilo"/>
      </w:pPr>
    </w:p>
    <w:p w:rsidR="00E51A1E" w:rsidRDefault="00764C79">
      <w:pPr>
        <w:pStyle w:val="Estilo"/>
      </w:pPr>
      <w:r>
        <w:t>II. Los ascendientes sin límite de grado, los parientes colaterales y por afinidad hasta el cuarto grado, así como cualquier tercero que no tenga parentesco con el menor.</w:t>
      </w:r>
    </w:p>
    <w:p w:rsidR="00E51A1E" w:rsidRDefault="00E51A1E">
      <w:pPr>
        <w:pStyle w:val="Estilo"/>
      </w:pPr>
    </w:p>
    <w:p w:rsidR="00E51A1E" w:rsidRDefault="00764C79">
      <w:pPr>
        <w:pStyle w:val="Estilo"/>
      </w:pPr>
      <w:r>
        <w:t>Se entenderá que las personas a que se refiere el párrafo anterior actúan de manera ilícita cuando tengan conocimiento de que:</w:t>
      </w:r>
    </w:p>
    <w:p w:rsidR="00E51A1E" w:rsidRDefault="00E51A1E">
      <w:pPr>
        <w:pStyle w:val="Estilo"/>
      </w:pPr>
    </w:p>
    <w:p w:rsidR="00E51A1E" w:rsidRDefault="00764C79">
      <w:pPr>
        <w:pStyle w:val="Estilo"/>
      </w:pPr>
      <w:r>
        <w:t>a) Quienes ejerzan la patria potestad o la custodia del menor no han otorgado su consentimiento expreso para el traslado o la entrega, o</w:t>
      </w:r>
    </w:p>
    <w:p w:rsidR="00E51A1E" w:rsidRDefault="00E51A1E">
      <w:pPr>
        <w:pStyle w:val="Estilo"/>
      </w:pPr>
    </w:p>
    <w:p w:rsidR="00E51A1E" w:rsidRDefault="00764C79">
      <w:pPr>
        <w:pStyle w:val="Estilo"/>
      </w:pPr>
      <w:r>
        <w:t>b) Quienes ejerzan la patria potestad o la custodia del menor obtendrán un beneficio económico indebido por el traslado o la entrega.</w:t>
      </w:r>
    </w:p>
    <w:p w:rsidR="00E51A1E" w:rsidRDefault="00E51A1E">
      <w:pPr>
        <w:pStyle w:val="Estilo"/>
      </w:pPr>
    </w:p>
    <w:p w:rsidR="00E51A1E" w:rsidRDefault="00764C79">
      <w:pPr>
        <w:pStyle w:val="Estilo"/>
      </w:pPr>
      <w:r>
        <w:t>III. La persona o personas que reciban al menor.</w:t>
      </w:r>
    </w:p>
    <w:p w:rsidR="00E51A1E" w:rsidRDefault="00E51A1E">
      <w:pPr>
        <w:pStyle w:val="Estilo"/>
      </w:pPr>
    </w:p>
    <w:p w:rsidR="00E51A1E" w:rsidRDefault="00764C79">
      <w:pPr>
        <w:pStyle w:val="Estilo"/>
      </w:pPr>
      <w:r>
        <w:t>A quienes cometan el delito a que se refiere el presente artículo se les impondrá una pena de tres a diez años de prisión y de cuatrocientos a mil días multa.</w:t>
      </w:r>
    </w:p>
    <w:p w:rsidR="00E51A1E" w:rsidRDefault="00E51A1E">
      <w:pPr>
        <w:pStyle w:val="Estilo"/>
      </w:pPr>
    </w:p>
    <w:p w:rsidR="00E51A1E" w:rsidRDefault="00764C79">
      <w:pPr>
        <w:pStyle w:val="Estilo"/>
      </w:pPr>
      <w:r>
        <w:t>Además de las sanciones señaladas en el párrafo anterior, se privará de los derechos de patria potestad, tutela o custodia a quienes, en su caso, teniendo el ejercicio de éstos cometan el delito a que se refiere el presente artículo.</w:t>
      </w:r>
    </w:p>
    <w:p w:rsidR="00E51A1E" w:rsidRDefault="00E51A1E">
      <w:pPr>
        <w:pStyle w:val="Estilo"/>
      </w:pPr>
    </w:p>
    <w:p w:rsidR="00E51A1E" w:rsidRDefault="00764C79">
      <w:pPr>
        <w:pStyle w:val="Estilo"/>
      </w:pPr>
      <w:r>
        <w:t>Se aplicarán hasta las dos terceras partes de las penas a las que se refiere este artículo, cuando el traslado o entrega del menor se realicen en territorio nacional.</w:t>
      </w:r>
    </w:p>
    <w:p w:rsidR="00E51A1E" w:rsidRDefault="00E51A1E">
      <w:pPr>
        <w:pStyle w:val="Estilo"/>
      </w:pPr>
    </w:p>
    <w:p w:rsidR="00E51A1E" w:rsidRDefault="00764C79">
      <w:pPr>
        <w:pStyle w:val="Estilo"/>
      </w:pPr>
      <w:r>
        <w:t>(REFORMADO, D.O.F. 12 DE JUNIO DE 2000)</w:t>
      </w:r>
    </w:p>
    <w:p w:rsidR="00E51A1E" w:rsidRDefault="00764C79">
      <w:pPr>
        <w:pStyle w:val="Estilo"/>
      </w:pPr>
      <w:r>
        <w:t>ARTICULO 366 quáter.- Las penas a que se refiere el artículo anterior se reducirán en una mitad cuando:</w:t>
      </w:r>
    </w:p>
    <w:p w:rsidR="00E51A1E" w:rsidRDefault="00E51A1E">
      <w:pPr>
        <w:pStyle w:val="Estilo"/>
      </w:pPr>
    </w:p>
    <w:p w:rsidR="00E51A1E" w:rsidRDefault="00764C79">
      <w:pPr>
        <w:pStyle w:val="Estilo"/>
      </w:pPr>
      <w:r>
        <w:t>I. El traslado o entrega del menor se realice sin el propósito de obtener un beneficio económico indebido, o</w:t>
      </w:r>
    </w:p>
    <w:p w:rsidR="00E51A1E" w:rsidRDefault="00E51A1E">
      <w:pPr>
        <w:pStyle w:val="Estilo"/>
      </w:pPr>
    </w:p>
    <w:p w:rsidR="00E51A1E" w:rsidRDefault="00764C79">
      <w:pPr>
        <w:pStyle w:val="Estilo"/>
      </w:pPr>
      <w:r>
        <w:t>II. La persona que reciba al menor tenga el propósito de incorporarlo a su núcleo familiar.</w:t>
      </w:r>
    </w:p>
    <w:p w:rsidR="00E51A1E" w:rsidRDefault="00E51A1E">
      <w:pPr>
        <w:pStyle w:val="Estilo"/>
      </w:pPr>
    </w:p>
    <w:p w:rsidR="00E51A1E" w:rsidRDefault="00764C79">
      <w:pPr>
        <w:pStyle w:val="Estilo"/>
      </w:pPr>
      <w:r>
        <w:t>Se impondrán las penas a que se refiere este artículo al padre o madre de un menor de dieciséis años que de manera ilícita o sin el consentimiento de quien o quienes ejerzan la patria potestad o la custodia del menor, sin el propósito de obtener un lucro indebido, lo trasladen fuera del territorio nacional con el fin de cambiar su residencia habitual o impedir a la madre o padre, según sea el caso, convivir con el menor o visitarlo.</w:t>
      </w:r>
    </w:p>
    <w:p w:rsidR="00E51A1E" w:rsidRDefault="00E51A1E">
      <w:pPr>
        <w:pStyle w:val="Estilo"/>
      </w:pPr>
    </w:p>
    <w:p w:rsidR="00E51A1E" w:rsidRDefault="00764C79">
      <w:pPr>
        <w:pStyle w:val="Estilo"/>
      </w:pPr>
      <w:r>
        <w:t>Además, se privará de los derechos de patria potestad, tutela o custodia a quienes, en su caso, teniendo el ejercicio de éstos cometan el delito a que se refiere el presente artículo.</w:t>
      </w:r>
    </w:p>
    <w:p w:rsidR="00E51A1E" w:rsidRDefault="00E51A1E">
      <w:pPr>
        <w:pStyle w:val="Estilo"/>
      </w:pPr>
    </w:p>
    <w:p w:rsidR="00E51A1E" w:rsidRDefault="00764C79">
      <w:pPr>
        <w:pStyle w:val="Estilo"/>
      </w:pPr>
      <w:r>
        <w:lastRenderedPageBreak/>
        <w:t>En los casos a que se refiere este artículo, el delito se perseguirá a petición de parte ofendida.</w:t>
      </w:r>
    </w:p>
    <w:p w:rsidR="00E51A1E" w:rsidRDefault="00E51A1E">
      <w:pPr>
        <w:pStyle w:val="Estilo"/>
      </w:pPr>
    </w:p>
    <w:p w:rsidR="00E51A1E" w:rsidRDefault="00E51A1E">
      <w:pPr>
        <w:pStyle w:val="Estilo"/>
      </w:pPr>
    </w:p>
    <w:p w:rsidR="00E51A1E" w:rsidRDefault="00764C79">
      <w:pPr>
        <w:pStyle w:val="Estilo"/>
      </w:pPr>
      <w:r>
        <w:t>(REUBICADO [N. DE E. ANTES TÍTULO VIGÉSIMO TERCERO], D.O.F. 29 DE JULIO DE 1970)</w:t>
      </w:r>
    </w:p>
    <w:p w:rsidR="00E51A1E" w:rsidRDefault="00764C79">
      <w:pPr>
        <w:pStyle w:val="Estilo"/>
      </w:pPr>
      <w:r>
        <w:t>TITULO VIGESIMO SEGUNDO</w:t>
      </w:r>
    </w:p>
    <w:p w:rsidR="00E51A1E" w:rsidRDefault="00E51A1E">
      <w:pPr>
        <w:pStyle w:val="Estilo"/>
      </w:pPr>
    </w:p>
    <w:p w:rsidR="00E51A1E" w:rsidRDefault="00764C79">
      <w:pPr>
        <w:pStyle w:val="Estilo"/>
      </w:pPr>
      <w:r>
        <w:t>Delitos en contra de las personas en su patrimonio</w:t>
      </w:r>
    </w:p>
    <w:p w:rsidR="00E51A1E" w:rsidRDefault="00E51A1E">
      <w:pPr>
        <w:pStyle w:val="Estilo"/>
      </w:pPr>
    </w:p>
    <w:p w:rsidR="00E51A1E" w:rsidRDefault="00E51A1E">
      <w:pPr>
        <w:pStyle w:val="Estilo"/>
      </w:pPr>
    </w:p>
    <w:p w:rsidR="00E51A1E" w:rsidRDefault="00764C79">
      <w:pPr>
        <w:pStyle w:val="Estilo"/>
      </w:pPr>
      <w:r>
        <w:t>CAPITULO I</w:t>
      </w:r>
    </w:p>
    <w:p w:rsidR="00E51A1E" w:rsidRDefault="00E51A1E">
      <w:pPr>
        <w:pStyle w:val="Estilo"/>
      </w:pPr>
    </w:p>
    <w:p w:rsidR="00E51A1E" w:rsidRDefault="00764C79">
      <w:pPr>
        <w:pStyle w:val="Estilo"/>
      </w:pPr>
      <w:r>
        <w:t>Robo</w:t>
      </w:r>
    </w:p>
    <w:p w:rsidR="00E51A1E" w:rsidRDefault="00E51A1E">
      <w:pPr>
        <w:pStyle w:val="Estilo"/>
      </w:pPr>
    </w:p>
    <w:p w:rsidR="00E51A1E" w:rsidRDefault="00764C79">
      <w:pPr>
        <w:pStyle w:val="Estilo"/>
      </w:pPr>
      <w:proofErr w:type="gramStart"/>
      <w:r>
        <w:t>ARTICULO</w:t>
      </w:r>
      <w:proofErr w:type="gramEnd"/>
      <w:r>
        <w:t xml:space="preserve"> 367.- Comete el delito de robo: el que se apodera de una cosa ajena mueble, sin derecho y sin consentimiento de la persona que puede disponer de ella con arreglo a la ley.</w:t>
      </w:r>
    </w:p>
    <w:p w:rsidR="00E51A1E" w:rsidRDefault="00E51A1E">
      <w:pPr>
        <w:pStyle w:val="Estilo"/>
      </w:pPr>
    </w:p>
    <w:p w:rsidR="00E51A1E" w:rsidRDefault="00764C79">
      <w:pPr>
        <w:pStyle w:val="Estilo"/>
      </w:pPr>
      <w:proofErr w:type="gramStart"/>
      <w:r>
        <w:t>ARTICULO</w:t>
      </w:r>
      <w:proofErr w:type="gramEnd"/>
      <w:r>
        <w:t xml:space="preserve"> 368.- Se equiparan al robo y se castigarán como tal:</w:t>
      </w:r>
    </w:p>
    <w:p w:rsidR="00E51A1E" w:rsidRDefault="00E51A1E">
      <w:pPr>
        <w:pStyle w:val="Estilo"/>
      </w:pPr>
    </w:p>
    <w:p w:rsidR="00E51A1E" w:rsidRDefault="00764C79">
      <w:pPr>
        <w:pStyle w:val="Estilo"/>
      </w:pPr>
      <w:r>
        <w:t>(REFORMADA, D.O.F. 10 DE ENERO DE 1994) (F. DE E., D.O.F. 1 DE FEBRERO DE 1994)</w:t>
      </w:r>
    </w:p>
    <w:p w:rsidR="00E51A1E" w:rsidRDefault="00764C79">
      <w:pPr>
        <w:pStyle w:val="Estilo"/>
      </w:pPr>
      <w:r>
        <w:t>I.- El apoderamiento o destrucción dolosa de una cosa propia mueble, si ésta se halla por cualquier título legítimo en poder de otra persona y no medie consentimiento; y</w:t>
      </w:r>
    </w:p>
    <w:p w:rsidR="00E51A1E" w:rsidRDefault="00E51A1E">
      <w:pPr>
        <w:pStyle w:val="Estilo"/>
      </w:pPr>
    </w:p>
    <w:p w:rsidR="00E51A1E" w:rsidRDefault="00764C79">
      <w:pPr>
        <w:pStyle w:val="Estilo"/>
      </w:pPr>
      <w:r>
        <w:t>(REFORMADA, D.O.F. 17 DE MAYO DE 1999)</w:t>
      </w:r>
    </w:p>
    <w:p w:rsidR="00E51A1E" w:rsidRDefault="00764C79">
      <w:pPr>
        <w:pStyle w:val="Estilo"/>
      </w:pPr>
      <w:r>
        <w:t>II.- El uso o aprovechamiento de energía eléctrica, magnética, electromagnética, de cualquier fluido, o de cualquier medio de transmisión, sin derecho y sin consentimiento de la persona que legalmente pueda disponer de los mismos.</w:t>
      </w:r>
    </w:p>
    <w:p w:rsidR="00E51A1E" w:rsidRDefault="00E51A1E">
      <w:pPr>
        <w:pStyle w:val="Estilo"/>
      </w:pPr>
    </w:p>
    <w:p w:rsidR="00E51A1E" w:rsidRDefault="00764C79">
      <w:pPr>
        <w:pStyle w:val="Estilo"/>
      </w:pPr>
      <w:r>
        <w:t>III.- (DEROGADA, D.O.F. 17 DE MAYO DE 1999)</w:t>
      </w:r>
    </w:p>
    <w:p w:rsidR="00E51A1E" w:rsidRDefault="00E51A1E">
      <w:pPr>
        <w:pStyle w:val="Estilo"/>
      </w:pPr>
    </w:p>
    <w:p w:rsidR="00E51A1E" w:rsidRDefault="00764C79">
      <w:pPr>
        <w:pStyle w:val="Estilo"/>
      </w:pPr>
      <w:r>
        <w:t>(ADICIONADO, D.O.F. 13 DE MAYO DE 1996)</w:t>
      </w:r>
    </w:p>
    <w:p w:rsidR="00E51A1E" w:rsidRDefault="00764C79">
      <w:pPr>
        <w:pStyle w:val="Estilo"/>
      </w:pPr>
      <w:r>
        <w:t>ARTICULO 368 bis.- Se sancionará con pena de tres a diez años de prisión y hasta mil días multa, al que después de la ejecución del robo y sin haber participado en éste, posea, enajene o trafique de cualquier manera, adquiera o reciba, los instrumentos, objetos o productos del robo, a sabiendas de esta circunstancia y el valor intrínseco de éstos sea superior a quinientas veces el salario.</w:t>
      </w:r>
    </w:p>
    <w:p w:rsidR="00E51A1E" w:rsidRDefault="00E51A1E">
      <w:pPr>
        <w:pStyle w:val="Estilo"/>
      </w:pPr>
    </w:p>
    <w:p w:rsidR="00E51A1E" w:rsidRDefault="00764C79">
      <w:pPr>
        <w:pStyle w:val="Estilo"/>
      </w:pPr>
      <w:r>
        <w:t>(ADICIONADO, D.O.F. 13 DE MAYO DE 1996)</w:t>
      </w:r>
    </w:p>
    <w:p w:rsidR="00E51A1E" w:rsidRDefault="00764C79">
      <w:pPr>
        <w:pStyle w:val="Estilo"/>
      </w:pPr>
      <w:r>
        <w:t>ARTICULO 368 ter.- Al que comercialice en forma habitual objetos robados, a sabiendas de esta circunstancia y el valor intrínseco de aquéllos sea superior a quinientas veces el salario, se le sancionará con una pena de prisión de seis a trece años y de cien a mil días multa.</w:t>
      </w:r>
    </w:p>
    <w:p w:rsidR="00E51A1E" w:rsidRDefault="00E51A1E">
      <w:pPr>
        <w:pStyle w:val="Estilo"/>
      </w:pPr>
    </w:p>
    <w:p w:rsidR="00E51A1E" w:rsidRDefault="00764C79">
      <w:pPr>
        <w:pStyle w:val="Estilo"/>
      </w:pPr>
      <w:r>
        <w:t>(REFORMADO, D.O.F. 24 DE OCTUBRE DE 2011)</w:t>
      </w:r>
    </w:p>
    <w:p w:rsidR="00E51A1E" w:rsidRDefault="00764C79">
      <w:pPr>
        <w:pStyle w:val="Estilo"/>
      </w:pPr>
      <w:r>
        <w:t>ARTICULO 368 quáter.- Se sancionará a quien:</w:t>
      </w:r>
    </w:p>
    <w:p w:rsidR="00E51A1E" w:rsidRDefault="00E51A1E">
      <w:pPr>
        <w:pStyle w:val="Estilo"/>
      </w:pPr>
    </w:p>
    <w:p w:rsidR="00E51A1E" w:rsidRDefault="00764C79">
      <w:pPr>
        <w:pStyle w:val="Estilo"/>
      </w:pPr>
      <w:r>
        <w:t>I. Posea o resguarde de manera ilícita petróleo crudo o hidrocarburos refinados, procesados o sus derivados.</w:t>
      </w:r>
    </w:p>
    <w:p w:rsidR="00E51A1E" w:rsidRDefault="00E51A1E">
      <w:pPr>
        <w:pStyle w:val="Estilo"/>
      </w:pPr>
    </w:p>
    <w:p w:rsidR="00E51A1E" w:rsidRDefault="00764C79">
      <w:pPr>
        <w:pStyle w:val="Estilo"/>
      </w:pPr>
      <w:r>
        <w:t>Cuando la cantidad sea menor de 300 litros y hasta 300 litros, con pena de prisión de seis meses a dos años y de cien a quinientos días multa.</w:t>
      </w:r>
    </w:p>
    <w:p w:rsidR="00E51A1E" w:rsidRDefault="00E51A1E">
      <w:pPr>
        <w:pStyle w:val="Estilo"/>
      </w:pPr>
    </w:p>
    <w:p w:rsidR="00E51A1E" w:rsidRDefault="00764C79">
      <w:pPr>
        <w:pStyle w:val="Estilo"/>
      </w:pPr>
      <w:r>
        <w:t>Cuando la cantidad sea mayor de 300 litros pero menor de 1 000 litros, con pena de prisión de dos a cuatro años y de quinientos a mil días multa.</w:t>
      </w:r>
    </w:p>
    <w:p w:rsidR="00E51A1E" w:rsidRDefault="00E51A1E">
      <w:pPr>
        <w:pStyle w:val="Estilo"/>
      </w:pPr>
    </w:p>
    <w:p w:rsidR="00E51A1E" w:rsidRDefault="00764C79">
      <w:pPr>
        <w:pStyle w:val="Estilo"/>
      </w:pPr>
      <w:r>
        <w:t>En caso de que la cantidad sea igual o mayor a 1 000 litros, con pena de prisión de cuatro a diez años y de mil a doce mil días multa.</w:t>
      </w:r>
    </w:p>
    <w:p w:rsidR="00E51A1E" w:rsidRDefault="00E51A1E">
      <w:pPr>
        <w:pStyle w:val="Estilo"/>
      </w:pPr>
    </w:p>
    <w:p w:rsidR="00E51A1E" w:rsidRDefault="00764C79">
      <w:pPr>
        <w:pStyle w:val="Estilo"/>
      </w:pPr>
      <w:r>
        <w:t>No se aplicará la pena prevista en el segundo párrafo de esta fracción, siempre que se trate de la posesión de hidrocarburos refinados, procesados o sus derivados hasta por la cantidad de 300 litros, cuando el sujeto activo detente la posesión de estos productos con fines de consumo para actividades agropecuarias o pesqueras lícitas dentro de su comunidad.</w:t>
      </w:r>
    </w:p>
    <w:p w:rsidR="00E51A1E" w:rsidRDefault="00E51A1E">
      <w:pPr>
        <w:pStyle w:val="Estilo"/>
      </w:pPr>
    </w:p>
    <w:p w:rsidR="00E51A1E" w:rsidRDefault="00764C79">
      <w:pPr>
        <w:pStyle w:val="Estilo"/>
      </w:pPr>
      <w:r>
        <w:t>II. Enajene o suministre gasolinas o diesel con conocimiento de que está entregando una cantidad inferior desde 1.5 por ciento a la cantidad que aparezca registrada por los instrumentos de medición que se emplean para su enajenación o suministro con pena de prisión de tres a seis años y de quinientos a mil días multa.</w:t>
      </w:r>
    </w:p>
    <w:p w:rsidR="00E51A1E" w:rsidRDefault="00E51A1E">
      <w:pPr>
        <w:pStyle w:val="Estilo"/>
      </w:pPr>
    </w:p>
    <w:p w:rsidR="00E51A1E" w:rsidRDefault="00764C79">
      <w:pPr>
        <w:pStyle w:val="Estilo"/>
      </w:pPr>
      <w:r>
        <w:t>III. Enajene o suministre gas licuado de petróleo mediante estación de Gas L.P., para carburación, con conocimiento de que está entregando una cantidad inferior desde 3.0 por ciento a la cantidad que aparezca registrada por los instrumentos de medición que se emplean para su enajenación o suministro con una pena de prisión de tres a seis años y de quinientos a mil días multa.</w:t>
      </w:r>
    </w:p>
    <w:p w:rsidR="00E51A1E" w:rsidRDefault="00E51A1E">
      <w:pPr>
        <w:pStyle w:val="Estilo"/>
      </w:pPr>
    </w:p>
    <w:p w:rsidR="00E51A1E" w:rsidRDefault="00764C79">
      <w:pPr>
        <w:pStyle w:val="Estilo"/>
      </w:pPr>
      <w:r>
        <w:t>IV. Sustraiga o aproveche petróleo crudo o hidrocarburos refinados, procesados o sus derivados de ductos, equipos o instalaciones de Petróleos Mexicanos, sus organismos subsidiarios o empresas filiales con pena de prisión de ocho a doce años y de mil a doce mil días multa.</w:t>
      </w:r>
    </w:p>
    <w:p w:rsidR="00E51A1E" w:rsidRDefault="00E51A1E">
      <w:pPr>
        <w:pStyle w:val="Estilo"/>
      </w:pPr>
    </w:p>
    <w:p w:rsidR="00E51A1E" w:rsidRDefault="00764C79">
      <w:pPr>
        <w:pStyle w:val="Estilo"/>
      </w:pPr>
      <w:r>
        <w:t>Las sanciones que correspondan en este artículo se aumentarán hasta en una mitad cuando el responsable sea o haya sido trabajador o servidor público de la industria petrolera.</w:t>
      </w:r>
    </w:p>
    <w:p w:rsidR="00E51A1E" w:rsidRDefault="00E51A1E">
      <w:pPr>
        <w:pStyle w:val="Estilo"/>
      </w:pPr>
    </w:p>
    <w:p w:rsidR="00E51A1E" w:rsidRDefault="00764C79">
      <w:pPr>
        <w:pStyle w:val="Estilo"/>
      </w:pPr>
      <w:r>
        <w:t xml:space="preserve">Las penas que correspondan por los delitos previstos en este artículo, se aumentarán en una mitad más para el trabajador o servidor público que, con motivo de su trabajo, suministre información de las instalaciones, del equipo o de </w:t>
      </w:r>
      <w:r>
        <w:lastRenderedPageBreak/>
        <w:t>la operación de la industria que resulte útil o pueda auxiliar a la comisión de los delitos de referencia.</w:t>
      </w:r>
    </w:p>
    <w:p w:rsidR="00E51A1E" w:rsidRDefault="00E51A1E">
      <w:pPr>
        <w:pStyle w:val="Estilo"/>
      </w:pPr>
    </w:p>
    <w:p w:rsidR="00E51A1E" w:rsidRDefault="00764C79">
      <w:pPr>
        <w:pStyle w:val="Estilo"/>
      </w:pPr>
      <w:r>
        <w:t>(ADICIONADO, D.O.F. 14 DE MARZO DE 2014)</w:t>
      </w:r>
    </w:p>
    <w:p w:rsidR="00E51A1E" w:rsidRDefault="00764C79">
      <w:pPr>
        <w:pStyle w:val="Estilo"/>
      </w:pPr>
      <w:r>
        <w:t>ARTICULO 368 quinquies.- Al que cometa el delito de robo de material radiactivo, material nuclear, combustible nuclear, mineral radiactivo o fuente de radiación, se le impondrán de doce a veinte años de prisión y de doce mil a veinte mil días multa.</w:t>
      </w:r>
    </w:p>
    <w:p w:rsidR="00E51A1E" w:rsidRDefault="00E51A1E">
      <w:pPr>
        <w:pStyle w:val="Estilo"/>
      </w:pPr>
    </w:p>
    <w:p w:rsidR="00E51A1E" w:rsidRDefault="00764C79">
      <w:pPr>
        <w:pStyle w:val="Estilo"/>
      </w:pPr>
      <w:r>
        <w:t>(REFORMADO, D.O.F. 29 DE DICIEMBRE DE 1981)</w:t>
      </w:r>
    </w:p>
    <w:p w:rsidR="00E51A1E" w:rsidRDefault="00764C79">
      <w:pPr>
        <w:pStyle w:val="Estilo"/>
      </w:pPr>
      <w:r>
        <w:t>ARTICULO 369.- Para la aplicación de la sanción, se dará por consumado el robo desde el momento en que el ladrón tiene en su poder la cosa robada; aún cuando la abandone o lo desapoderen de ella. En cuanto a la fijación del valor de lo robado, así como la multa impuesta, se tomará en consideración el salario en el momento de la ejecución del delito.</w:t>
      </w:r>
    </w:p>
    <w:p w:rsidR="00E51A1E" w:rsidRDefault="00E51A1E">
      <w:pPr>
        <w:pStyle w:val="Estilo"/>
      </w:pPr>
    </w:p>
    <w:p w:rsidR="00E51A1E" w:rsidRDefault="00764C79">
      <w:pPr>
        <w:pStyle w:val="Estilo"/>
      </w:pPr>
      <w:r>
        <w:t>(REFORMADO, D.O.F. 14 DE ENERO DE 1985)</w:t>
      </w:r>
    </w:p>
    <w:p w:rsidR="00E51A1E" w:rsidRDefault="00764C79">
      <w:pPr>
        <w:pStyle w:val="Estilo"/>
      </w:pPr>
      <w:r>
        <w:t>ARTICULO 369 bis.- Para establecer la cuantía que corresponda a los delitos previstos en este Título, se tomará en consideración el salario mínimo general vigente en el momento y en el lugar en que se cometió el delito.</w:t>
      </w:r>
    </w:p>
    <w:p w:rsidR="00E51A1E" w:rsidRDefault="00E51A1E">
      <w:pPr>
        <w:pStyle w:val="Estilo"/>
      </w:pPr>
    </w:p>
    <w:p w:rsidR="00E51A1E" w:rsidRDefault="00764C79">
      <w:pPr>
        <w:pStyle w:val="Estilo"/>
      </w:pPr>
      <w:r>
        <w:t>(REFORMADO, D.O.F. 29 DE DICIEMBRE DE 1981)</w:t>
      </w:r>
    </w:p>
    <w:p w:rsidR="00E51A1E" w:rsidRDefault="00764C79">
      <w:pPr>
        <w:pStyle w:val="Estilo"/>
      </w:pPr>
      <w:r>
        <w:t>ARTICULO 370.- Cuando el valor de lo robado no exceda de cien veces el salario, se impondrá hasta dos años de prisión y multa hasta de cien veces el salario.</w:t>
      </w:r>
    </w:p>
    <w:p w:rsidR="00E51A1E" w:rsidRDefault="00E51A1E">
      <w:pPr>
        <w:pStyle w:val="Estilo"/>
      </w:pPr>
    </w:p>
    <w:p w:rsidR="00E51A1E" w:rsidRDefault="00764C79">
      <w:pPr>
        <w:pStyle w:val="Estilo"/>
      </w:pPr>
      <w:r>
        <w:t>(F. DE E., D.O.F. 13 DE ENERO DE 1982)</w:t>
      </w:r>
    </w:p>
    <w:p w:rsidR="00E51A1E" w:rsidRDefault="00764C79">
      <w:pPr>
        <w:pStyle w:val="Estilo"/>
      </w:pPr>
      <w:r>
        <w:t>Cuando exceda de cien veces el salario, pero no de quinientas, la sanción será de dos a cuatro años de prisión y multa de cien hasta ciento ochenta veces el salario.</w:t>
      </w:r>
    </w:p>
    <w:p w:rsidR="00E51A1E" w:rsidRDefault="00E51A1E">
      <w:pPr>
        <w:pStyle w:val="Estilo"/>
      </w:pPr>
    </w:p>
    <w:p w:rsidR="00E51A1E" w:rsidRDefault="00764C79">
      <w:pPr>
        <w:pStyle w:val="Estilo"/>
      </w:pPr>
      <w:r>
        <w:t>(F. DE E., D.O.F. 13 DE ENERO DE 1982)</w:t>
      </w:r>
    </w:p>
    <w:p w:rsidR="00E51A1E" w:rsidRDefault="00764C79">
      <w:pPr>
        <w:pStyle w:val="Estilo"/>
      </w:pPr>
      <w:r>
        <w:t>Cuando exceda de quinientas veces el salario, la sanción será de cuantro (sic) a diez años de prisión y multa de ciento ochenta hasta quinientas veces el salario.</w:t>
      </w:r>
    </w:p>
    <w:p w:rsidR="00E51A1E" w:rsidRDefault="00E51A1E">
      <w:pPr>
        <w:pStyle w:val="Estilo"/>
      </w:pPr>
    </w:p>
    <w:p w:rsidR="00E51A1E" w:rsidRDefault="00764C79">
      <w:pPr>
        <w:pStyle w:val="Estilo"/>
      </w:pPr>
      <w:r>
        <w:t>(REFORMADO, D.O.F. 15 DE ENERO DE 1951)</w:t>
      </w:r>
    </w:p>
    <w:p w:rsidR="00E51A1E" w:rsidRDefault="00764C79">
      <w:pPr>
        <w:pStyle w:val="Estilo"/>
      </w:pPr>
      <w:proofErr w:type="gramStart"/>
      <w:r>
        <w:t>ARTICULO</w:t>
      </w:r>
      <w:proofErr w:type="gramEnd"/>
      <w:r>
        <w:t xml:space="preserve"> 371.- Para estimar la cuantía del robo se atenderá únicamente al valor intrínseco del objeto del apoderamiento, pero si por alguna circunstancia no fuere estimable en dinero o si por su naturaleza no fuere posible fijar su valor, se aplicará prisión de tres días hasta cinco años.</w:t>
      </w:r>
    </w:p>
    <w:p w:rsidR="00E51A1E" w:rsidRDefault="00E51A1E">
      <w:pPr>
        <w:pStyle w:val="Estilo"/>
      </w:pPr>
    </w:p>
    <w:p w:rsidR="00E51A1E" w:rsidRDefault="00764C79">
      <w:pPr>
        <w:pStyle w:val="Estilo"/>
      </w:pPr>
      <w:r>
        <w:t>En los casos de tentativa de robo, cuando no fuere posible determinar su monto, se aplicarán de tres días a dos años de prisión.</w:t>
      </w:r>
    </w:p>
    <w:p w:rsidR="00E51A1E" w:rsidRDefault="00E51A1E">
      <w:pPr>
        <w:pStyle w:val="Estilo"/>
      </w:pPr>
    </w:p>
    <w:p w:rsidR="00E51A1E" w:rsidRDefault="00764C79">
      <w:pPr>
        <w:pStyle w:val="Estilo"/>
      </w:pPr>
      <w:r>
        <w:t>(ADICIONADO, D.O.F. 13 DE MAYO DE 1996)</w:t>
      </w:r>
    </w:p>
    <w:p w:rsidR="00E51A1E" w:rsidRDefault="00764C79">
      <w:pPr>
        <w:pStyle w:val="Estilo"/>
      </w:pPr>
      <w:r>
        <w:t xml:space="preserve">Cuando el robo sea cometido por dos o más sujetos, sin importar el monto de lo robado, a través de la violencia, la acechanza o cualquier otra circunstancia que disminuya las posibilidades de defensa de la víctima o la ponga en condiciones de desventaja, la pena aplicable será de cinco a quince años de prisión y hasta mil </w:t>
      </w:r>
      <w:r>
        <w:lastRenderedPageBreak/>
        <w:t>días multa. También podrá aplicarse la prohibición de ir a lugar determinado o vigilancia de la autoridad, hasta por un término igual al de la sanción privativa de la libertad impuesta.</w:t>
      </w:r>
    </w:p>
    <w:p w:rsidR="00E51A1E" w:rsidRDefault="00E51A1E">
      <w:pPr>
        <w:pStyle w:val="Estilo"/>
      </w:pPr>
    </w:p>
    <w:p w:rsidR="00E51A1E" w:rsidRDefault="00764C79">
      <w:pPr>
        <w:pStyle w:val="Estilo"/>
      </w:pPr>
      <w:r>
        <w:t>(REFORMADO, D.O.F. 3 DE ENERO DE 1989) (REPUBLICADO, D.O.F. 4 DE ENERO DE 1989)</w:t>
      </w:r>
    </w:p>
    <w:p w:rsidR="00E51A1E" w:rsidRDefault="00764C79">
      <w:pPr>
        <w:pStyle w:val="Estilo"/>
      </w:pPr>
      <w:proofErr w:type="gramStart"/>
      <w:r>
        <w:t>ARTICULO</w:t>
      </w:r>
      <w:proofErr w:type="gramEnd"/>
      <w:r>
        <w:t xml:space="preserve"> 372.- Si el robo se ejecutare con violencia, a la pena que corresponda por el robo simple se agregarán de seis meses a cinco años de prisión. Si la violencia constituye otro delito, se aplicarán las reglas de la acumulación.</w:t>
      </w:r>
    </w:p>
    <w:p w:rsidR="00E51A1E" w:rsidRDefault="00E51A1E">
      <w:pPr>
        <w:pStyle w:val="Estilo"/>
      </w:pPr>
    </w:p>
    <w:p w:rsidR="00E51A1E" w:rsidRDefault="00764C79">
      <w:pPr>
        <w:pStyle w:val="Estilo"/>
      </w:pPr>
      <w:proofErr w:type="gramStart"/>
      <w:r>
        <w:t>ARTICULO</w:t>
      </w:r>
      <w:proofErr w:type="gramEnd"/>
      <w:r>
        <w:t xml:space="preserve"> 373.- La violencia a las personas se distingue en física y moral.</w:t>
      </w:r>
    </w:p>
    <w:p w:rsidR="00E51A1E" w:rsidRDefault="00E51A1E">
      <w:pPr>
        <w:pStyle w:val="Estilo"/>
      </w:pPr>
    </w:p>
    <w:p w:rsidR="00E51A1E" w:rsidRDefault="00764C79">
      <w:pPr>
        <w:pStyle w:val="Estilo"/>
      </w:pPr>
      <w:r>
        <w:t>Se entiende por violencia física en el robo: la fuerza material que para cometerlo se hace a una persona.</w:t>
      </w:r>
    </w:p>
    <w:p w:rsidR="00E51A1E" w:rsidRDefault="00E51A1E">
      <w:pPr>
        <w:pStyle w:val="Estilo"/>
      </w:pPr>
    </w:p>
    <w:p w:rsidR="00E51A1E" w:rsidRDefault="00764C79">
      <w:pPr>
        <w:pStyle w:val="Estilo"/>
      </w:pPr>
      <w:r>
        <w:t>Hay violencia moral: cuando el ladrón amaga o amenaza a una persona, con un mal grave, presente o inmediato, capaz de intimidarlo.</w:t>
      </w:r>
    </w:p>
    <w:p w:rsidR="00E51A1E" w:rsidRDefault="00E51A1E">
      <w:pPr>
        <w:pStyle w:val="Estilo"/>
      </w:pPr>
    </w:p>
    <w:p w:rsidR="00E51A1E" w:rsidRDefault="00764C79">
      <w:pPr>
        <w:pStyle w:val="Estilo"/>
      </w:pPr>
      <w:r>
        <w:t>ARTICULO 374.- Para la imposición de la sanción, se tendrá también el robo como hecho con violencia:</w:t>
      </w:r>
    </w:p>
    <w:p w:rsidR="00E51A1E" w:rsidRDefault="00E51A1E">
      <w:pPr>
        <w:pStyle w:val="Estilo"/>
      </w:pPr>
    </w:p>
    <w:p w:rsidR="00E51A1E" w:rsidRDefault="00764C79">
      <w:pPr>
        <w:pStyle w:val="Estilo"/>
      </w:pPr>
      <w:r>
        <w:t>I.- Cuando ésta se haga a una persona distinta de la robada, que se halle en compañía de ella, y</w:t>
      </w:r>
    </w:p>
    <w:p w:rsidR="00E51A1E" w:rsidRDefault="00E51A1E">
      <w:pPr>
        <w:pStyle w:val="Estilo"/>
      </w:pPr>
    </w:p>
    <w:p w:rsidR="00E51A1E" w:rsidRDefault="00764C79">
      <w:pPr>
        <w:pStyle w:val="Estilo"/>
      </w:pPr>
      <w:r>
        <w:t>II.- Cuando el ladrón la ejercite después de consumado el robo, para proporcionarse la fuga o defender lo robado.</w:t>
      </w:r>
    </w:p>
    <w:p w:rsidR="00E51A1E" w:rsidRDefault="00E51A1E">
      <w:pPr>
        <w:pStyle w:val="Estilo"/>
      </w:pPr>
    </w:p>
    <w:p w:rsidR="00E51A1E" w:rsidRDefault="00764C79">
      <w:pPr>
        <w:pStyle w:val="Estilo"/>
      </w:pPr>
      <w:r>
        <w:t>(REFORMADO, D.O.F. 29 DE DICIEMBRE DE 1981)</w:t>
      </w:r>
    </w:p>
    <w:p w:rsidR="00E51A1E" w:rsidRDefault="00764C79">
      <w:pPr>
        <w:pStyle w:val="Estilo"/>
      </w:pPr>
      <w:r>
        <w:t>ARTICULO 375.- Cuando el valor de lo robado no pase de diez veces el salario, sea restituido por el infractor espontáneamente y pague éste todos los daños y perjuicios, antes de que la Autoridad tome conocimiento del delito, no se impondrá sanción alguna, si no se ha ejecutado el robo por medio de la violencia.</w:t>
      </w:r>
    </w:p>
    <w:p w:rsidR="00E51A1E" w:rsidRDefault="00E51A1E">
      <w:pPr>
        <w:pStyle w:val="Estilo"/>
      </w:pPr>
    </w:p>
    <w:p w:rsidR="00E51A1E" w:rsidRDefault="00764C79">
      <w:pPr>
        <w:pStyle w:val="Estilo"/>
      </w:pPr>
      <w:r>
        <w:t>ARTICULO 376.- En todo caso de robo, si el juez lo creyere justo, podrá suspender al delincuente de un mes a seis años, en los derechos de patria potestad, tutela, curatela, perito, depositario o interventor judicial, síndico o interventor en concursos o quiebras, asesor y representante de ausentes, y en el ejercicio de cualquiera profesión de las que exijan título.</w:t>
      </w:r>
    </w:p>
    <w:p w:rsidR="00E51A1E" w:rsidRDefault="00E51A1E">
      <w:pPr>
        <w:pStyle w:val="Estilo"/>
      </w:pPr>
    </w:p>
    <w:p w:rsidR="00E51A1E" w:rsidRDefault="00764C79">
      <w:pPr>
        <w:pStyle w:val="Estilo"/>
      </w:pPr>
      <w:r>
        <w:t>(ADICIONADO, D.O.F. 17 DE MAYO DE 1999)</w:t>
      </w:r>
    </w:p>
    <w:p w:rsidR="00E51A1E" w:rsidRDefault="00764C79">
      <w:pPr>
        <w:pStyle w:val="Estilo"/>
      </w:pPr>
      <w:r>
        <w:t>ARTICULO 376 bis.- Cuando el objeto robado sea un vehículo automotor terrestre que sea objeto de registro conforme a la ley de la materia, con excepción de las motocicletas, la pena será de siete a quince años de prisión y de mil quinientos a dos mil días multa.</w:t>
      </w:r>
    </w:p>
    <w:p w:rsidR="00E51A1E" w:rsidRDefault="00E51A1E">
      <w:pPr>
        <w:pStyle w:val="Estilo"/>
      </w:pPr>
    </w:p>
    <w:p w:rsidR="00E51A1E" w:rsidRDefault="00764C79">
      <w:pPr>
        <w:pStyle w:val="Estilo"/>
      </w:pPr>
      <w:r>
        <w:t xml:space="preserve">La pena prevista en el párrafo anterior se aumentará en una mitad, cuando en el robo participe algún servidor público que tenga a su cargo funciones de </w:t>
      </w:r>
      <w:r>
        <w:lastRenderedPageBreak/>
        <w:t>prevención, persecución o sanción del delito o ejecución de penas y, además se le aplicará destitución e inhabilitación para desempeñar cualquier empleo, cargo o comisión públicos por un tiempo igual al de la pena de prisión impuesta.</w:t>
      </w:r>
    </w:p>
    <w:p w:rsidR="00E51A1E" w:rsidRDefault="00E51A1E">
      <w:pPr>
        <w:pStyle w:val="Estilo"/>
      </w:pPr>
    </w:p>
    <w:p w:rsidR="00E51A1E" w:rsidRDefault="00764C79">
      <w:pPr>
        <w:pStyle w:val="Estilo"/>
      </w:pPr>
      <w:r>
        <w:t>(ADICIONADO, D.O.F. 13 DE MAYO DE 1996)</w:t>
      </w:r>
    </w:p>
    <w:p w:rsidR="00E51A1E" w:rsidRDefault="00764C79">
      <w:pPr>
        <w:pStyle w:val="Estilo"/>
      </w:pPr>
      <w:proofErr w:type="gramStart"/>
      <w:r>
        <w:t>ARTICULO</w:t>
      </w:r>
      <w:proofErr w:type="gramEnd"/>
      <w:r>
        <w:t xml:space="preserve"> 377.- Se sancionará con pena de cinco a quince años de prisión y hasta mil días multa, al que a sabiendas y con independencia de las penas que le correspondan por la comisión de otros delitos:</w:t>
      </w:r>
    </w:p>
    <w:p w:rsidR="00E51A1E" w:rsidRDefault="00E51A1E">
      <w:pPr>
        <w:pStyle w:val="Estilo"/>
      </w:pPr>
    </w:p>
    <w:p w:rsidR="00E51A1E" w:rsidRDefault="00764C79">
      <w:pPr>
        <w:pStyle w:val="Estilo"/>
      </w:pPr>
      <w:r>
        <w:t>I. Desmantele algún o algunos vehículos robados o comercialice conjunta o separadamente sus partes;</w:t>
      </w:r>
    </w:p>
    <w:p w:rsidR="00E51A1E" w:rsidRDefault="00E51A1E">
      <w:pPr>
        <w:pStyle w:val="Estilo"/>
      </w:pPr>
    </w:p>
    <w:p w:rsidR="00E51A1E" w:rsidRDefault="00764C79">
      <w:pPr>
        <w:pStyle w:val="Estilo"/>
      </w:pPr>
      <w:r>
        <w:t>II. Enajene o trafique de cualquier manera con vehículo o vehículos robados;</w:t>
      </w:r>
    </w:p>
    <w:p w:rsidR="00E51A1E" w:rsidRDefault="00E51A1E">
      <w:pPr>
        <w:pStyle w:val="Estilo"/>
      </w:pPr>
    </w:p>
    <w:p w:rsidR="00E51A1E" w:rsidRDefault="00764C79">
      <w:pPr>
        <w:pStyle w:val="Estilo"/>
      </w:pPr>
      <w:r>
        <w:t>III. Detente, posea, custodie, altere o modifique de cualquier manera la documentación que acredite la propiedad o identificación de un vehículo robado;</w:t>
      </w:r>
    </w:p>
    <w:p w:rsidR="00E51A1E" w:rsidRDefault="00E51A1E">
      <w:pPr>
        <w:pStyle w:val="Estilo"/>
      </w:pPr>
    </w:p>
    <w:p w:rsidR="00E51A1E" w:rsidRDefault="00764C79">
      <w:pPr>
        <w:pStyle w:val="Estilo"/>
      </w:pPr>
      <w:r>
        <w:t>IV. Traslade el o los vehículos robados a otra entidad federativa o al extranjero, y</w:t>
      </w:r>
    </w:p>
    <w:p w:rsidR="00E51A1E" w:rsidRDefault="00E51A1E">
      <w:pPr>
        <w:pStyle w:val="Estilo"/>
      </w:pPr>
    </w:p>
    <w:p w:rsidR="00E51A1E" w:rsidRDefault="00764C79">
      <w:pPr>
        <w:pStyle w:val="Estilo"/>
      </w:pPr>
      <w:r>
        <w:t>V. Utilice el o los vehículos robados en la comisión de otro u otros delitos.</w:t>
      </w:r>
    </w:p>
    <w:p w:rsidR="00E51A1E" w:rsidRDefault="00E51A1E">
      <w:pPr>
        <w:pStyle w:val="Estilo"/>
      </w:pPr>
    </w:p>
    <w:p w:rsidR="00E51A1E" w:rsidRDefault="00764C79">
      <w:pPr>
        <w:pStyle w:val="Estilo"/>
      </w:pPr>
      <w:r>
        <w:t>A quien aporte recursos económicos o de cualquier índole, para la ejecución de las actividades descritas en las fracciones anteriores, se le considerará copartícipe en los términos del artículo 13 de este Código.</w:t>
      </w:r>
    </w:p>
    <w:p w:rsidR="00E51A1E" w:rsidRDefault="00E51A1E">
      <w:pPr>
        <w:pStyle w:val="Estilo"/>
      </w:pPr>
    </w:p>
    <w:p w:rsidR="00E51A1E" w:rsidRDefault="00764C79">
      <w:pPr>
        <w:pStyle w:val="Estilo"/>
      </w:pPr>
      <w:r>
        <w:t>Si en los actos mencionados participa algún servidor público que tenga a su cargo funciones de prevención, persecución o sanción del delito o de ejecución de penas, además de las sanciones a que se refiere este artículo, se le aumentará pena de prisión hasta en una mitad más y se le inhabilitará para desempeñar cualquier empleo, cargo o comisión públicos por un período igual a la pena de prisión impuesta.</w:t>
      </w:r>
    </w:p>
    <w:p w:rsidR="00E51A1E" w:rsidRDefault="00E51A1E">
      <w:pPr>
        <w:pStyle w:val="Estilo"/>
      </w:pPr>
    </w:p>
    <w:p w:rsidR="00E51A1E" w:rsidRDefault="00764C79">
      <w:pPr>
        <w:pStyle w:val="Estilo"/>
      </w:pPr>
      <w:r>
        <w:t>(ADICIONADO, D.O.F. 17 DE MAYO DE 1999)</w:t>
      </w:r>
    </w:p>
    <w:p w:rsidR="00E51A1E" w:rsidRDefault="00764C79">
      <w:pPr>
        <w:pStyle w:val="Estilo"/>
      </w:pPr>
      <w:r>
        <w:t>ARTICULO 378.- Al que elabore o altere sin permiso de la autoridad competente una placa, el engomado, la tarjeta de circulación o los demás documentos oficiales que se expiden para identificar vehículos automotores o remolques se le impondrán de cuatro a ocho años de prisión y de trescientos a mil días multa.</w:t>
      </w:r>
    </w:p>
    <w:p w:rsidR="00E51A1E" w:rsidRDefault="00E51A1E">
      <w:pPr>
        <w:pStyle w:val="Estilo"/>
      </w:pPr>
    </w:p>
    <w:p w:rsidR="00E51A1E" w:rsidRDefault="00764C79">
      <w:pPr>
        <w:pStyle w:val="Estilo"/>
      </w:pPr>
      <w:r>
        <w:t>Las mismas penas se impondrán al que posea, utilice, adquiera o enajene, cualquiera de los objetos a que se refiere el párrafo anterior, a sabiendas de que son robados, falsificados o que fueron obtenidos indebidamente.</w:t>
      </w:r>
    </w:p>
    <w:p w:rsidR="00E51A1E" w:rsidRDefault="00E51A1E">
      <w:pPr>
        <w:pStyle w:val="Estilo"/>
      </w:pPr>
    </w:p>
    <w:p w:rsidR="00E51A1E" w:rsidRDefault="00764C79">
      <w:pPr>
        <w:pStyle w:val="Estilo"/>
      </w:pPr>
      <w:r>
        <w:t>Igualmente se impondrán dichas penas a quien, a sabiendas, utilice para un vehículo robado o que se encuentre ilegalmente en el país, las placas, el engomado o los demás documentos oficiales expedidos para identificar otro vehículo.</w:t>
      </w:r>
    </w:p>
    <w:p w:rsidR="00E51A1E" w:rsidRDefault="00E51A1E">
      <w:pPr>
        <w:pStyle w:val="Estilo"/>
      </w:pPr>
    </w:p>
    <w:p w:rsidR="00E51A1E" w:rsidRDefault="00764C79">
      <w:pPr>
        <w:pStyle w:val="Estilo"/>
      </w:pPr>
      <w:r>
        <w:lastRenderedPageBreak/>
        <w:t>ARTICULO 379.- No se castigará al que, sin emplear engaño ni medios violentos, se apodera una sola vez de los objetos estrictamente indispensables para satisfacer sus necesidades personales o familiares del momento.</w:t>
      </w:r>
    </w:p>
    <w:p w:rsidR="00E51A1E" w:rsidRDefault="00E51A1E">
      <w:pPr>
        <w:pStyle w:val="Estilo"/>
      </w:pPr>
    </w:p>
    <w:p w:rsidR="00E51A1E" w:rsidRDefault="00764C79">
      <w:pPr>
        <w:pStyle w:val="Estilo"/>
      </w:pPr>
      <w:r>
        <w:t>(REFORMADO, D.O.F. 30 DE DICIEMBRE DE 1991)</w:t>
      </w:r>
    </w:p>
    <w:p w:rsidR="00E51A1E" w:rsidRDefault="00764C79">
      <w:pPr>
        <w:pStyle w:val="Estilo"/>
      </w:pPr>
      <w:r>
        <w:t>ARTICULO 380.- Al que se le imputare el hecho de haber tomado una cosa ajena sin consentimiento del dueño o legítimo poseedor y acredite haberla tomado con carácter temporal y no para apropiársela o venderla, se le aplicarán de uno a seis meses de prisión o de 30 a 90 días multa, siempre que justifique no haberse negado a devolverla, si se le requirió a ello. Además, pagará al ofendido, como reparación del daño, el doble del alquiler, arrendamiento o intereses de la cosa usada.</w:t>
      </w:r>
    </w:p>
    <w:p w:rsidR="00E51A1E" w:rsidRDefault="00E51A1E">
      <w:pPr>
        <w:pStyle w:val="Estilo"/>
      </w:pPr>
    </w:p>
    <w:p w:rsidR="00E51A1E" w:rsidRDefault="00764C79">
      <w:pPr>
        <w:pStyle w:val="Estilo"/>
      </w:pPr>
      <w:r>
        <w:t>(REFORMADO PRIMER PÁRRAFO, D.O.F. 17 DE MAYO DE 1999)</w:t>
      </w:r>
    </w:p>
    <w:p w:rsidR="00E51A1E" w:rsidRDefault="00764C79">
      <w:pPr>
        <w:pStyle w:val="Estilo"/>
      </w:pPr>
      <w:r>
        <w:t>ARTICULO 381.- Además de la pena que le corresponda conforme a los artículos 370 y 371, se aplicarán al delincuente las penas previstas en este artículo, en los casos siguientes:</w:t>
      </w:r>
    </w:p>
    <w:p w:rsidR="00E51A1E" w:rsidRDefault="00E51A1E">
      <w:pPr>
        <w:pStyle w:val="Estilo"/>
      </w:pPr>
    </w:p>
    <w:p w:rsidR="00E51A1E" w:rsidRDefault="00764C79">
      <w:pPr>
        <w:pStyle w:val="Estilo"/>
      </w:pPr>
      <w:r>
        <w:t>(REFORMADA, D.O.F. 5 DE ENERO DE 1955)</w:t>
      </w:r>
    </w:p>
    <w:p w:rsidR="00E51A1E" w:rsidRDefault="00764C79">
      <w:pPr>
        <w:pStyle w:val="Estilo"/>
      </w:pPr>
      <w:r>
        <w:t>I.- Cuando se cometa el delito en un lugar cerrado;</w:t>
      </w:r>
    </w:p>
    <w:p w:rsidR="00E51A1E" w:rsidRDefault="00E51A1E">
      <w:pPr>
        <w:pStyle w:val="Estilo"/>
      </w:pPr>
    </w:p>
    <w:p w:rsidR="00E51A1E" w:rsidRDefault="00764C79">
      <w:pPr>
        <w:pStyle w:val="Estilo"/>
      </w:pPr>
      <w:r>
        <w:t>II.- Cuando lo cometa un dependiente o un doméstico contra su patrón o alguno de la familia de éste, en cualquier parte que lo cometa.</w:t>
      </w:r>
    </w:p>
    <w:p w:rsidR="00E51A1E" w:rsidRDefault="00E51A1E">
      <w:pPr>
        <w:pStyle w:val="Estilo"/>
      </w:pPr>
    </w:p>
    <w:p w:rsidR="00E51A1E" w:rsidRDefault="00764C79">
      <w:pPr>
        <w:pStyle w:val="Estilo"/>
      </w:pPr>
      <w:r>
        <w:t>Por doméstico se entiende: el individuo que por un salario, por la sola comida u otro estipendio o servicio, gajes o emolumentos sirve a otro, aun cuando no viva en la casa de éste;</w:t>
      </w:r>
    </w:p>
    <w:p w:rsidR="00E51A1E" w:rsidRDefault="00E51A1E">
      <w:pPr>
        <w:pStyle w:val="Estilo"/>
      </w:pPr>
    </w:p>
    <w:p w:rsidR="00E51A1E" w:rsidRDefault="00764C79">
      <w:pPr>
        <w:pStyle w:val="Estilo"/>
      </w:pPr>
      <w:r>
        <w:t>III.- Cuando un huésped o comensal o alguno de su familia o de los criados que lo acompañen, lo cometa en la casa donde reciben hospitalidad, obsequio o agasajo;</w:t>
      </w:r>
    </w:p>
    <w:p w:rsidR="00E51A1E" w:rsidRDefault="00E51A1E">
      <w:pPr>
        <w:pStyle w:val="Estilo"/>
      </w:pPr>
    </w:p>
    <w:p w:rsidR="00E51A1E" w:rsidRDefault="00764C79">
      <w:pPr>
        <w:pStyle w:val="Estilo"/>
      </w:pPr>
      <w:r>
        <w:t>IV.- Cuando lo cometa el dueño o alguno de su familia en la casa del primero, contra sus dependientes o domésticos o contra cualquiera otra persona;</w:t>
      </w:r>
    </w:p>
    <w:p w:rsidR="00E51A1E" w:rsidRDefault="00E51A1E">
      <w:pPr>
        <w:pStyle w:val="Estilo"/>
      </w:pPr>
    </w:p>
    <w:p w:rsidR="00E51A1E" w:rsidRDefault="00764C79">
      <w:pPr>
        <w:pStyle w:val="Estilo"/>
      </w:pPr>
      <w:r>
        <w:t>V.- Cuando lo cometan los dueños, dependientes, encargados o criados de empresas o establecimientos comerciales, en los lugares en que presten sus servicios al público, y en los bienes de los huéspedes o clientes, y</w:t>
      </w:r>
    </w:p>
    <w:p w:rsidR="00E51A1E" w:rsidRDefault="00E51A1E">
      <w:pPr>
        <w:pStyle w:val="Estilo"/>
      </w:pPr>
    </w:p>
    <w:p w:rsidR="00E51A1E" w:rsidRDefault="00764C79">
      <w:pPr>
        <w:pStyle w:val="Estilo"/>
      </w:pPr>
      <w:r>
        <w:t>VI.- Cuando se cometa por los obreros, artesanos, aprendices o discípulos, en la casa, taller o escuela en que habitualmente trabajen o aprendan o en la habitación, oficina, bodega u otro lugar al que tengan libre entrada por el carácter indicado;</w:t>
      </w:r>
    </w:p>
    <w:p w:rsidR="00E51A1E" w:rsidRDefault="00E51A1E">
      <w:pPr>
        <w:pStyle w:val="Estilo"/>
      </w:pPr>
    </w:p>
    <w:p w:rsidR="00E51A1E" w:rsidRDefault="00764C79">
      <w:pPr>
        <w:pStyle w:val="Estilo"/>
      </w:pPr>
      <w:r>
        <w:t>(REFORMADA [N. DE E. ADICIONADA], D.O.F. 13 DE ENERO DE 1984)</w:t>
      </w:r>
    </w:p>
    <w:p w:rsidR="00E51A1E" w:rsidRDefault="00764C79">
      <w:pPr>
        <w:pStyle w:val="Estilo"/>
      </w:pPr>
      <w:r>
        <w:t>VII.- Cuando se cometa estando la víctima en un vehículo particular o de transporte público;</w:t>
      </w:r>
    </w:p>
    <w:p w:rsidR="00E51A1E" w:rsidRDefault="00E51A1E">
      <w:pPr>
        <w:pStyle w:val="Estilo"/>
      </w:pPr>
    </w:p>
    <w:p w:rsidR="00E51A1E" w:rsidRDefault="00764C79">
      <w:pPr>
        <w:pStyle w:val="Estilo"/>
      </w:pPr>
      <w:r>
        <w:lastRenderedPageBreak/>
        <w:t>(REFORMADA [N. DE E. ADICIONADA], D.O.F. 13 DE ENERO DE 1984)</w:t>
      </w:r>
    </w:p>
    <w:p w:rsidR="00E51A1E" w:rsidRDefault="00764C79">
      <w:pPr>
        <w:pStyle w:val="Estilo"/>
      </w:pPr>
      <w:r>
        <w:t>VIII.- Cuando se cometa aprovechando las condiciones de confusión que se produzcan por catástrofe o desorden público;</w:t>
      </w:r>
    </w:p>
    <w:p w:rsidR="00E51A1E" w:rsidRDefault="00E51A1E">
      <w:pPr>
        <w:pStyle w:val="Estilo"/>
      </w:pPr>
    </w:p>
    <w:p w:rsidR="00E51A1E" w:rsidRDefault="00764C79">
      <w:pPr>
        <w:pStyle w:val="Estilo"/>
      </w:pPr>
      <w:r>
        <w:t>(REFORMADA [N. DE E. ADICIONADA], D.O.F. 13 DE ENERO DE 1984)</w:t>
      </w:r>
    </w:p>
    <w:p w:rsidR="00E51A1E" w:rsidRDefault="00764C79">
      <w:pPr>
        <w:pStyle w:val="Estilo"/>
      </w:pPr>
      <w:r>
        <w:t>IX.- Cuando se cometa por una o varias personas armadas, o que utilicen o porten otros objetos peligrosos;</w:t>
      </w:r>
    </w:p>
    <w:p w:rsidR="00E51A1E" w:rsidRDefault="00E51A1E">
      <w:pPr>
        <w:pStyle w:val="Estilo"/>
      </w:pPr>
    </w:p>
    <w:p w:rsidR="00E51A1E" w:rsidRDefault="00764C79">
      <w:pPr>
        <w:pStyle w:val="Estilo"/>
      </w:pPr>
      <w:r>
        <w:t>(REFORMADA [N. DE E. ADICIONADA], D.O.F. 13 DE ENERO DE 1984)</w:t>
      </w:r>
    </w:p>
    <w:p w:rsidR="00E51A1E" w:rsidRDefault="00764C79">
      <w:pPr>
        <w:pStyle w:val="Estilo"/>
      </w:pPr>
      <w:r>
        <w:t>X.- Cuando se cometa en contra de una oficina bancaria, recaudatoria u otra en que se conserven caudales, contra personas que las custodien o transporten aquéllos;</w:t>
      </w:r>
    </w:p>
    <w:p w:rsidR="00E51A1E" w:rsidRDefault="00E51A1E">
      <w:pPr>
        <w:pStyle w:val="Estilo"/>
      </w:pPr>
    </w:p>
    <w:p w:rsidR="00E51A1E" w:rsidRDefault="00764C79">
      <w:pPr>
        <w:pStyle w:val="Estilo"/>
      </w:pPr>
      <w:r>
        <w:t>(ADICIONADA, D.O.F. 3 DE ENERO DE 1989) (REPUBLICADA, D.O.F. 4 DE ENERO DE 1989)</w:t>
      </w:r>
    </w:p>
    <w:p w:rsidR="00E51A1E" w:rsidRDefault="00764C79">
      <w:pPr>
        <w:pStyle w:val="Estilo"/>
      </w:pPr>
      <w:r>
        <w:t>XI.- Cuando se trate de partes de vehículos estacionados en la vía pública o en otro lugar destinado a su guarda o reparación;</w:t>
      </w:r>
    </w:p>
    <w:p w:rsidR="00E51A1E" w:rsidRDefault="00E51A1E">
      <w:pPr>
        <w:pStyle w:val="Estilo"/>
      </w:pPr>
    </w:p>
    <w:p w:rsidR="00E51A1E" w:rsidRDefault="00764C79">
      <w:pPr>
        <w:pStyle w:val="Estilo"/>
      </w:pPr>
      <w:r>
        <w:t>(ADICIONADA, D.O.F. 3 DE ENERO DE 1989) (REPUBLICADA, D.O.F. 4 DE ENERO DE 1989)</w:t>
      </w:r>
    </w:p>
    <w:p w:rsidR="00E51A1E" w:rsidRDefault="00764C79">
      <w:pPr>
        <w:pStyle w:val="Estilo"/>
      </w:pPr>
      <w:r>
        <w:t>XII.- Cuando se realicen sobre embarcaciones o cosas que se encuentren en ellas;</w:t>
      </w:r>
    </w:p>
    <w:p w:rsidR="00E51A1E" w:rsidRDefault="00E51A1E">
      <w:pPr>
        <w:pStyle w:val="Estilo"/>
      </w:pPr>
    </w:p>
    <w:p w:rsidR="00E51A1E" w:rsidRDefault="00764C79">
      <w:pPr>
        <w:pStyle w:val="Estilo"/>
      </w:pPr>
      <w:r>
        <w:t>(ADICIONADA, D.O.F. 3 DE ENERO DE 1989) (REPUBLICADA, D.O.F. 4 DE ENERO DE 1989)</w:t>
      </w:r>
    </w:p>
    <w:p w:rsidR="00E51A1E" w:rsidRDefault="00764C79">
      <w:pPr>
        <w:pStyle w:val="Estilo"/>
      </w:pPr>
      <w:r>
        <w:t>XIII.- Cuandos (sic) se comete sobre equipaje o valores de viajeros en cualquier lugar durante el transcurso del viaje;</w:t>
      </w:r>
    </w:p>
    <w:p w:rsidR="00E51A1E" w:rsidRDefault="00E51A1E">
      <w:pPr>
        <w:pStyle w:val="Estilo"/>
      </w:pPr>
    </w:p>
    <w:p w:rsidR="00E51A1E" w:rsidRDefault="00764C79">
      <w:pPr>
        <w:pStyle w:val="Estilo"/>
      </w:pPr>
      <w:r>
        <w:t>(REFORMADA, D.O.F. 8 DE FEBRERO DE 1999)</w:t>
      </w:r>
    </w:p>
    <w:p w:rsidR="00E51A1E" w:rsidRDefault="00764C79">
      <w:pPr>
        <w:pStyle w:val="Estilo"/>
      </w:pPr>
      <w:r>
        <w:t>XIV.- Cuando se trate de expedientes o documentos de protocolo, oficina o archivos públicos, de documentos que contengan obligación, liberación o transmisión de deberes que obren en expediente judicial, con afectación de alguna función pública. Si el delito lo comete el servidor público de la oficina en que se encuentre el expediente o documento, se le impondrá además, destitución e inhabilitación para desempeñar otro empleo, cargo o comisión públicos, de seis meses a tres años;</w:t>
      </w:r>
    </w:p>
    <w:p w:rsidR="00E51A1E" w:rsidRDefault="00E51A1E">
      <w:pPr>
        <w:pStyle w:val="Estilo"/>
      </w:pPr>
    </w:p>
    <w:p w:rsidR="00E51A1E" w:rsidRDefault="00764C79">
      <w:pPr>
        <w:pStyle w:val="Estilo"/>
      </w:pPr>
      <w:r>
        <w:t>(REFORMADA, D.O.F. 18 DE JUNIO DE 2010)</w:t>
      </w:r>
    </w:p>
    <w:p w:rsidR="00E51A1E" w:rsidRDefault="00764C79">
      <w:pPr>
        <w:pStyle w:val="Estilo"/>
      </w:pPr>
      <w:r>
        <w:t>XV.- Cuando el agente se valga de identificaciones falsas o supuestas órdenes de alguna autoridad;</w:t>
      </w:r>
    </w:p>
    <w:p w:rsidR="00E51A1E" w:rsidRDefault="00E51A1E">
      <w:pPr>
        <w:pStyle w:val="Estilo"/>
      </w:pPr>
    </w:p>
    <w:p w:rsidR="00E51A1E" w:rsidRDefault="00764C79">
      <w:pPr>
        <w:pStyle w:val="Estilo"/>
      </w:pPr>
      <w:r>
        <w:t>(REFORMADA, D.O.F. 18 DE JUNIO DE 2010)</w:t>
      </w:r>
    </w:p>
    <w:p w:rsidR="00E51A1E" w:rsidRDefault="00764C79">
      <w:pPr>
        <w:pStyle w:val="Estilo"/>
      </w:pPr>
      <w:r>
        <w:t>XVI.- Cuando se cometa en caminos o carreteras, y</w:t>
      </w:r>
    </w:p>
    <w:p w:rsidR="00E51A1E" w:rsidRDefault="00E51A1E">
      <w:pPr>
        <w:pStyle w:val="Estilo"/>
      </w:pPr>
    </w:p>
    <w:p w:rsidR="00E51A1E" w:rsidRDefault="00764C79">
      <w:pPr>
        <w:pStyle w:val="Estilo"/>
      </w:pPr>
      <w:r>
        <w:t>(REFORMADA, D.O.F. 25 DE ENERO DE 2013)</w:t>
      </w:r>
    </w:p>
    <w:p w:rsidR="00E51A1E" w:rsidRDefault="00764C79">
      <w:pPr>
        <w:pStyle w:val="Estilo"/>
      </w:pPr>
      <w:r>
        <w:t>XVII.- Cuando el objeto de apoderamiento sean vías, sus partes o equipo ferroviario, los bienes, valores o mercancías que se transporten por este medio.</w:t>
      </w:r>
    </w:p>
    <w:p w:rsidR="00E51A1E" w:rsidRDefault="00E51A1E">
      <w:pPr>
        <w:pStyle w:val="Estilo"/>
      </w:pPr>
    </w:p>
    <w:p w:rsidR="00E51A1E" w:rsidRDefault="00764C79">
      <w:pPr>
        <w:pStyle w:val="Estilo"/>
      </w:pPr>
      <w:r>
        <w:t>(ADICIONADO, D.O.F. 17 DE MAYO DE 1999)</w:t>
      </w:r>
    </w:p>
    <w:p w:rsidR="00E51A1E" w:rsidRDefault="00764C79">
      <w:pPr>
        <w:pStyle w:val="Estilo"/>
      </w:pPr>
      <w:r>
        <w:t>En los supuestos a que se refieren las fracciones I, II, III, IV, V, VI, XI, XII, XIII, XIV y XV, hasta cinco años de prisión.</w:t>
      </w:r>
    </w:p>
    <w:p w:rsidR="00E51A1E" w:rsidRDefault="00E51A1E">
      <w:pPr>
        <w:pStyle w:val="Estilo"/>
      </w:pPr>
    </w:p>
    <w:p w:rsidR="00E51A1E" w:rsidRDefault="00764C79">
      <w:pPr>
        <w:pStyle w:val="Estilo"/>
      </w:pPr>
      <w:r>
        <w:t>(REFORMADO, D.O.F. 18 DE JUNIO DE 2010)</w:t>
      </w:r>
    </w:p>
    <w:p w:rsidR="00E51A1E" w:rsidRDefault="00764C79">
      <w:pPr>
        <w:pStyle w:val="Estilo"/>
      </w:pPr>
      <w:r>
        <w:t>En los supuestos a que se refieren las fracciones VII, VIII, IX, X, XVI y XVII, de dos a siete años de prisión.</w:t>
      </w:r>
    </w:p>
    <w:p w:rsidR="00E51A1E" w:rsidRDefault="00E51A1E">
      <w:pPr>
        <w:pStyle w:val="Estilo"/>
      </w:pPr>
    </w:p>
    <w:p w:rsidR="00E51A1E" w:rsidRDefault="00764C79">
      <w:pPr>
        <w:pStyle w:val="Estilo"/>
      </w:pPr>
      <w:r>
        <w:t>(REFORMADO, D.O.F. 17 DE MAYO DE 1999)</w:t>
      </w:r>
    </w:p>
    <w:p w:rsidR="00E51A1E" w:rsidRDefault="00764C79">
      <w:pPr>
        <w:pStyle w:val="Estilo"/>
      </w:pPr>
      <w:r>
        <w:t>ARTICULO 381 bis.- Sin perjuicio de las sanciones que de acuerdo con los artículos 370, 371 y 372 deben imponerse, se aplicarán de tres días a diez años de prisión al que robe en edificios, viviendas, aposento o cuarto que estén habitados o destinados para habitación, comprendiéndose en esta denominación no sólo los que estén fijos en la tierra, sino también los movibles, sea cual fuere la materia de que estén construidos, así como en aquellos lugares o establecimientos destinados a actividades comerciales. En los mismos términos se sancionará al que robe en campo abierto o paraje solitario una o más cabezas de ganado mayor. Cuando el robo se realice sobre una o más cabezas de ganado menor, además de lo dispuesto en los artículos 370, 371 y 372, se impondrán hasta las dos terceras partes de la pena comprendida en este artículo.</w:t>
      </w:r>
    </w:p>
    <w:p w:rsidR="00E51A1E" w:rsidRDefault="00E51A1E">
      <w:pPr>
        <w:pStyle w:val="Estilo"/>
      </w:pPr>
    </w:p>
    <w:p w:rsidR="00E51A1E" w:rsidRDefault="00E51A1E">
      <w:pPr>
        <w:pStyle w:val="Estilo"/>
      </w:pPr>
    </w:p>
    <w:p w:rsidR="00E51A1E" w:rsidRDefault="00764C79">
      <w:pPr>
        <w:pStyle w:val="Estilo"/>
      </w:pPr>
      <w:r>
        <w:t>CAPITULO II</w:t>
      </w:r>
    </w:p>
    <w:p w:rsidR="00E51A1E" w:rsidRDefault="00E51A1E">
      <w:pPr>
        <w:pStyle w:val="Estilo"/>
      </w:pPr>
    </w:p>
    <w:p w:rsidR="00E51A1E" w:rsidRDefault="00764C79">
      <w:pPr>
        <w:pStyle w:val="Estilo"/>
      </w:pPr>
      <w:r>
        <w:t>Abuso de confianza</w:t>
      </w:r>
    </w:p>
    <w:p w:rsidR="00E51A1E" w:rsidRDefault="00E51A1E">
      <w:pPr>
        <w:pStyle w:val="Estilo"/>
      </w:pPr>
    </w:p>
    <w:p w:rsidR="00E51A1E" w:rsidRDefault="00764C79">
      <w:pPr>
        <w:pStyle w:val="Estilo"/>
      </w:pPr>
      <w:r>
        <w:t>(REFORMADO, D.O.F. 29 DE DICIEMBRE DE 1981)</w:t>
      </w:r>
    </w:p>
    <w:p w:rsidR="00E51A1E" w:rsidRDefault="00764C79">
      <w:pPr>
        <w:pStyle w:val="Estilo"/>
      </w:pPr>
      <w:r>
        <w:t>ARTICULO 382.- Al que, con perjuicio de alguien, disponga para sí o para otro, de cualquier cosa ajena mueble, de la que se le haya transmitido la tenencia y no el dominio, se le sancionará con prisión hasta de 1 año y multa hasta de 100 veces el salario, cuando el monto del abuso no exceda de 200 veces el salario.</w:t>
      </w:r>
    </w:p>
    <w:p w:rsidR="00E51A1E" w:rsidRDefault="00E51A1E">
      <w:pPr>
        <w:pStyle w:val="Estilo"/>
      </w:pPr>
    </w:p>
    <w:p w:rsidR="00E51A1E" w:rsidRDefault="00764C79">
      <w:pPr>
        <w:pStyle w:val="Estilo"/>
      </w:pPr>
      <w:r>
        <w:t>(F. DE E., D.O.F. 13 DE ENERO DE 1982)</w:t>
      </w:r>
    </w:p>
    <w:p w:rsidR="00E51A1E" w:rsidRDefault="00764C79">
      <w:pPr>
        <w:pStyle w:val="Estilo"/>
      </w:pPr>
      <w:r>
        <w:t>Si excede de esta cantidad, pero no de 2000, la prisión será de 1 a 6 años y la multa de 100 hasta de 180 veces el salario.</w:t>
      </w:r>
    </w:p>
    <w:p w:rsidR="00E51A1E" w:rsidRDefault="00E51A1E">
      <w:pPr>
        <w:pStyle w:val="Estilo"/>
      </w:pPr>
    </w:p>
    <w:p w:rsidR="00E51A1E" w:rsidRDefault="00764C79">
      <w:pPr>
        <w:pStyle w:val="Estilo"/>
      </w:pPr>
      <w:r>
        <w:t>Si el monto es mayor de 2,000 veces el salario la prisión será de 6 a 12 años y la multa de 120 veces el salario.</w:t>
      </w:r>
    </w:p>
    <w:p w:rsidR="00E51A1E" w:rsidRDefault="00E51A1E">
      <w:pPr>
        <w:pStyle w:val="Estilo"/>
      </w:pPr>
    </w:p>
    <w:p w:rsidR="00E51A1E" w:rsidRDefault="00764C79">
      <w:pPr>
        <w:pStyle w:val="Estilo"/>
      </w:pPr>
      <w:r>
        <w:t>ARTICULO 383.- Se considera como abuso de confianza para los efectos de la pena:</w:t>
      </w:r>
    </w:p>
    <w:p w:rsidR="00E51A1E" w:rsidRDefault="00E51A1E">
      <w:pPr>
        <w:pStyle w:val="Estilo"/>
      </w:pPr>
    </w:p>
    <w:p w:rsidR="00E51A1E" w:rsidRDefault="00764C79">
      <w:pPr>
        <w:pStyle w:val="Estilo"/>
      </w:pPr>
      <w:r>
        <w:t>(REFORMADA, D.O.F. 3 DE ENERO DE 1980)</w:t>
      </w:r>
    </w:p>
    <w:p w:rsidR="00E51A1E" w:rsidRDefault="00764C79">
      <w:pPr>
        <w:pStyle w:val="Estilo"/>
      </w:pPr>
      <w:r>
        <w:t xml:space="preserve">I.- El hecho de disponer o sustraer una cosa, su dueño, si le ha sido embargada y la tiene en su poder con el carácter de depositario judicial, o bien si la hubiere </w:t>
      </w:r>
      <w:r>
        <w:lastRenderedPageBreak/>
        <w:t>dado en prenda y la conserva en su poder como depositario a virtud de un contrato celebrado con alguna Institución de Crédito, en perjuicio de ésta.</w:t>
      </w:r>
    </w:p>
    <w:p w:rsidR="00E51A1E" w:rsidRDefault="00E51A1E">
      <w:pPr>
        <w:pStyle w:val="Estilo"/>
      </w:pPr>
    </w:p>
    <w:p w:rsidR="00E51A1E" w:rsidRDefault="00764C79">
      <w:pPr>
        <w:pStyle w:val="Estilo"/>
      </w:pPr>
      <w:r>
        <w:t>(REFORMADA, D.O.F. 24 DE MARZO DE 1944)</w:t>
      </w:r>
    </w:p>
    <w:p w:rsidR="00E51A1E" w:rsidRDefault="00764C79">
      <w:pPr>
        <w:pStyle w:val="Estilo"/>
      </w:pPr>
      <w:r>
        <w:t>II.- El hecho de disponer de la cosa depositada, o sustraerla el depositario judicial o el designado por o ante las autoridades, administrativas o del trabajo.</w:t>
      </w:r>
    </w:p>
    <w:p w:rsidR="00E51A1E" w:rsidRDefault="00E51A1E">
      <w:pPr>
        <w:pStyle w:val="Estilo"/>
      </w:pPr>
    </w:p>
    <w:p w:rsidR="00E51A1E" w:rsidRDefault="00764C79">
      <w:pPr>
        <w:pStyle w:val="Estilo"/>
      </w:pPr>
      <w:r>
        <w:t>III.- El hecho de que una persona haga aparecer como suyo un depósito que garantice la libertad caucional de un procesado y del cual no le correspanda (sic) la propiedad.</w:t>
      </w:r>
    </w:p>
    <w:p w:rsidR="00E51A1E" w:rsidRDefault="00E51A1E">
      <w:pPr>
        <w:pStyle w:val="Estilo"/>
      </w:pPr>
    </w:p>
    <w:p w:rsidR="00E51A1E" w:rsidRDefault="00764C79">
      <w:pPr>
        <w:pStyle w:val="Estilo"/>
      </w:pPr>
      <w:r>
        <w:t>(REFORMADO, D.O.F. 9 DE MARZO DE 1946)</w:t>
      </w:r>
    </w:p>
    <w:p w:rsidR="00E51A1E" w:rsidRDefault="00764C79">
      <w:pPr>
        <w:pStyle w:val="Estilo"/>
      </w:pPr>
      <w:r>
        <w:t>ARTICULO 384.- Se reputa como abuso de confianza la ilegítima posesión de la cosa retenida si el tenedor o poseedor de ella no la devuelve a pesar de ser requerido formalmente por quien tenga derecho, o no la entrega a la autoridad, para que ésta disponga de la misma conforme a la ley.</w:t>
      </w:r>
    </w:p>
    <w:p w:rsidR="00E51A1E" w:rsidRDefault="00E51A1E">
      <w:pPr>
        <w:pStyle w:val="Estilo"/>
      </w:pPr>
    </w:p>
    <w:p w:rsidR="00E51A1E" w:rsidRDefault="00764C79">
      <w:pPr>
        <w:pStyle w:val="Estilo"/>
      </w:pPr>
      <w:r>
        <w:t>(ADICIONADO, D.O.F. 19 DE NOVIEMBRE DE 1986)</w:t>
      </w:r>
    </w:p>
    <w:p w:rsidR="00E51A1E" w:rsidRDefault="00764C79">
      <w:pPr>
        <w:pStyle w:val="Estilo"/>
      </w:pPr>
      <w:r>
        <w:t>ARTICULO 385.- Se considera como abuso de confianza y se sancionará con seis meses a seis años de prisión y multa hasta de cien veces el salario a quien disponga indebidamente o se niegue sin justificación a entregar un vehículo recibido en depósito de autoridad competente, relacionado con delitos por tránsito de vehículos, habiendo sido requerido por la autoridad que conozca o siga conociendo del caso.</w:t>
      </w:r>
    </w:p>
    <w:p w:rsidR="00E51A1E" w:rsidRDefault="00E51A1E">
      <w:pPr>
        <w:pStyle w:val="Estilo"/>
      </w:pPr>
    </w:p>
    <w:p w:rsidR="00E51A1E" w:rsidRDefault="00E51A1E">
      <w:pPr>
        <w:pStyle w:val="Estilo"/>
      </w:pPr>
    </w:p>
    <w:p w:rsidR="00E51A1E" w:rsidRDefault="00764C79">
      <w:pPr>
        <w:pStyle w:val="Estilo"/>
      </w:pPr>
      <w:r>
        <w:t>CAPITULO III</w:t>
      </w:r>
    </w:p>
    <w:p w:rsidR="00E51A1E" w:rsidRDefault="00E51A1E">
      <w:pPr>
        <w:pStyle w:val="Estilo"/>
      </w:pPr>
    </w:p>
    <w:p w:rsidR="00E51A1E" w:rsidRDefault="00764C79">
      <w:pPr>
        <w:pStyle w:val="Estilo"/>
      </w:pPr>
      <w:r>
        <w:t>Fraude</w:t>
      </w:r>
    </w:p>
    <w:p w:rsidR="00E51A1E" w:rsidRDefault="00E51A1E">
      <w:pPr>
        <w:pStyle w:val="Estilo"/>
      </w:pPr>
    </w:p>
    <w:p w:rsidR="00E51A1E" w:rsidRDefault="00764C79">
      <w:pPr>
        <w:pStyle w:val="Estilo"/>
      </w:pPr>
      <w:r>
        <w:t>(REFORMADO, D.O.F. 29 DE DICIEMBRE DE 1981)</w:t>
      </w:r>
    </w:p>
    <w:p w:rsidR="00E51A1E" w:rsidRDefault="00764C79">
      <w:pPr>
        <w:pStyle w:val="Estilo"/>
      </w:pPr>
      <w:r>
        <w:t>ARTICULO 386.- Comete el delito de fraude el que engañando a uno o aprovechándose del error en que éste se halla se hace ilícitamente de alguna cosa o alcanza un lucro indebido.</w:t>
      </w:r>
    </w:p>
    <w:p w:rsidR="00E51A1E" w:rsidRDefault="00E51A1E">
      <w:pPr>
        <w:pStyle w:val="Estilo"/>
      </w:pPr>
    </w:p>
    <w:p w:rsidR="00E51A1E" w:rsidRDefault="00764C79">
      <w:pPr>
        <w:pStyle w:val="Estilo"/>
      </w:pPr>
      <w:r>
        <w:t>El delito de fraude se castigará con las penas siguientes:</w:t>
      </w:r>
    </w:p>
    <w:p w:rsidR="00E51A1E" w:rsidRDefault="00E51A1E">
      <w:pPr>
        <w:pStyle w:val="Estilo"/>
      </w:pPr>
    </w:p>
    <w:p w:rsidR="00E51A1E" w:rsidRDefault="00764C79">
      <w:pPr>
        <w:pStyle w:val="Estilo"/>
      </w:pPr>
      <w:r>
        <w:t>(REFORMADA, D.O.F. 30 DE DICIEMBRE DE 1991)</w:t>
      </w:r>
    </w:p>
    <w:p w:rsidR="00E51A1E" w:rsidRDefault="00764C79">
      <w:pPr>
        <w:pStyle w:val="Estilo"/>
      </w:pPr>
      <w:r>
        <w:t>I.- Con prisión de 3 días a 6 meses o de 30 a 180 días multa, cuando el valor de lo defraudado no exceda de diez veces el salario;</w:t>
      </w:r>
    </w:p>
    <w:p w:rsidR="00E51A1E" w:rsidRDefault="00E51A1E">
      <w:pPr>
        <w:pStyle w:val="Estilo"/>
      </w:pPr>
    </w:p>
    <w:p w:rsidR="00E51A1E" w:rsidRDefault="00764C79">
      <w:pPr>
        <w:pStyle w:val="Estilo"/>
      </w:pPr>
      <w:r>
        <w:t>(F. DE E., D.O.F. 13 DE ENERO DE 1982) (F. DE E., D.O.F. 15 DE ENERO DE 1982)</w:t>
      </w:r>
    </w:p>
    <w:p w:rsidR="00E51A1E" w:rsidRDefault="00764C79">
      <w:pPr>
        <w:pStyle w:val="Estilo"/>
      </w:pPr>
      <w:r>
        <w:t>II.- Con Prisión de 6 meses a 3 años y multa de 10 a 100 veces el salario, cuando el valor de lo defraudado excediera de 10, pero no de 500 veces el salario;</w:t>
      </w:r>
    </w:p>
    <w:p w:rsidR="00E51A1E" w:rsidRDefault="00E51A1E">
      <w:pPr>
        <w:pStyle w:val="Estilo"/>
      </w:pPr>
    </w:p>
    <w:p w:rsidR="00E51A1E" w:rsidRDefault="00764C79">
      <w:pPr>
        <w:pStyle w:val="Estilo"/>
      </w:pPr>
      <w:r>
        <w:lastRenderedPageBreak/>
        <w:t>III.- Con prisión de tres a doce años y multas hasta de ciento veinte veces el salario, si el valor de lo defraudado fuere mayor de quinientas veces el salario.</w:t>
      </w:r>
    </w:p>
    <w:p w:rsidR="00E51A1E" w:rsidRDefault="00E51A1E">
      <w:pPr>
        <w:pStyle w:val="Estilo"/>
      </w:pPr>
    </w:p>
    <w:p w:rsidR="00E51A1E" w:rsidRDefault="00764C79">
      <w:pPr>
        <w:pStyle w:val="Estilo"/>
      </w:pPr>
      <w:r>
        <w:t>(REFORMADO, D.O.F. 9 DE MARZO DE 1946)</w:t>
      </w:r>
    </w:p>
    <w:p w:rsidR="00E51A1E" w:rsidRDefault="00764C79">
      <w:pPr>
        <w:pStyle w:val="Estilo"/>
      </w:pPr>
      <w:proofErr w:type="gramStart"/>
      <w:r>
        <w:t>ARTICULO</w:t>
      </w:r>
      <w:proofErr w:type="gramEnd"/>
      <w:r>
        <w:t xml:space="preserve"> 387.- Las mismas penas señaladas en el artículo anterior, se impondrán:</w:t>
      </w:r>
    </w:p>
    <w:p w:rsidR="00E51A1E" w:rsidRDefault="00E51A1E">
      <w:pPr>
        <w:pStyle w:val="Estilo"/>
      </w:pPr>
    </w:p>
    <w:p w:rsidR="00E51A1E" w:rsidRDefault="00764C79">
      <w:pPr>
        <w:pStyle w:val="Estilo"/>
      </w:pPr>
      <w:r>
        <w:t>I.- Al que obtenga dinero, valores o cualquiera otra cosa ofreciendo encargarse de la defensa de un procesado o de un reo, o de la dirección o patrocinio en un asunto civil o administrativo, si no efectúa aquélla o no realiza ésta, sea porque no se haga cargo legalmente de la misma, o porque renuncie o abandone el negocio o la causa sin motivo justificado;</w:t>
      </w:r>
    </w:p>
    <w:p w:rsidR="00E51A1E" w:rsidRDefault="00E51A1E">
      <w:pPr>
        <w:pStyle w:val="Estilo"/>
      </w:pPr>
    </w:p>
    <w:p w:rsidR="00E51A1E" w:rsidRDefault="00764C79">
      <w:pPr>
        <w:pStyle w:val="Estilo"/>
      </w:pPr>
      <w:r>
        <w:t>II.- Al que por título oneroso enajene alguna cosa con conocimiento de que no tiene derecho para disponer de ella, o la arriende, hipoteque, empeñe o grave de cualquier otro modo, si ha recibido el precio, el alquiler, la cantidad en que la gravó, parte de ellos o un lucro equivalente;</w:t>
      </w:r>
    </w:p>
    <w:p w:rsidR="00E51A1E" w:rsidRDefault="00E51A1E">
      <w:pPr>
        <w:pStyle w:val="Estilo"/>
      </w:pPr>
    </w:p>
    <w:p w:rsidR="00E51A1E" w:rsidRDefault="00764C79">
      <w:pPr>
        <w:pStyle w:val="Estilo"/>
      </w:pPr>
      <w:r>
        <w:t>III.- Al que obtenga de otro una cantidad de dinero o cualquiera otro lucro, otorgándole o endosándole a nombre propio o de otro, un documento nominativo, a la orden o al portador contra una persona supuesta o que el otorgante sabe que no ha de pagarle;</w:t>
      </w:r>
    </w:p>
    <w:p w:rsidR="00E51A1E" w:rsidRDefault="00E51A1E">
      <w:pPr>
        <w:pStyle w:val="Estilo"/>
      </w:pPr>
    </w:p>
    <w:p w:rsidR="00E51A1E" w:rsidRDefault="00764C79">
      <w:pPr>
        <w:pStyle w:val="Estilo"/>
      </w:pPr>
      <w:r>
        <w:t>IV.- Al que se haga servir alguna cosa o admita un servicio en cualquier establecimiento comercial y no pague el importe;</w:t>
      </w:r>
    </w:p>
    <w:p w:rsidR="00E51A1E" w:rsidRDefault="00E51A1E">
      <w:pPr>
        <w:pStyle w:val="Estilo"/>
      </w:pPr>
    </w:p>
    <w:p w:rsidR="00E51A1E" w:rsidRDefault="00764C79">
      <w:pPr>
        <w:pStyle w:val="Estilo"/>
      </w:pPr>
      <w:r>
        <w:t>V.- Al que compre una cosa mueble ofreciendo pagar su precio al contado y rehuse después de recibirla, hacer el pago o devolver la cosa, si el vendedor le exigiere lo primero dentro de quince días de haber recibido la cosa del comprador;</w:t>
      </w:r>
    </w:p>
    <w:p w:rsidR="00E51A1E" w:rsidRDefault="00E51A1E">
      <w:pPr>
        <w:pStyle w:val="Estilo"/>
      </w:pPr>
    </w:p>
    <w:p w:rsidR="00E51A1E" w:rsidRDefault="00764C79">
      <w:pPr>
        <w:pStyle w:val="Estilo"/>
      </w:pPr>
      <w:r>
        <w:t>VI.- Al que hubiere vendido una cosa mueble y recibido su precio, si no la entrega dentro de los quince días del plazo convenido o no devuelve su importe en el mismo término, en el caso de que se le exija esto último;</w:t>
      </w:r>
    </w:p>
    <w:p w:rsidR="00E51A1E" w:rsidRDefault="00E51A1E">
      <w:pPr>
        <w:pStyle w:val="Estilo"/>
      </w:pPr>
    </w:p>
    <w:p w:rsidR="00E51A1E" w:rsidRDefault="00764C79">
      <w:pPr>
        <w:pStyle w:val="Estilo"/>
      </w:pPr>
      <w:r>
        <w:t>VII.- Al que vende a dos personas una misma cosa sea mueble o raíz y recibe el precio de la primera o de la segunda enajenación, de ambas o parte de él, o cualquier otro lucro con perjuicio del primero o del segundo comprador;</w:t>
      </w:r>
    </w:p>
    <w:p w:rsidR="00E51A1E" w:rsidRDefault="00E51A1E">
      <w:pPr>
        <w:pStyle w:val="Estilo"/>
      </w:pPr>
    </w:p>
    <w:p w:rsidR="00E51A1E" w:rsidRDefault="00764C79">
      <w:pPr>
        <w:pStyle w:val="Estilo"/>
      </w:pPr>
      <w:r>
        <w:t>VIII.- Al que valiéndose de la ignorancia o de las malas condiciones económicas de una persona, obtenga de ésta ventajas usuarias (sic) por medio de contratos o convenios en los cuales se estipulen réditos o lucros superiores a los usuales en el mercado;</w:t>
      </w:r>
    </w:p>
    <w:p w:rsidR="00E51A1E" w:rsidRDefault="00E51A1E">
      <w:pPr>
        <w:pStyle w:val="Estilo"/>
      </w:pPr>
    </w:p>
    <w:p w:rsidR="00E51A1E" w:rsidRDefault="00764C79">
      <w:pPr>
        <w:pStyle w:val="Estilo"/>
      </w:pPr>
      <w:r>
        <w:t>IX.- Al que para obtener un lucro indebido, ponga en circulación fichas, tarjetas, planchuelas u otros objetos de cualquier materia como signos convencionales en substitución de la moneda legal;</w:t>
      </w:r>
    </w:p>
    <w:p w:rsidR="00E51A1E" w:rsidRDefault="00E51A1E">
      <w:pPr>
        <w:pStyle w:val="Estilo"/>
      </w:pPr>
    </w:p>
    <w:p w:rsidR="00E51A1E" w:rsidRDefault="00764C79">
      <w:pPr>
        <w:pStyle w:val="Estilo"/>
      </w:pPr>
      <w:r>
        <w:lastRenderedPageBreak/>
        <w:t>X.- Al que simulare un contrato, un acto o escrito judicial, con perjuicio de otro o para obtener cualquier beneficio indebido;</w:t>
      </w:r>
    </w:p>
    <w:p w:rsidR="00E51A1E" w:rsidRDefault="00E51A1E">
      <w:pPr>
        <w:pStyle w:val="Estilo"/>
      </w:pPr>
    </w:p>
    <w:p w:rsidR="00E51A1E" w:rsidRDefault="00764C79">
      <w:pPr>
        <w:pStyle w:val="Estilo"/>
      </w:pPr>
      <w:r>
        <w:t>(DEROGADO SEGUNDO PÁRRAFO, D.O.F. 10 DE ENERO DE 1994)</w:t>
      </w:r>
    </w:p>
    <w:p w:rsidR="00E51A1E" w:rsidRDefault="00E51A1E">
      <w:pPr>
        <w:pStyle w:val="Estilo"/>
      </w:pPr>
    </w:p>
    <w:p w:rsidR="00E51A1E" w:rsidRDefault="00764C79">
      <w:pPr>
        <w:pStyle w:val="Estilo"/>
      </w:pPr>
      <w:r>
        <w:t>XI.- Al que por sorteos, rifas, loterías, promesas de venta o por cualquiera otro medio, se quede en todo o en parte con las cantidades recibidas, sin entregar la mercancía u objeto ofrecido;</w:t>
      </w:r>
    </w:p>
    <w:p w:rsidR="00E51A1E" w:rsidRDefault="00E51A1E">
      <w:pPr>
        <w:pStyle w:val="Estilo"/>
      </w:pPr>
    </w:p>
    <w:p w:rsidR="00E51A1E" w:rsidRDefault="00764C79">
      <w:pPr>
        <w:pStyle w:val="Estilo"/>
      </w:pPr>
      <w:r>
        <w:t>XII.- Al fabricante, empresario, contratista, o constructor de una obra cualquiera, que emplee en la construcción de la misma, materiales en cantidad o calidad inferior a la convenida o mano de obra inferior a la estipulada, siempre que haya recibido el precio o parte de él;</w:t>
      </w:r>
    </w:p>
    <w:p w:rsidR="00E51A1E" w:rsidRDefault="00E51A1E">
      <w:pPr>
        <w:pStyle w:val="Estilo"/>
      </w:pPr>
    </w:p>
    <w:p w:rsidR="00E51A1E" w:rsidRDefault="00764C79">
      <w:pPr>
        <w:pStyle w:val="Estilo"/>
      </w:pPr>
      <w:r>
        <w:t xml:space="preserve">XIII.- Al vendedor de materiales de construcción o cualquiera especie, que habiendo recibido el precio de los mismos, no los entregare en su totalidad o calidad </w:t>
      </w:r>
      <w:proofErr w:type="gramStart"/>
      <w:r>
        <w:t>convenidos</w:t>
      </w:r>
      <w:proofErr w:type="gramEnd"/>
      <w:r>
        <w:t>;</w:t>
      </w:r>
    </w:p>
    <w:p w:rsidR="00E51A1E" w:rsidRDefault="00E51A1E">
      <w:pPr>
        <w:pStyle w:val="Estilo"/>
      </w:pPr>
    </w:p>
    <w:p w:rsidR="00E51A1E" w:rsidRDefault="00764C79">
      <w:pPr>
        <w:pStyle w:val="Estilo"/>
      </w:pPr>
      <w:r>
        <w:t>(REFORMADA, D.O.F. 5 DE ENERO DE 1955)</w:t>
      </w:r>
    </w:p>
    <w:p w:rsidR="00E51A1E" w:rsidRDefault="00764C79">
      <w:pPr>
        <w:pStyle w:val="Estilo"/>
      </w:pPr>
      <w:r>
        <w:t>XIV.- Al que venda o traspase una negociación sin autorización de los acreedores de ella, o sin que el nuevo adquirente se comprometa a responder de los créditos, siempre que estos últimos resulten insolutos. Cuando la enajenación sea hecha por una persona moral, serán penalmente responsables los que autoricen aquella y los dirigentes, administradores o mandatarios que la efectúen;</w:t>
      </w:r>
    </w:p>
    <w:p w:rsidR="00E51A1E" w:rsidRDefault="00E51A1E">
      <w:pPr>
        <w:pStyle w:val="Estilo"/>
      </w:pPr>
    </w:p>
    <w:p w:rsidR="00E51A1E" w:rsidRDefault="00764C79">
      <w:pPr>
        <w:pStyle w:val="Estilo"/>
      </w:pPr>
      <w:r>
        <w:t>XV.- Al que explote las preocupaciones, la superstición o la ignorancia del pueblo, por medio de supuesta evocación de espíritus, adivinaciones o curaciones;</w:t>
      </w:r>
    </w:p>
    <w:p w:rsidR="00E51A1E" w:rsidRDefault="00E51A1E">
      <w:pPr>
        <w:pStyle w:val="Estilo"/>
      </w:pPr>
    </w:p>
    <w:p w:rsidR="00E51A1E" w:rsidRDefault="00764C79">
      <w:pPr>
        <w:pStyle w:val="Estilo"/>
      </w:pPr>
      <w:r>
        <w:t>XVI.- (DEROGADA, D.O.F. 24 DE DICIEMBRE DE 1996)</w:t>
      </w:r>
    </w:p>
    <w:p w:rsidR="00E51A1E" w:rsidRDefault="00E51A1E">
      <w:pPr>
        <w:pStyle w:val="Estilo"/>
      </w:pPr>
    </w:p>
    <w:p w:rsidR="00E51A1E" w:rsidRDefault="00764C79">
      <w:pPr>
        <w:pStyle w:val="Estilo"/>
      </w:pPr>
      <w:r>
        <w:t>(ADICIONADA, D.O.F. 5 DE ENERO DE 1955)</w:t>
      </w:r>
    </w:p>
    <w:p w:rsidR="00E51A1E" w:rsidRDefault="00764C79">
      <w:pPr>
        <w:pStyle w:val="Estilo"/>
      </w:pPr>
      <w:r>
        <w:t>XVII.- Al que valiéndose de la ignorancia o de las malas condiciones económicas de un trabajador a su servicio, le pague cantidades inferiores a las que legalmente le corresponden por las labores que ejecuta o le haga otorgar recibos o comprobantes de pago de cualquier clase que amparen sumas de dinero superiores a las que efectivamente entrega;</w:t>
      </w:r>
    </w:p>
    <w:p w:rsidR="00E51A1E" w:rsidRDefault="00E51A1E">
      <w:pPr>
        <w:pStyle w:val="Estilo"/>
      </w:pPr>
    </w:p>
    <w:p w:rsidR="00E51A1E" w:rsidRDefault="00764C79">
      <w:pPr>
        <w:pStyle w:val="Estilo"/>
      </w:pPr>
      <w:r>
        <w:t>(ADICIONADA, D.O.F. 5 DE ENERO DE 1955)</w:t>
      </w:r>
    </w:p>
    <w:p w:rsidR="00E51A1E" w:rsidRDefault="00764C79">
      <w:pPr>
        <w:pStyle w:val="Estilo"/>
      </w:pPr>
      <w:r>
        <w:t>XVIII.- Al que habiendo recibido mercancías con subsidio o franquicia para darles un destino determinado, las distrajere de este destino o en cualquier forma desvirtúe los fines perseguidos con el subsidio o la franquicia;</w:t>
      </w:r>
    </w:p>
    <w:p w:rsidR="00E51A1E" w:rsidRDefault="00E51A1E">
      <w:pPr>
        <w:pStyle w:val="Estilo"/>
      </w:pPr>
    </w:p>
    <w:p w:rsidR="00E51A1E" w:rsidRDefault="00764C79">
      <w:pPr>
        <w:pStyle w:val="Estilo"/>
      </w:pPr>
      <w:r>
        <w:t>(ADICIONADA, D.O.F. 8 DE MARZO DE 1968)</w:t>
      </w:r>
    </w:p>
    <w:p w:rsidR="00E51A1E" w:rsidRDefault="00764C79">
      <w:pPr>
        <w:pStyle w:val="Estilo"/>
      </w:pPr>
      <w:r>
        <w:t xml:space="preserve">XIX.- A los intermediarios en operaciones de traslación de dominio de bienes inmuebles o de gravámenes reales sobre éstos, que obtengan dinero, títulos o valores por el importe de su precio, a cuenta de él o para constituir ese gravamen, </w:t>
      </w:r>
      <w:r>
        <w:lastRenderedPageBreak/>
        <w:t>si no los destinaren, en todo o en parte, al objeto de la operación concertada, por su disposición en provecho propio o de otro.</w:t>
      </w:r>
    </w:p>
    <w:p w:rsidR="00E51A1E" w:rsidRDefault="00E51A1E">
      <w:pPr>
        <w:pStyle w:val="Estilo"/>
      </w:pPr>
    </w:p>
    <w:p w:rsidR="00E51A1E" w:rsidRDefault="00764C79">
      <w:pPr>
        <w:pStyle w:val="Estilo"/>
      </w:pPr>
      <w:r>
        <w:t xml:space="preserve">Para los efectos de este delito se entenderá que un intermediario no ha dado su destino, o ha dispuesto, en todo o en parte, del dinero, títulos o valores obtenidos por el importe del precio o a cuenta del inmueble objeto de la traslación de dominio o del gravamen real, si no realiza su depósito en Nacional Financiera, S. A. o en cualquier Institución de Depósito. </w:t>
      </w:r>
      <w:proofErr w:type="gramStart"/>
      <w:r>
        <w:t>dentro</w:t>
      </w:r>
      <w:proofErr w:type="gramEnd"/>
      <w:r>
        <w:t xml:space="preserve"> de los 30 días siguientes a su recepción a favor de su propietario o poseedor, a menos que lo hubiese entregado. </w:t>
      </w:r>
      <w:proofErr w:type="gramStart"/>
      <w:r>
        <w:t>dentro</w:t>
      </w:r>
      <w:proofErr w:type="gramEnd"/>
      <w:r>
        <w:t xml:space="preserve"> de ese término, al vendedor o al deudor del gravamen real, o devuelto al comprador, o al acreedor del mismo gravamen.</w:t>
      </w:r>
    </w:p>
    <w:p w:rsidR="00E51A1E" w:rsidRDefault="00E51A1E">
      <w:pPr>
        <w:pStyle w:val="Estilo"/>
      </w:pPr>
    </w:p>
    <w:p w:rsidR="00E51A1E" w:rsidRDefault="00764C79">
      <w:pPr>
        <w:pStyle w:val="Estilo"/>
      </w:pPr>
      <w:r>
        <w:t>Las mismas sanciones se impondrán a los gerentes, directivos, mandatarios con facultades de dominio o de administración, administradores de las personas morales que no cumplan o hagan cumplir la obligación o (sic) que se refiere el párrafo anterior.</w:t>
      </w:r>
    </w:p>
    <w:p w:rsidR="00E51A1E" w:rsidRDefault="00E51A1E">
      <w:pPr>
        <w:pStyle w:val="Estilo"/>
      </w:pPr>
    </w:p>
    <w:p w:rsidR="00E51A1E" w:rsidRDefault="00764C79">
      <w:pPr>
        <w:pStyle w:val="Estilo"/>
      </w:pPr>
      <w:r>
        <w:t>El depósito se entregará por Nacional Financiera, S. A. o la Institución de Depósito de que se trate, a su propietario o al comprador.</w:t>
      </w:r>
    </w:p>
    <w:p w:rsidR="00E51A1E" w:rsidRDefault="00E51A1E">
      <w:pPr>
        <w:pStyle w:val="Estilo"/>
      </w:pPr>
    </w:p>
    <w:p w:rsidR="00E51A1E" w:rsidRDefault="00764C79">
      <w:pPr>
        <w:pStyle w:val="Estilo"/>
      </w:pPr>
      <w:r>
        <w:t>Cuando el sujeto activo del delito devuelva a los interesados las cantidades de dinero obtenidas con su actuación, antes de que se formulen conclusiones en el proceso respectivo, la pena que se le aplicará será la de tres días a seis meses de prisión;</w:t>
      </w:r>
    </w:p>
    <w:p w:rsidR="00E51A1E" w:rsidRDefault="00E51A1E">
      <w:pPr>
        <w:pStyle w:val="Estilo"/>
      </w:pPr>
    </w:p>
    <w:p w:rsidR="00E51A1E" w:rsidRDefault="00764C79">
      <w:pPr>
        <w:pStyle w:val="Estilo"/>
      </w:pPr>
      <w:r>
        <w:t>(ADICIONADA, D.O.F. 8 DE MARZO DE 1968)</w:t>
      </w:r>
    </w:p>
    <w:p w:rsidR="00E51A1E" w:rsidRDefault="00764C79">
      <w:pPr>
        <w:pStyle w:val="Estilo"/>
      </w:pPr>
      <w:r>
        <w:t>XX.- A los constructores o vendedores de edificios en condominio que obtengan dinero, títulos o valores por el importe de su precio o a cuenta de él, si no los destinaren, en todo o en parte, al objeto de la operación concertada, por su disposición en provecho propio o de otro.</w:t>
      </w:r>
    </w:p>
    <w:p w:rsidR="00E51A1E" w:rsidRDefault="00E51A1E">
      <w:pPr>
        <w:pStyle w:val="Estilo"/>
      </w:pPr>
    </w:p>
    <w:p w:rsidR="00E51A1E" w:rsidRDefault="00764C79">
      <w:pPr>
        <w:pStyle w:val="Estilo"/>
      </w:pPr>
      <w:r>
        <w:t>Es aplicable a lo dispuesto en esta fracción, lo determinado en los párrafos segundo a quinto de la fracción anterior;</w:t>
      </w:r>
    </w:p>
    <w:p w:rsidR="00E51A1E" w:rsidRDefault="00E51A1E">
      <w:pPr>
        <w:pStyle w:val="Estilo"/>
      </w:pPr>
    </w:p>
    <w:p w:rsidR="00E51A1E" w:rsidRDefault="00764C79">
      <w:pPr>
        <w:pStyle w:val="Estilo"/>
      </w:pPr>
      <w:r>
        <w:t>(REFORMADA [N. DE E. ADICIONADA], D.O.F. 13 DE ENERO DE 1984)</w:t>
      </w:r>
    </w:p>
    <w:p w:rsidR="00E51A1E" w:rsidRDefault="00764C79">
      <w:pPr>
        <w:pStyle w:val="Estilo"/>
      </w:pPr>
      <w:r>
        <w:t>XXI.- Al que libre un cheque contra una cuenta bancaria, que sea rechazado por la institución o sociedad nacional de crédito correspondiente, en los términos de la legislación aplicable, por no tener el librador cuenta en la institución o sociedad respectiva o por carecer éste de fondos suficientes para el pago. La certificación relativa a la inexistencia de la cuenta o a la falta de fondos suficientes para el pago, deberá realizarse exclusivamente por personal específicamente autorizado para tal efecto por la institución o sociedad nacional de crédito de que se trate.</w:t>
      </w:r>
    </w:p>
    <w:p w:rsidR="00E51A1E" w:rsidRDefault="00E51A1E">
      <w:pPr>
        <w:pStyle w:val="Estilo"/>
      </w:pPr>
    </w:p>
    <w:p w:rsidR="00E51A1E" w:rsidRDefault="00764C79">
      <w:pPr>
        <w:pStyle w:val="Estilo"/>
      </w:pPr>
      <w:r>
        <w:t>(REFORMADO [N. DE E. ADICIONADO], D.O.F. 13 DE ENERO DE 1984)</w:t>
      </w:r>
    </w:p>
    <w:p w:rsidR="00E51A1E" w:rsidRDefault="00764C79">
      <w:pPr>
        <w:pStyle w:val="Estilo"/>
      </w:pPr>
      <w:r>
        <w:t>No se procederá contra el agente cuando el libramiento no hubiese tenido como fin el procurarse ilícitamente una cosa u obtener un lucro indebido.</w:t>
      </w:r>
    </w:p>
    <w:p w:rsidR="00E51A1E" w:rsidRDefault="00E51A1E">
      <w:pPr>
        <w:pStyle w:val="Estilo"/>
      </w:pPr>
    </w:p>
    <w:p w:rsidR="00E51A1E" w:rsidRDefault="00764C79">
      <w:pPr>
        <w:pStyle w:val="Estilo"/>
      </w:pPr>
      <w:r>
        <w:lastRenderedPageBreak/>
        <w:t>(REFORMADO, D.O.F. 13 DE ENERO DE 1984)</w:t>
      </w:r>
    </w:p>
    <w:p w:rsidR="00E51A1E" w:rsidRDefault="00764C79">
      <w:pPr>
        <w:pStyle w:val="Estilo"/>
      </w:pPr>
      <w:r>
        <w:t>Las Instituciones, sociedades nacionales y Organizaciones Auxiliares de Crédito, las de Fianzas y las de Seguros, así como los organismos Oficiales y Descentralizados, autorizados legalmente para operar con inmuebles, quedan exceptuados de la obligación de constituir el depósito a que se refiere la fracción XIX.</w:t>
      </w:r>
    </w:p>
    <w:p w:rsidR="00E51A1E" w:rsidRDefault="00E51A1E">
      <w:pPr>
        <w:pStyle w:val="Estilo"/>
      </w:pPr>
    </w:p>
    <w:p w:rsidR="00E51A1E" w:rsidRDefault="00764C79">
      <w:pPr>
        <w:pStyle w:val="Estilo"/>
      </w:pPr>
      <w:r>
        <w:t>(REFORMADO, D.O.F. 10 DE ENERO DE 1994)</w:t>
      </w:r>
    </w:p>
    <w:p w:rsidR="00E51A1E" w:rsidRDefault="00764C79">
      <w:pPr>
        <w:pStyle w:val="Estilo"/>
      </w:pPr>
      <w:r>
        <w:t>ARTICULO 388.- Al que por cualquier motivo teniendo a su cargo la administración o el cuidado de bienes ajenos, con ánimo de lucro perjudique al titular de éstos, alterando las cuentas o condiciones de los contratos, haciendo aparecer operaciones o gastos inexistentes o exagerando los reales, ocultando o reteniendo valores o empleándolos indebidamente, o a sabiendas realice operaciones perjudiciales al patrimonio del titular en beneficio propio o de un tercero, se le impondrán las penas previstas para el delito de fraude.</w:t>
      </w:r>
    </w:p>
    <w:p w:rsidR="00E51A1E" w:rsidRDefault="00E51A1E">
      <w:pPr>
        <w:pStyle w:val="Estilo"/>
      </w:pPr>
    </w:p>
    <w:p w:rsidR="00E51A1E" w:rsidRDefault="00764C79">
      <w:pPr>
        <w:pStyle w:val="Estilo"/>
      </w:pPr>
      <w:r>
        <w:t>(ADICIONADO, D.O.F. 10 DE ENERO DE 1994)</w:t>
      </w:r>
    </w:p>
    <w:p w:rsidR="00E51A1E" w:rsidRDefault="00764C79">
      <w:pPr>
        <w:pStyle w:val="Estilo"/>
      </w:pPr>
      <w:r>
        <w:t>ARTICULO 388 bis.- Al que se coloque en estado de insolvencia, con el objeto de eludir las obligaciones a su cargo con respecto a sus acreedores, se le impondrá pena de seis meses a cuatro años de prisión y de cincuenta a trescientos días multa.</w:t>
      </w:r>
    </w:p>
    <w:p w:rsidR="00E51A1E" w:rsidRDefault="00E51A1E">
      <w:pPr>
        <w:pStyle w:val="Estilo"/>
      </w:pPr>
    </w:p>
    <w:p w:rsidR="00E51A1E" w:rsidRDefault="00764C79">
      <w:pPr>
        <w:pStyle w:val="Estilo"/>
      </w:pPr>
      <w:r>
        <w:t>En caso de quiebra se atenderá a lo previsto por la ley especial.</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(REFORMADO, D.O.F. 7 DE ENERO DE 1980)</w:t>
      </w:r>
    </w:p>
    <w:p w:rsidR="00E51A1E" w:rsidRDefault="00764C79">
      <w:pPr>
        <w:pStyle w:val="Estilo"/>
      </w:pPr>
      <w:r>
        <w:t>ARTICULO 389.- Se equipara al delito de fraude y se sancionará con prisión de seis meses a diez años y multa de cuatrocientos a cuatro mil pesos, el valerse del cargo que se ocupe en el gobierno, en una empresa descentralizada o de participación estatal, o en cualquiera agrupación de carácter sindical, o de sus relaciones con los funcionarios o dirigentes de dichos organismos, para obtener dinero, valores, dádivas, obsequios o cualquier otro beneficio, a cambio de prometer o proporcionar un trabajo, un ascenso o aumento de salario en tales organismos.</w:t>
      </w:r>
    </w:p>
    <w:p w:rsidR="00E51A1E" w:rsidRDefault="00E51A1E">
      <w:pPr>
        <w:pStyle w:val="Estilo"/>
      </w:pPr>
    </w:p>
    <w:p w:rsidR="00E51A1E" w:rsidRDefault="00764C79">
      <w:pPr>
        <w:pStyle w:val="Estilo"/>
      </w:pPr>
      <w:r>
        <w:t xml:space="preserve">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w:t>
      </w:r>
      <w:r>
        <w:lastRenderedPageBreak/>
        <w:t>VOLVER A LA DENOMINACIÓN “PESO” DEL NOMBRE DE LA UNIDAD DEL SISTEMA MONETARIO, PUBLICADO EN EL D.O.F. EL 15 DE NOVIEMBRE DE 1995.</w:t>
      </w:r>
    </w:p>
    <w:p w:rsidR="00E51A1E" w:rsidRDefault="00764C79">
      <w:pPr>
        <w:pStyle w:val="Estilo"/>
      </w:pPr>
      <w:r>
        <w:t>(ADICIONADO, D.O.F. 11 DE ENERO DE 1972)</w:t>
      </w:r>
    </w:p>
    <w:p w:rsidR="00E51A1E" w:rsidRDefault="00764C79">
      <w:pPr>
        <w:pStyle w:val="Estilo"/>
      </w:pPr>
      <w:r>
        <w:t>ARTICULO 389 bis.- Comete delito de fraude el que por sí o por interpósita persona, cause perjuicio público o privado al fraccionar y transferir o prometer transferir la propiedad, la posesión o cualquier otro derecho sobre un terreno urbano o rústico, propio o ajeno, con o sin construcciones sin el previo permiso de las autoridades administrativas competentes, o cuando existiendo éste no se hayan satisfecho los requisitos en él señalados. Este delito se sancionará aún en el caso de falta de pago total o parcial.</w:t>
      </w:r>
    </w:p>
    <w:p w:rsidR="00E51A1E" w:rsidRDefault="00E51A1E">
      <w:pPr>
        <w:pStyle w:val="Estilo"/>
      </w:pPr>
    </w:p>
    <w:p w:rsidR="00E51A1E" w:rsidRDefault="00764C79">
      <w:pPr>
        <w:pStyle w:val="Estilo"/>
      </w:pPr>
      <w:r>
        <w:t>Para los efectos penales se entiende por fraccionar la división de terrenos en lotes.</w:t>
      </w:r>
    </w:p>
    <w:p w:rsidR="00E51A1E" w:rsidRDefault="00E51A1E">
      <w:pPr>
        <w:pStyle w:val="Estilo"/>
      </w:pPr>
    </w:p>
    <w:p w:rsidR="00E51A1E" w:rsidRDefault="00764C79">
      <w:pPr>
        <w:pStyle w:val="Estilo"/>
      </w:pPr>
      <w:r>
        <w:t>Este delito se sancionará con las penas previstas en el artículo 386 de este Código, con la salvedad de la multa mencionada en la fracción tercera de dicho precepto, que se elevará hasta cincuenta mil pesos.</w:t>
      </w:r>
    </w:p>
    <w:p w:rsidR="00E51A1E" w:rsidRDefault="00E51A1E">
      <w:pPr>
        <w:pStyle w:val="Estilo"/>
      </w:pPr>
    </w:p>
    <w:p w:rsidR="00E51A1E" w:rsidRDefault="00E51A1E">
      <w:pPr>
        <w:pStyle w:val="Estilo"/>
      </w:pPr>
    </w:p>
    <w:p w:rsidR="00E51A1E" w:rsidRDefault="00764C79">
      <w:pPr>
        <w:pStyle w:val="Estilo"/>
      </w:pPr>
      <w:r>
        <w:t>(ADICIONADO, D.O.F. 13 DE ENERO DE 1984)</w:t>
      </w:r>
    </w:p>
    <w:p w:rsidR="00E51A1E" w:rsidRDefault="00764C79">
      <w:pPr>
        <w:pStyle w:val="Estilo"/>
      </w:pPr>
      <w:r>
        <w:t>CAPITULO III BIS</w:t>
      </w:r>
    </w:p>
    <w:p w:rsidR="00E51A1E" w:rsidRDefault="00E51A1E">
      <w:pPr>
        <w:pStyle w:val="Estilo"/>
      </w:pPr>
    </w:p>
    <w:p w:rsidR="00E51A1E" w:rsidRDefault="00764C79">
      <w:pPr>
        <w:pStyle w:val="Estilo"/>
      </w:pPr>
      <w:r>
        <w:t>Extorsión</w:t>
      </w:r>
    </w:p>
    <w:p w:rsidR="00E51A1E" w:rsidRDefault="00E51A1E">
      <w:pPr>
        <w:pStyle w:val="Estilo"/>
      </w:pPr>
    </w:p>
    <w:p w:rsidR="00E51A1E" w:rsidRDefault="00764C79">
      <w:pPr>
        <w:pStyle w:val="Estilo"/>
      </w:pPr>
      <w:r>
        <w:t>(REFORMADO, D.O.F. 10 DE ENERO DE 1994)</w:t>
      </w:r>
    </w:p>
    <w:p w:rsidR="00E51A1E" w:rsidRDefault="00764C79">
      <w:pPr>
        <w:pStyle w:val="Estilo"/>
      </w:pPr>
      <w:r>
        <w:t>ARTICULO 390.- Al que sin derecho obligue a otro a dar, hacer, dejar de hacer o tolerar algo, obteniendo un lucro para sí o para otro o causando a alguien un perjuicio patrimonial, se le aplicarán de dos a ocho años de prisión y de cuarenta a ciento sesenta días multa.</w:t>
      </w:r>
    </w:p>
    <w:p w:rsidR="00E51A1E" w:rsidRDefault="00E51A1E">
      <w:pPr>
        <w:pStyle w:val="Estilo"/>
      </w:pPr>
    </w:p>
    <w:p w:rsidR="00E51A1E" w:rsidRDefault="00764C79">
      <w:pPr>
        <w:pStyle w:val="Estilo"/>
      </w:pPr>
      <w:r>
        <w:t>Las penas se aumentarán hasta un tanto más si el constreñimiento se realiza por una asociación delictuosa, o por servidor público o ex-servidor público, o por miembro o ex-miembro de alguna corporación policial o de las Fuerzas Armadas Mexicanas. En este caso, se impondrá además al servidor o ex-servidor público y al miembro o ex-miembro de alguna corporación policial, la destitución del empleo, cargo o comisión y la inhabilitación de uno a cinco años para desempeñar cargo o comisión públicos, y si se tratare de un miembro de las Fuerzas Armadas Mexicanas en situación de retiro, de reserva o en activo, la baja definitiva de la Fuerza Armada a que pertenezca y se le inhabilitará de uno a cinco años para desempeñar cargos o comisión públicos.</w:t>
      </w:r>
    </w:p>
    <w:p w:rsidR="00E51A1E" w:rsidRDefault="00E51A1E">
      <w:pPr>
        <w:pStyle w:val="Estilo"/>
      </w:pPr>
    </w:p>
    <w:p w:rsidR="00E51A1E" w:rsidRDefault="00E51A1E">
      <w:pPr>
        <w:pStyle w:val="Estilo"/>
      </w:pPr>
    </w:p>
    <w:p w:rsidR="00E51A1E" w:rsidRDefault="00764C79">
      <w:pPr>
        <w:pStyle w:val="Estilo"/>
      </w:pPr>
      <w:r>
        <w:t>(ADICIONADO CON EL ARTÍCULO QUE LO INTEGRA, D.O.F. 14 DE JUNIO DE 2012)</w:t>
      </w:r>
    </w:p>
    <w:p w:rsidR="00E51A1E" w:rsidRDefault="00764C79">
      <w:pPr>
        <w:pStyle w:val="Estilo"/>
      </w:pPr>
      <w:r>
        <w:t>CAPITULO III TER</w:t>
      </w:r>
    </w:p>
    <w:p w:rsidR="00E51A1E" w:rsidRDefault="00E51A1E">
      <w:pPr>
        <w:pStyle w:val="Estilo"/>
      </w:pPr>
    </w:p>
    <w:p w:rsidR="00E51A1E" w:rsidRDefault="00764C79">
      <w:pPr>
        <w:pStyle w:val="Estilo"/>
      </w:pPr>
      <w:r>
        <w:lastRenderedPageBreak/>
        <w:t>Fraude Familiar</w:t>
      </w:r>
    </w:p>
    <w:p w:rsidR="00E51A1E" w:rsidRDefault="00E51A1E">
      <w:pPr>
        <w:pStyle w:val="Estilo"/>
      </w:pPr>
    </w:p>
    <w:p w:rsidR="00E51A1E" w:rsidRDefault="00764C79">
      <w:pPr>
        <w:pStyle w:val="Estilo"/>
      </w:pPr>
      <w:r>
        <w:t>(ADICIONADO, D.O.F. 14 DE JUNIO DE 2012)</w:t>
      </w:r>
    </w:p>
    <w:p w:rsidR="00E51A1E" w:rsidRDefault="00764C79">
      <w:pPr>
        <w:pStyle w:val="Estilo"/>
      </w:pPr>
      <w:r>
        <w:t xml:space="preserve">ARTICULO 390 </w:t>
      </w:r>
      <w:proofErr w:type="gramStart"/>
      <w:r>
        <w:t>bis.-</w:t>
      </w:r>
      <w:proofErr w:type="gramEnd"/>
      <w:r>
        <w:t xml:space="preserve"> A quien en detrimento de la sociedad conyugal o patrimonio común generado durante el matrimonio o el concubinato, oculte, transfiera o adquiera a nombre de terceros bienes, se le aplicará sanción de uno a cinco años de prisión y hasta trescientos días multa.</w:t>
      </w:r>
    </w:p>
    <w:p w:rsidR="00E51A1E" w:rsidRDefault="00E51A1E">
      <w:pPr>
        <w:pStyle w:val="Estilo"/>
      </w:pPr>
    </w:p>
    <w:p w:rsidR="00E51A1E" w:rsidRDefault="00E51A1E">
      <w:pPr>
        <w:pStyle w:val="Estilo"/>
      </w:pPr>
    </w:p>
    <w:p w:rsidR="00E51A1E" w:rsidRDefault="00764C79">
      <w:pPr>
        <w:pStyle w:val="Estilo"/>
      </w:pPr>
      <w:r>
        <w:t>CAPITULO IV</w:t>
      </w:r>
    </w:p>
    <w:p w:rsidR="00E51A1E" w:rsidRDefault="00E51A1E">
      <w:pPr>
        <w:pStyle w:val="Estilo"/>
      </w:pPr>
    </w:p>
    <w:p w:rsidR="00E51A1E" w:rsidRDefault="00764C79">
      <w:pPr>
        <w:pStyle w:val="Estilo"/>
      </w:pPr>
      <w:r>
        <w:t>De los delitos cometidos por los comerciantes sujetos a concurso</w:t>
      </w:r>
    </w:p>
    <w:p w:rsidR="00E51A1E" w:rsidRDefault="00E51A1E">
      <w:pPr>
        <w:pStyle w:val="Estilo"/>
      </w:pPr>
    </w:p>
    <w:p w:rsidR="00E51A1E" w:rsidRDefault="00764C79">
      <w:pPr>
        <w:pStyle w:val="Estilo"/>
      </w:pPr>
      <w:r>
        <w:t>ARTICULO 391.- (DEROGADO, D.O.F. 14 DE ENERO DE 1985)</w:t>
      </w:r>
    </w:p>
    <w:p w:rsidR="00E51A1E" w:rsidRDefault="00E51A1E">
      <w:pPr>
        <w:pStyle w:val="Estilo"/>
      </w:pPr>
    </w:p>
    <w:p w:rsidR="00E51A1E" w:rsidRDefault="00764C79">
      <w:pPr>
        <w:pStyle w:val="Estilo"/>
      </w:pPr>
      <w:r>
        <w:t>ARTICULO 392.- (DEROGADO, D.O.F. 14 DE ENERO DE 1985)</w:t>
      </w:r>
    </w:p>
    <w:p w:rsidR="00E51A1E" w:rsidRDefault="00E51A1E">
      <w:pPr>
        <w:pStyle w:val="Estilo"/>
      </w:pPr>
    </w:p>
    <w:p w:rsidR="00E51A1E" w:rsidRDefault="00764C79">
      <w:pPr>
        <w:pStyle w:val="Estilo"/>
      </w:pPr>
      <w:r>
        <w:t>ARTICULO 393.- (DEROGADO, D.O.F. 14 DE ENERO DE 1985)</w:t>
      </w:r>
    </w:p>
    <w:p w:rsidR="00E51A1E" w:rsidRDefault="00E51A1E">
      <w:pPr>
        <w:pStyle w:val="Estilo"/>
      </w:pPr>
    </w:p>
    <w:p w:rsidR="00E51A1E" w:rsidRDefault="00764C79">
      <w:pPr>
        <w:pStyle w:val="Estilo"/>
      </w:pPr>
      <w:r>
        <w:t>ARTICULO 394.- (DEROGADO, D.O.F. 14 DE ENERO DE 1985)</w:t>
      </w:r>
    </w:p>
    <w:p w:rsidR="00E51A1E" w:rsidRDefault="00E51A1E">
      <w:pPr>
        <w:pStyle w:val="Estilo"/>
      </w:pPr>
    </w:p>
    <w:p w:rsidR="00E51A1E" w:rsidRDefault="00E51A1E">
      <w:pPr>
        <w:pStyle w:val="Estilo"/>
      </w:pPr>
    </w:p>
    <w:p w:rsidR="00E51A1E" w:rsidRDefault="00764C79">
      <w:pPr>
        <w:pStyle w:val="Estilo"/>
      </w:pPr>
      <w:r>
        <w:t>CAPITULO V</w:t>
      </w:r>
    </w:p>
    <w:p w:rsidR="00E51A1E" w:rsidRDefault="00E51A1E">
      <w:pPr>
        <w:pStyle w:val="Estilo"/>
      </w:pPr>
    </w:p>
    <w:p w:rsidR="00E51A1E" w:rsidRDefault="00764C79">
      <w:pPr>
        <w:pStyle w:val="Estilo"/>
      </w:pPr>
      <w:r>
        <w:t>Despojo de cosas inmuebles o de aguas</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r>
        <w:t>(REFORMADO, D.O.F. 9 DE MARZO DE 1946)</w:t>
      </w:r>
    </w:p>
    <w:p w:rsidR="00E51A1E" w:rsidRDefault="00764C79">
      <w:pPr>
        <w:pStyle w:val="Estilo"/>
      </w:pPr>
      <w:proofErr w:type="gramStart"/>
      <w:r>
        <w:t>ARTICULO</w:t>
      </w:r>
      <w:proofErr w:type="gramEnd"/>
      <w:r>
        <w:t xml:space="preserve"> 395.- Se aplicará la pena de tres meses a cinco años de prisión y multa de cincuenta a quinientos pesos:</w:t>
      </w:r>
    </w:p>
    <w:p w:rsidR="00E51A1E" w:rsidRDefault="00E51A1E">
      <w:pPr>
        <w:pStyle w:val="Estilo"/>
      </w:pPr>
    </w:p>
    <w:p w:rsidR="00E51A1E" w:rsidRDefault="00764C79">
      <w:pPr>
        <w:pStyle w:val="Estilo"/>
      </w:pPr>
      <w:r>
        <w:t>I.- Al que de propia autoridad y haciendo violencia o furtivamente, o empleando amenaza o engaño, ocupe un inmueble ajeno o haga uso de él, o de un derecho real que no le pertenezca;</w:t>
      </w:r>
    </w:p>
    <w:p w:rsidR="00E51A1E" w:rsidRDefault="00E51A1E">
      <w:pPr>
        <w:pStyle w:val="Estilo"/>
      </w:pPr>
    </w:p>
    <w:p w:rsidR="00E51A1E" w:rsidRDefault="00764C79">
      <w:pPr>
        <w:pStyle w:val="Estilo"/>
      </w:pPr>
      <w:r>
        <w:t>II.- Al que de propia autoridad y haciendo uso de los medios indicados en la fracción anterior, ocupe un inmueble de su propiedad, en los casos en que la ley no lo permite por hallarse en poder de otra persona o ejerza actos de dominio que lesionen derechos legítimos del ocupante; y</w:t>
      </w:r>
    </w:p>
    <w:p w:rsidR="00E51A1E" w:rsidRDefault="00E51A1E">
      <w:pPr>
        <w:pStyle w:val="Estilo"/>
      </w:pPr>
    </w:p>
    <w:p w:rsidR="00E51A1E" w:rsidRDefault="00764C79">
      <w:pPr>
        <w:pStyle w:val="Estilo"/>
      </w:pPr>
      <w:r>
        <w:lastRenderedPageBreak/>
        <w:t>III.- Al que en los términos de las fracciones anteriores, cometa despojo de aguas.</w:t>
      </w:r>
    </w:p>
    <w:p w:rsidR="00E51A1E" w:rsidRDefault="00E51A1E">
      <w:pPr>
        <w:pStyle w:val="Estilo"/>
      </w:pPr>
    </w:p>
    <w:p w:rsidR="00E51A1E" w:rsidRDefault="00764C79">
      <w:pPr>
        <w:pStyle w:val="Estilo"/>
      </w:pPr>
      <w:r>
        <w:t xml:space="preserve">La pena será aplicable, aun cuando el derecho a la posesión de la cosa usurpada sea </w:t>
      </w:r>
      <w:proofErr w:type="gramStart"/>
      <w:r>
        <w:t>dudosa</w:t>
      </w:r>
      <w:proofErr w:type="gramEnd"/>
      <w:r>
        <w:t xml:space="preserve"> o esté en disputa. Cuando el despojo se realice por grupo o grupos, que en conjunto sean mayores de cinco personas, además de la pena señalada en este artículo, se aplicará a los autores intelectuales y a quienes dirijan la invasión, de uno a seis años de prisión.</w:t>
      </w:r>
    </w:p>
    <w:p w:rsidR="00E51A1E" w:rsidRDefault="00E51A1E">
      <w:pPr>
        <w:pStyle w:val="Estilo"/>
      </w:pPr>
    </w:p>
    <w:p w:rsidR="00E51A1E" w:rsidRDefault="00764C79">
      <w:pPr>
        <w:pStyle w:val="Estilo"/>
      </w:pPr>
      <w:r>
        <w:t>(REFORMADO [N. DE E. ADICIONADO], D.O.F. 14 DE ENERO DE 1985)</w:t>
      </w:r>
    </w:p>
    <w:p w:rsidR="00E51A1E" w:rsidRDefault="00764C79">
      <w:pPr>
        <w:pStyle w:val="Estilo"/>
      </w:pPr>
      <w:r>
        <w:t>A quienes se dediquen en forma reiterada a promover el despojo de inmuebles urbanos en el Distrito Federal, se les aplicará una sanción de dos a nueve años de prisión. Se considera que se dedican a promover el despojo de inmuebles urbanos en forma reiterada, quienes hayan sido anteriormente condenados por esta forma de participación en el despojo, o bien, se les hubiere decretado en más de dos ocasiones auto de formal prisión por este mismo delito, salvo cuando en el proceso correspondiente se hubiese resuelto el desvanecimiento de datos, el sobreseimiento ó la absolución del inculpado.</w:t>
      </w:r>
    </w:p>
    <w:p w:rsidR="00E51A1E" w:rsidRDefault="00E51A1E">
      <w:pPr>
        <w:pStyle w:val="Estilo"/>
      </w:pPr>
    </w:p>
    <w:p w:rsidR="00E51A1E" w:rsidRDefault="00764C79">
      <w:pPr>
        <w:pStyle w:val="Estilo"/>
      </w:pPr>
      <w:r>
        <w:t>ARTICULO 396.- A las penas que señala el artículo anterior, se acumulará la que corresponda por la violencia o la amenaza.</w:t>
      </w:r>
    </w:p>
    <w:p w:rsidR="00E51A1E" w:rsidRDefault="00E51A1E">
      <w:pPr>
        <w:pStyle w:val="Estilo"/>
      </w:pPr>
    </w:p>
    <w:p w:rsidR="00E51A1E" w:rsidRDefault="00E51A1E">
      <w:pPr>
        <w:pStyle w:val="Estilo"/>
      </w:pPr>
    </w:p>
    <w:p w:rsidR="00E51A1E" w:rsidRDefault="00764C79">
      <w:pPr>
        <w:pStyle w:val="Estilo"/>
      </w:pPr>
      <w:r>
        <w:t>CAPITULO VI</w:t>
      </w:r>
    </w:p>
    <w:p w:rsidR="00E51A1E" w:rsidRDefault="00E51A1E">
      <w:pPr>
        <w:pStyle w:val="Estilo"/>
      </w:pPr>
    </w:p>
    <w:p w:rsidR="00E51A1E" w:rsidRDefault="00764C79">
      <w:pPr>
        <w:pStyle w:val="Estilo"/>
      </w:pPr>
      <w:r>
        <w:t>Daño en propiedad ajena</w:t>
      </w:r>
    </w:p>
    <w:p w:rsidR="00E51A1E" w:rsidRDefault="00E51A1E">
      <w:pPr>
        <w:pStyle w:val="Estilo"/>
      </w:pPr>
    </w:p>
    <w:p w:rsidR="00E51A1E" w:rsidRDefault="00764C79">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rsidR="00E51A1E" w:rsidRDefault="00764C79">
      <w:pPr>
        <w:pStyle w:val="Estilo"/>
      </w:pPr>
      <w:proofErr w:type="gramStart"/>
      <w:r>
        <w:t>ARTICULO</w:t>
      </w:r>
      <w:proofErr w:type="gramEnd"/>
      <w:r>
        <w:t xml:space="preserve"> 397.- Se impondrán de cinco a diez años de prisión y multa de cien a cinco mil pesos, a los que causen incendio, inundación o explosión con daño o peligro de:</w:t>
      </w:r>
    </w:p>
    <w:p w:rsidR="00E51A1E" w:rsidRDefault="00E51A1E">
      <w:pPr>
        <w:pStyle w:val="Estilo"/>
      </w:pPr>
    </w:p>
    <w:p w:rsidR="00E51A1E" w:rsidRDefault="00764C79">
      <w:pPr>
        <w:pStyle w:val="Estilo"/>
      </w:pPr>
      <w:r>
        <w:t>I.- Un edificio, vivienda o cuarto donde se encuentre alguna persona;</w:t>
      </w:r>
    </w:p>
    <w:p w:rsidR="00E51A1E" w:rsidRDefault="00E51A1E">
      <w:pPr>
        <w:pStyle w:val="Estilo"/>
      </w:pPr>
    </w:p>
    <w:p w:rsidR="00E51A1E" w:rsidRDefault="00764C79">
      <w:pPr>
        <w:pStyle w:val="Estilo"/>
      </w:pPr>
      <w:r>
        <w:t>II.- Ropas, muebles u objetos en tal forma que puedan causar graves daños personales;</w:t>
      </w:r>
    </w:p>
    <w:p w:rsidR="00E51A1E" w:rsidRDefault="00E51A1E">
      <w:pPr>
        <w:pStyle w:val="Estilo"/>
      </w:pPr>
    </w:p>
    <w:p w:rsidR="00E51A1E" w:rsidRDefault="00764C79">
      <w:pPr>
        <w:pStyle w:val="Estilo"/>
      </w:pPr>
      <w:r>
        <w:t>III.- Archivos públicos o notariales;</w:t>
      </w:r>
    </w:p>
    <w:p w:rsidR="00E51A1E" w:rsidRDefault="00E51A1E">
      <w:pPr>
        <w:pStyle w:val="Estilo"/>
      </w:pPr>
    </w:p>
    <w:p w:rsidR="00E51A1E" w:rsidRDefault="00764C79">
      <w:pPr>
        <w:pStyle w:val="Estilo"/>
      </w:pPr>
      <w:r>
        <w:t>IV.- Bibliotecas, museos, templos, escuelas o edificios y monumentos públicos, y</w:t>
      </w:r>
    </w:p>
    <w:p w:rsidR="00E51A1E" w:rsidRDefault="00E51A1E">
      <w:pPr>
        <w:pStyle w:val="Estilo"/>
      </w:pPr>
    </w:p>
    <w:p w:rsidR="00E51A1E" w:rsidRDefault="00764C79">
      <w:pPr>
        <w:pStyle w:val="Estilo"/>
      </w:pPr>
      <w:r>
        <w:lastRenderedPageBreak/>
        <w:t>V.- Montes, bosques, selvas, pastos, mieses o cultivos de cualquier género.</w:t>
      </w:r>
    </w:p>
    <w:p w:rsidR="00E51A1E" w:rsidRDefault="00E51A1E">
      <w:pPr>
        <w:pStyle w:val="Estilo"/>
      </w:pPr>
    </w:p>
    <w:p w:rsidR="00E51A1E" w:rsidRDefault="00764C79">
      <w:pPr>
        <w:pStyle w:val="Estilo"/>
      </w:pPr>
      <w:proofErr w:type="gramStart"/>
      <w:r>
        <w:t>ARTICULO</w:t>
      </w:r>
      <w:proofErr w:type="gramEnd"/>
      <w:r>
        <w:t xml:space="preserve"> 398.- Si además de los daños directos resulta consumado algún otro delito, se aplicarán las reglas de acumulación.</w:t>
      </w:r>
    </w:p>
    <w:p w:rsidR="00E51A1E" w:rsidRDefault="00E51A1E">
      <w:pPr>
        <w:pStyle w:val="Estilo"/>
      </w:pPr>
    </w:p>
    <w:p w:rsidR="00E51A1E" w:rsidRDefault="00764C79">
      <w:pPr>
        <w:pStyle w:val="Estilo"/>
      </w:pPr>
      <w:proofErr w:type="gramStart"/>
      <w:r>
        <w:t>ARTICULO</w:t>
      </w:r>
      <w:proofErr w:type="gramEnd"/>
      <w:r>
        <w:t xml:space="preserve"> 399.- Cuando por cualquier medio se causen daño, destrucción o deterioro de cosa ajena, o de cosa propia en perjuicio de tercero, se aplicarán las sanciones del robo simple.</w:t>
      </w:r>
    </w:p>
    <w:p w:rsidR="00E51A1E" w:rsidRDefault="00E51A1E">
      <w:pPr>
        <w:pStyle w:val="Estilo"/>
      </w:pPr>
    </w:p>
    <w:p w:rsidR="00E51A1E" w:rsidRDefault="00764C79">
      <w:pPr>
        <w:pStyle w:val="Estilo"/>
      </w:pPr>
      <w:r>
        <w:t>(ADICIONADO, D.O.F. 13 DE ENERO DE 1984)</w:t>
      </w:r>
    </w:p>
    <w:p w:rsidR="00E51A1E" w:rsidRDefault="00764C79">
      <w:pPr>
        <w:pStyle w:val="Estilo"/>
      </w:pPr>
      <w:r>
        <w:t>ARTICULO 399 bis.- Los delitos previstos en este título se perseguirán por querella de la parte ofendida cuando sean cometidos por un ascendiente, descendiente, cónyuge, parientes por consanguinidad hasta el segundo grado, concubina o concubinario, adoptante o adoptado y parientes por afinidad asimismo hasta el segundo grado. Igualmente se requerirá querella para la persecución de terceros que hubiesen incurrido en la ejecución del delito con los sujetos a que se refiere el párrafo anterior. Si se cometiere algún otro hecho que por sí solo constituya un delito, se aplicará la sanción que para éste señala la ley.</w:t>
      </w:r>
    </w:p>
    <w:p w:rsidR="00E51A1E" w:rsidRDefault="00E51A1E">
      <w:pPr>
        <w:pStyle w:val="Estilo"/>
      </w:pPr>
    </w:p>
    <w:p w:rsidR="00E51A1E" w:rsidRDefault="00764C79">
      <w:pPr>
        <w:pStyle w:val="Estilo"/>
      </w:pPr>
      <w:r>
        <w:t>(REFORMADO, D.O.F. 30 DE DICIEMBRE DE 1991)</w:t>
      </w:r>
    </w:p>
    <w:p w:rsidR="00E51A1E" w:rsidRDefault="00764C79">
      <w:pPr>
        <w:pStyle w:val="Estilo"/>
      </w:pPr>
      <w:r>
        <w:t>Se perseguirán por querella los delitos previstos en los artículos 380 y 382 a 399, salvo el artículo 390 y los casos a que se refieren los dos últimos párrafos del artículo 395.</w:t>
      </w:r>
    </w:p>
    <w:p w:rsidR="00E51A1E" w:rsidRDefault="00E51A1E">
      <w:pPr>
        <w:pStyle w:val="Estilo"/>
      </w:pPr>
    </w:p>
    <w:p w:rsidR="00E51A1E" w:rsidRDefault="00E51A1E">
      <w:pPr>
        <w:pStyle w:val="Estilo"/>
      </w:pPr>
    </w:p>
    <w:p w:rsidR="00E51A1E" w:rsidRDefault="00764C79">
      <w:pPr>
        <w:pStyle w:val="Estilo"/>
      </w:pPr>
      <w:r>
        <w:t>(REFORMADA SU DENOMINACIÓN, D.O.F. 13 DE MAYO DE 1996)</w:t>
      </w:r>
    </w:p>
    <w:p w:rsidR="00E51A1E" w:rsidRDefault="00764C79">
      <w:pPr>
        <w:pStyle w:val="Estilo"/>
      </w:pPr>
      <w:r>
        <w:t>TITULO VIGESIMOTERCERO</w:t>
      </w:r>
    </w:p>
    <w:p w:rsidR="00E51A1E" w:rsidRDefault="00E51A1E">
      <w:pPr>
        <w:pStyle w:val="Estilo"/>
      </w:pPr>
    </w:p>
    <w:p w:rsidR="00E51A1E" w:rsidRDefault="00764C79">
      <w:pPr>
        <w:pStyle w:val="Estilo"/>
      </w:pPr>
      <w:r>
        <w:t>Encubrimiento y operaciones con recursos de procedencia ilícita</w:t>
      </w:r>
    </w:p>
    <w:p w:rsidR="00E51A1E" w:rsidRDefault="00E51A1E">
      <w:pPr>
        <w:pStyle w:val="Estilo"/>
      </w:pPr>
    </w:p>
    <w:p w:rsidR="00E51A1E" w:rsidRDefault="00E51A1E">
      <w:pPr>
        <w:pStyle w:val="Estilo"/>
      </w:pPr>
    </w:p>
    <w:p w:rsidR="00E51A1E" w:rsidRDefault="00764C79">
      <w:pPr>
        <w:pStyle w:val="Estilo"/>
      </w:pPr>
      <w:r>
        <w:t>(ADICIONADO, D.O.F. 13 DE MAYO DE 1996)</w:t>
      </w:r>
    </w:p>
    <w:p w:rsidR="00E51A1E" w:rsidRDefault="00764C79">
      <w:pPr>
        <w:pStyle w:val="Estilo"/>
      </w:pPr>
      <w:r>
        <w:t>CAPITULO I</w:t>
      </w:r>
    </w:p>
    <w:p w:rsidR="00E51A1E" w:rsidRDefault="00E51A1E">
      <w:pPr>
        <w:pStyle w:val="Estilo"/>
      </w:pPr>
    </w:p>
    <w:p w:rsidR="00E51A1E" w:rsidRDefault="00764C79">
      <w:pPr>
        <w:pStyle w:val="Estilo"/>
      </w:pPr>
      <w:r>
        <w:t>Encubrimiento</w:t>
      </w:r>
    </w:p>
    <w:p w:rsidR="00E51A1E" w:rsidRDefault="00E51A1E">
      <w:pPr>
        <w:pStyle w:val="Estilo"/>
      </w:pPr>
    </w:p>
    <w:p w:rsidR="00E51A1E" w:rsidRDefault="00764C79">
      <w:pPr>
        <w:pStyle w:val="Estilo"/>
      </w:pPr>
      <w:r>
        <w:t>(REFORMADO, D.O.F. 14 DE ENERO DE 1985)</w:t>
      </w:r>
    </w:p>
    <w:p w:rsidR="00E51A1E" w:rsidRDefault="00764C79">
      <w:pPr>
        <w:pStyle w:val="Estilo"/>
      </w:pPr>
      <w:proofErr w:type="gramStart"/>
      <w:r>
        <w:t>ARTICULO</w:t>
      </w:r>
      <w:proofErr w:type="gramEnd"/>
      <w:r>
        <w:t xml:space="preserve"> 400.- Se aplicará prisión de tres meses a tres años y de quince a sesenta días multa, al que:</w:t>
      </w:r>
    </w:p>
    <w:p w:rsidR="00E51A1E" w:rsidRDefault="00E51A1E">
      <w:pPr>
        <w:pStyle w:val="Estilo"/>
      </w:pPr>
    </w:p>
    <w:p w:rsidR="00E51A1E" w:rsidRDefault="00764C79">
      <w:pPr>
        <w:pStyle w:val="Estilo"/>
      </w:pPr>
      <w:r>
        <w:t>I.- Con ánimo de lucro, después de la ejecución del delito y sin haber participado en éste, adquiera, reciba u oculte el producto de aquél a sabiendas de esta circunstancia.</w:t>
      </w:r>
    </w:p>
    <w:p w:rsidR="00E51A1E" w:rsidRDefault="00E51A1E">
      <w:pPr>
        <w:pStyle w:val="Estilo"/>
      </w:pPr>
    </w:p>
    <w:p w:rsidR="00E51A1E" w:rsidRDefault="00764C79">
      <w:pPr>
        <w:pStyle w:val="Estilo"/>
      </w:pPr>
      <w:r>
        <w:t xml:space="preserve">Si el que recibió la cosa en venta, prenda o bajo cualquier otro concepto, no tuvo conocimiento de la procedencia ilícita de aquélla, por no haber tomado las precauciones indispensables para asegurarse de que la persona de quien la </w:t>
      </w:r>
      <w:r>
        <w:lastRenderedPageBreak/>
        <w:t>recibió tenía derecho para disponer de ella, la pena se disminuirá hasta en una mitad;</w:t>
      </w:r>
    </w:p>
    <w:p w:rsidR="00E51A1E" w:rsidRDefault="00E51A1E">
      <w:pPr>
        <w:pStyle w:val="Estilo"/>
      </w:pPr>
    </w:p>
    <w:p w:rsidR="00E51A1E" w:rsidRDefault="00764C79">
      <w:pPr>
        <w:pStyle w:val="Estilo"/>
      </w:pPr>
      <w:r>
        <w:t>II.- Preste auxilio o cooperación de cualquier especie al autor de un delito, con conocimiento de esta circunstancia, por acuerdo posterior a la ejecución del citado delito;</w:t>
      </w:r>
    </w:p>
    <w:p w:rsidR="00E51A1E" w:rsidRDefault="00E51A1E">
      <w:pPr>
        <w:pStyle w:val="Estilo"/>
      </w:pPr>
    </w:p>
    <w:p w:rsidR="00E51A1E" w:rsidRDefault="00764C79">
      <w:pPr>
        <w:pStyle w:val="Estilo"/>
      </w:pPr>
      <w:r>
        <w:t>(REFORMADA, D.O.F. 23 DE DICIEMBRE DE 1985)</w:t>
      </w:r>
    </w:p>
    <w:p w:rsidR="00E51A1E" w:rsidRDefault="00764C79">
      <w:pPr>
        <w:pStyle w:val="Estilo"/>
      </w:pPr>
      <w:r>
        <w:t>III.- Oculte o favorezca el ocultamiento del responsable de un delito, los efectos, objetos o instrumentos del mismo o impida que se averigüe;</w:t>
      </w:r>
    </w:p>
    <w:p w:rsidR="00E51A1E" w:rsidRDefault="00E51A1E">
      <w:pPr>
        <w:pStyle w:val="Estilo"/>
      </w:pPr>
    </w:p>
    <w:p w:rsidR="00E51A1E" w:rsidRDefault="00764C79">
      <w:pPr>
        <w:pStyle w:val="Estilo"/>
      </w:pPr>
      <w:r>
        <w:t>(REFORMADA, D.O.F. 23 DE ENERO DE 2009)</w:t>
      </w:r>
    </w:p>
    <w:p w:rsidR="00E51A1E" w:rsidRDefault="00764C79">
      <w:pPr>
        <w:pStyle w:val="Estilo"/>
      </w:pPr>
      <w:r>
        <w:t>IV.- Requerido por las autoridades, no dé auxilio para la investigación de los delitos o para la persecución de los delincuentes;</w:t>
      </w:r>
    </w:p>
    <w:p w:rsidR="00E51A1E" w:rsidRDefault="00E51A1E">
      <w:pPr>
        <w:pStyle w:val="Estilo"/>
      </w:pPr>
    </w:p>
    <w:p w:rsidR="00E51A1E" w:rsidRDefault="00764C79">
      <w:pPr>
        <w:pStyle w:val="Estilo"/>
      </w:pPr>
      <w:r>
        <w:t>(REFORMADA, D.O.F. 23 DE ENERO DE 2009)</w:t>
      </w:r>
    </w:p>
    <w:p w:rsidR="00E51A1E" w:rsidRDefault="00764C79">
      <w:pPr>
        <w:pStyle w:val="Estilo"/>
      </w:pPr>
      <w:r>
        <w:t>V.- No procure, por los medios lícitos que tenga a su alcance y sin riesgo para su persona, impedir la consumación de los delitos que sabe van a cometerse o se están cometiendo, salvo que tenga obligación de afrontar el riesgo, en cuyo caso se estará a lo previsto en este artículo o en otras normas aplicables;</w:t>
      </w:r>
    </w:p>
    <w:p w:rsidR="00E51A1E" w:rsidRDefault="00E51A1E">
      <w:pPr>
        <w:pStyle w:val="Estilo"/>
      </w:pPr>
    </w:p>
    <w:p w:rsidR="00E51A1E" w:rsidRDefault="00764C79">
      <w:pPr>
        <w:pStyle w:val="Estilo"/>
      </w:pPr>
      <w:r>
        <w:t>(ADICIONADA, D.O.F. 23 DE ENERO DE 2009)</w:t>
      </w:r>
    </w:p>
    <w:p w:rsidR="00E51A1E" w:rsidRDefault="00764C79">
      <w:pPr>
        <w:pStyle w:val="Estilo"/>
      </w:pPr>
      <w:r>
        <w:t>VI.- Altere, modifique o perturbe ilícitamente el lugar, huellas o vestigios del hecho delictivo, y</w:t>
      </w:r>
    </w:p>
    <w:p w:rsidR="00E51A1E" w:rsidRDefault="00E51A1E">
      <w:pPr>
        <w:pStyle w:val="Estilo"/>
      </w:pPr>
    </w:p>
    <w:p w:rsidR="00E51A1E" w:rsidRDefault="00764C79">
      <w:pPr>
        <w:pStyle w:val="Estilo"/>
      </w:pPr>
      <w:r>
        <w:t>(ADICIONADA, D.O.F. 23 DE ENERO DE 2009)</w:t>
      </w:r>
    </w:p>
    <w:p w:rsidR="00E51A1E" w:rsidRDefault="00764C79">
      <w:pPr>
        <w:pStyle w:val="Estilo"/>
      </w:pPr>
      <w:r>
        <w:t>VII.- Desvíe u obstaculice la investigación del hecho delictivo de que se trate o favorezca que el inculpado se sustraiga a la acción de la justicia.</w:t>
      </w:r>
    </w:p>
    <w:p w:rsidR="00E51A1E" w:rsidRDefault="00E51A1E">
      <w:pPr>
        <w:pStyle w:val="Estilo"/>
      </w:pPr>
    </w:p>
    <w:p w:rsidR="00E51A1E" w:rsidRDefault="00764C79">
      <w:pPr>
        <w:pStyle w:val="Estilo"/>
      </w:pPr>
      <w:r>
        <w:t>(REFORMADO [N. DE E. ADICIONADO], D.O.F. 23 DE DICIEMBRE DE 1985)</w:t>
      </w:r>
    </w:p>
    <w:p w:rsidR="00E51A1E" w:rsidRDefault="00764C79">
      <w:pPr>
        <w:pStyle w:val="Estilo"/>
      </w:pPr>
      <w:r>
        <w:t>No se aplicará la pena prevista en este artículo en los casos de las fracciones III, en lo referente al ocultamiento del infractor, y IV, cuando se trate de:</w:t>
      </w:r>
    </w:p>
    <w:p w:rsidR="00E51A1E" w:rsidRDefault="00E51A1E">
      <w:pPr>
        <w:pStyle w:val="Estilo"/>
      </w:pPr>
    </w:p>
    <w:p w:rsidR="00E51A1E" w:rsidRDefault="00764C79">
      <w:pPr>
        <w:pStyle w:val="Estilo"/>
      </w:pPr>
      <w:r>
        <w:t>a) Los ascendientes y descendientes consanguíneos o afines;</w:t>
      </w:r>
    </w:p>
    <w:p w:rsidR="00E51A1E" w:rsidRDefault="00E51A1E">
      <w:pPr>
        <w:pStyle w:val="Estilo"/>
      </w:pPr>
    </w:p>
    <w:p w:rsidR="00E51A1E" w:rsidRDefault="00764C79">
      <w:pPr>
        <w:pStyle w:val="Estilo"/>
      </w:pPr>
      <w:r>
        <w:t>b) El cónyuge, la concubina, el concubinario y parientes colaterales por consanguinidad hasta el cuarto grado, y por afinidad hasta el segundo; y</w:t>
      </w:r>
    </w:p>
    <w:p w:rsidR="00E51A1E" w:rsidRDefault="00E51A1E">
      <w:pPr>
        <w:pStyle w:val="Estilo"/>
      </w:pPr>
    </w:p>
    <w:p w:rsidR="00E51A1E" w:rsidRDefault="00764C79">
      <w:pPr>
        <w:pStyle w:val="Estilo"/>
      </w:pPr>
      <w:r>
        <w:t xml:space="preserve">c) Los que estén ligados con el delincuente por amor, respeto, gratitud o estrecha amistad </w:t>
      </w:r>
      <w:proofErr w:type="gramStart"/>
      <w:r>
        <w:t>derivados</w:t>
      </w:r>
      <w:proofErr w:type="gramEnd"/>
      <w:r>
        <w:t xml:space="preserve"> de motivos nobles.</w:t>
      </w:r>
    </w:p>
    <w:p w:rsidR="00E51A1E" w:rsidRDefault="00E51A1E">
      <w:pPr>
        <w:pStyle w:val="Estilo"/>
      </w:pPr>
    </w:p>
    <w:p w:rsidR="00E51A1E" w:rsidRDefault="00764C79">
      <w:pPr>
        <w:pStyle w:val="Estilo"/>
      </w:pPr>
      <w:r>
        <w:t>(ADICIONADO, D.O.F. 13 DE MAYO DE 1996)</w:t>
      </w:r>
    </w:p>
    <w:p w:rsidR="00E51A1E" w:rsidRDefault="00764C79">
      <w:pPr>
        <w:pStyle w:val="Estilo"/>
      </w:pPr>
      <w:r>
        <w:t xml:space="preserve">El juez, teniendo en cuenta la naturaleza de la acción, las circunstancias personales del acusado y las demás que señala el artículo 52, podrá imponer en los casos de encubrimiento a que se refieren las fracciones I, párrafo primero y II a IV de este artículo, en lugar de las sanciones señaladas, hasta las dos terceras partes de las que correspondería al autor del delito; debiendo hacer constar en la </w:t>
      </w:r>
      <w:r>
        <w:lastRenderedPageBreak/>
        <w:t>sentencia las razones en que se funda para aplicar la sanción que autoriza este párrafo.</w:t>
      </w:r>
    </w:p>
    <w:p w:rsidR="00E51A1E" w:rsidRDefault="00E51A1E">
      <w:pPr>
        <w:pStyle w:val="Estilo"/>
      </w:pPr>
    </w:p>
    <w:p w:rsidR="00E51A1E" w:rsidRDefault="00E51A1E">
      <w:pPr>
        <w:pStyle w:val="Estilo"/>
      </w:pPr>
    </w:p>
    <w:p w:rsidR="00E51A1E" w:rsidRDefault="00764C79">
      <w:pPr>
        <w:pStyle w:val="Estilo"/>
      </w:pPr>
      <w:r>
        <w:t>(ADICIONADO, D.O.F. 13 DE MAYO DE 1996)</w:t>
      </w:r>
    </w:p>
    <w:p w:rsidR="00E51A1E" w:rsidRDefault="00764C79">
      <w:pPr>
        <w:pStyle w:val="Estilo"/>
      </w:pPr>
      <w:r>
        <w:t>CAPITULO II</w:t>
      </w:r>
    </w:p>
    <w:p w:rsidR="00E51A1E" w:rsidRDefault="00E51A1E">
      <w:pPr>
        <w:pStyle w:val="Estilo"/>
      </w:pPr>
    </w:p>
    <w:p w:rsidR="00E51A1E" w:rsidRDefault="00764C79">
      <w:pPr>
        <w:pStyle w:val="Estilo"/>
      </w:pPr>
      <w:r>
        <w:t>Operaciones con recursos de procedencia ilícita</w:t>
      </w:r>
    </w:p>
    <w:p w:rsidR="00E51A1E" w:rsidRDefault="00E51A1E">
      <w:pPr>
        <w:pStyle w:val="Estilo"/>
      </w:pPr>
    </w:p>
    <w:p w:rsidR="00E51A1E" w:rsidRDefault="00764C79">
      <w:pPr>
        <w:pStyle w:val="Estilo"/>
      </w:pPr>
      <w:r>
        <w:t>(REFORMADO, D.O.F. 14 DE MARZO DE 2014)</w:t>
      </w:r>
    </w:p>
    <w:p w:rsidR="00E51A1E" w:rsidRDefault="00764C79">
      <w:pPr>
        <w:pStyle w:val="Estilo"/>
      </w:pPr>
      <w:r>
        <w:t>ARTICULO 400 bis. Se impondrá de cinco a quince años de prisión y de mil a cinco mil días multa al que, por sí o por interpósita persona realice cualquiera de las siguientes conductas:</w:t>
      </w:r>
    </w:p>
    <w:p w:rsidR="00E51A1E" w:rsidRDefault="00E51A1E">
      <w:pPr>
        <w:pStyle w:val="Estilo"/>
      </w:pPr>
    </w:p>
    <w:p w:rsidR="00E51A1E" w:rsidRDefault="00764C79">
      <w:pPr>
        <w:pStyle w:val="Estilo"/>
      </w:pPr>
      <w:r>
        <w:t>I. Adquiera, enajene, administre, custodie, posea, cambie, convierta, deposite, retire, dé o reciba por cualquier motivo, invierta, traspase, transporte o transfiera, dentro del territorio nacional, de éste hacia el extranjero o a la inversa, recursos, derechos o bienes de cualquier naturaleza, cuando tenga conocimiento de que proceden o representan el producto de una actividad ilícita, o</w:t>
      </w:r>
    </w:p>
    <w:p w:rsidR="00E51A1E" w:rsidRDefault="00E51A1E">
      <w:pPr>
        <w:pStyle w:val="Estilo"/>
      </w:pPr>
    </w:p>
    <w:p w:rsidR="00E51A1E" w:rsidRDefault="00764C79">
      <w:pPr>
        <w:pStyle w:val="Estilo"/>
      </w:pPr>
      <w:r>
        <w:t>II. Oculte, encubra o pretenda ocultar o encubrir la naturaleza, origen, ubicación, destino, movimiento, propiedad o titularidad de recursos, derechos o bienes, cuando tenga conocimiento de que proceden o representan el producto de una actividad ilícita.</w:t>
      </w:r>
    </w:p>
    <w:p w:rsidR="00E51A1E" w:rsidRDefault="00E51A1E">
      <w:pPr>
        <w:pStyle w:val="Estilo"/>
      </w:pPr>
    </w:p>
    <w:p w:rsidR="00E51A1E" w:rsidRDefault="00764C79">
      <w:pPr>
        <w:pStyle w:val="Estilo"/>
      </w:pPr>
      <w:r>
        <w:t>Para efectos de este Capítulo, se entenderá que son producto de una actividad ilícita, los recursos, derechos o bienes de cualquier naturaleza, cuando existan indicios fundados o certeza de que provienen directa o indirectamente, o representan las ganancias derivadas de la comisión de algún delito y no pueda acreditarse su legítima procedencia.</w:t>
      </w:r>
    </w:p>
    <w:p w:rsidR="00E51A1E" w:rsidRDefault="00E51A1E">
      <w:pPr>
        <w:pStyle w:val="Estilo"/>
      </w:pPr>
    </w:p>
    <w:p w:rsidR="00E51A1E" w:rsidRDefault="00764C79">
      <w:pPr>
        <w:pStyle w:val="Estilo"/>
      </w:pPr>
      <w:r>
        <w:t>En caso de conductas previstas en este Capítulo, en las que se utilicen servicios de instituciones que integran el sistema financiero, para proceder penalmente se requerirá la denuncia previa de la Secretaría de Hacienda y Crédito Público.</w:t>
      </w:r>
    </w:p>
    <w:p w:rsidR="00E51A1E" w:rsidRDefault="00E51A1E">
      <w:pPr>
        <w:pStyle w:val="Estilo"/>
      </w:pPr>
    </w:p>
    <w:p w:rsidR="00E51A1E" w:rsidRDefault="00764C79">
      <w:pPr>
        <w:pStyle w:val="Estilo"/>
      </w:pPr>
      <w:r>
        <w:t>Cuando la Secretaría de Hacienda y Crédito Público, en ejercicio de sus facultades de fiscalización, encuentre elementos que permitan presumir la comisión de alguno de los delitos referidos en este Capítulo, deberá ejercer respecto de los mismos las facultades de comprobación que le confieren las leyes y denunciar los hechos que probablemente puedan constituir dichos ilícitos.</w:t>
      </w:r>
    </w:p>
    <w:p w:rsidR="00E51A1E" w:rsidRDefault="00E51A1E">
      <w:pPr>
        <w:pStyle w:val="Estilo"/>
      </w:pPr>
    </w:p>
    <w:p w:rsidR="00E51A1E" w:rsidRDefault="00764C79">
      <w:pPr>
        <w:pStyle w:val="Estilo"/>
      </w:pPr>
      <w:r>
        <w:t>(ADICIONADO, D.O.F. 14 DE MARZO DE 2014)</w:t>
      </w:r>
    </w:p>
    <w:p w:rsidR="00E51A1E" w:rsidRDefault="00764C79">
      <w:pPr>
        <w:pStyle w:val="Estilo"/>
      </w:pPr>
      <w:r>
        <w:t xml:space="preserve">ARTICULO 400 bis 1. Las penas previstas en este Capítulo se aumentarán desde un tercio hasta en una mitad, cuando el que realice cualquiera de las conductas previstas en el artículo 400 Bis de este Código tiene el carácter de consejero, administrador, funcionario, empleado, apoderado o prestador de servicios de cualquier persona sujeta al régimen de prevención de operaciones con recursos </w:t>
      </w:r>
      <w:r>
        <w:lastRenderedPageBreak/>
        <w:t>de procedencia ilícita, o las realice dentro de los dos años siguientes de haberse separado de alguno de dichos cargos.</w:t>
      </w:r>
    </w:p>
    <w:p w:rsidR="00E51A1E" w:rsidRDefault="00E51A1E">
      <w:pPr>
        <w:pStyle w:val="Estilo"/>
      </w:pPr>
    </w:p>
    <w:p w:rsidR="00E51A1E" w:rsidRDefault="00764C79">
      <w:pPr>
        <w:pStyle w:val="Estilo"/>
      </w:pPr>
      <w:r>
        <w:t>Además, se les impondrá inhabilitación para desempeñar empleo, cargo o comisión en personas morales sujetas al régimen de prevención hasta por un tiempo igual al de la pena de prisión impuesta. La inhabilitación comenzará a correr a partir de que se haya cumplido la pena de prisión.</w:t>
      </w:r>
    </w:p>
    <w:p w:rsidR="00E51A1E" w:rsidRDefault="00E51A1E">
      <w:pPr>
        <w:pStyle w:val="Estilo"/>
      </w:pPr>
    </w:p>
    <w:p w:rsidR="00E51A1E" w:rsidRDefault="00764C79">
      <w:pPr>
        <w:pStyle w:val="Estilo"/>
      </w:pPr>
      <w:r>
        <w:t>Las penas previstas en este Capítulo se duplicarán, si la conducta es cometida por servidores públicos encargados de prevenir, detectar, denunciar, investigar o juzgar la comisión de delitos o ejecutar las sanciones penales, así como a los ex servidores públicos encargados de tales funciones que cometan dicha conducta en los dos años posteriores a su terminación. Además, se les impondrá inhabilitación para desempeñar empleo, cargo o comisión hasta por un tiempo igual al de la pena de prisión impuesta. La inhabilitación comenzará a correr a partir de que se haya cumplido la pena de prisión.</w:t>
      </w:r>
    </w:p>
    <w:p w:rsidR="00E51A1E" w:rsidRDefault="00E51A1E">
      <w:pPr>
        <w:pStyle w:val="Estilo"/>
      </w:pPr>
    </w:p>
    <w:p w:rsidR="00E51A1E" w:rsidRDefault="00764C79">
      <w:pPr>
        <w:pStyle w:val="Estilo"/>
      </w:pPr>
      <w:r>
        <w:t>Asimismo, las penas previstas en este Capítulo se aumentarán hasta en una mitad si quien realice cualquiera de las conductas previstas en el artículo 400 Bis, fracciones I y II, utiliza a personas menores de dieciocho años de edad o personas que no tienen capacidad para comprender el significado del hecho o que no tiene capacidad para resistirlo.</w:t>
      </w:r>
    </w:p>
    <w:p w:rsidR="00E51A1E" w:rsidRDefault="00E51A1E">
      <w:pPr>
        <w:pStyle w:val="Estilo"/>
      </w:pPr>
    </w:p>
    <w:p w:rsidR="00E51A1E" w:rsidRDefault="00E51A1E">
      <w:pPr>
        <w:pStyle w:val="Estilo"/>
      </w:pPr>
    </w:p>
    <w:p w:rsidR="00E51A1E" w:rsidRDefault="00764C79">
      <w:pPr>
        <w:pStyle w:val="Estilo"/>
      </w:pPr>
      <w:r>
        <w:t>(ADICIONADO CON EL CAPÍTULO Y ARTÍCULOS QUE LO INTEGRAN, D.O.F. 15 DE AGOSTO DE 1990)</w:t>
      </w:r>
    </w:p>
    <w:p w:rsidR="00E51A1E" w:rsidRDefault="00764C79">
      <w:pPr>
        <w:pStyle w:val="Estilo"/>
      </w:pPr>
      <w:r>
        <w:t>TITULO VIGESIMOCUARTO</w:t>
      </w:r>
    </w:p>
    <w:p w:rsidR="00E51A1E" w:rsidRDefault="00E51A1E">
      <w:pPr>
        <w:pStyle w:val="Estilo"/>
      </w:pPr>
    </w:p>
    <w:p w:rsidR="00E51A1E" w:rsidRDefault="00764C79">
      <w:pPr>
        <w:pStyle w:val="Estilo"/>
      </w:pPr>
      <w:r>
        <w:t>Delitos electorales y en materia de registro nacional de ciudadanos</w:t>
      </w:r>
    </w:p>
    <w:p w:rsidR="00E51A1E" w:rsidRDefault="00E51A1E">
      <w:pPr>
        <w:pStyle w:val="Estilo"/>
      </w:pPr>
    </w:p>
    <w:p w:rsidR="00E51A1E" w:rsidRDefault="00E51A1E">
      <w:pPr>
        <w:pStyle w:val="Estilo"/>
      </w:pPr>
    </w:p>
    <w:p w:rsidR="00E51A1E" w:rsidRDefault="00764C79">
      <w:pPr>
        <w:pStyle w:val="Estilo"/>
      </w:pPr>
      <w:r>
        <w:t>(ADICIONADO CON LOS ARTÍCULOS QUE LO INTEGRAN, D.O.F. 15 DE AGOSTO DE 1990)</w:t>
      </w:r>
    </w:p>
    <w:p w:rsidR="00E51A1E" w:rsidRDefault="00764C79">
      <w:pPr>
        <w:pStyle w:val="Estilo"/>
      </w:pPr>
      <w:r>
        <w:t>CAPITULO UNICO</w:t>
      </w:r>
    </w:p>
    <w:p w:rsidR="00E51A1E" w:rsidRDefault="00E51A1E">
      <w:pPr>
        <w:pStyle w:val="Estilo"/>
      </w:pPr>
    </w:p>
    <w:p w:rsidR="00E51A1E" w:rsidRDefault="00764C79">
      <w:pPr>
        <w:pStyle w:val="Estilo"/>
      </w:pPr>
      <w:r>
        <w:t>(REFORMADO, D.O.F. 22 DE NOVIEMBRE DE 1996)</w:t>
      </w:r>
    </w:p>
    <w:p w:rsidR="00E51A1E" w:rsidRDefault="00764C79">
      <w:pPr>
        <w:pStyle w:val="Estilo"/>
      </w:pPr>
      <w:proofErr w:type="gramStart"/>
      <w:r>
        <w:t>ARTICULO</w:t>
      </w:r>
      <w:proofErr w:type="gramEnd"/>
      <w:r>
        <w:t xml:space="preserve"> 401.- Para los efectos de este Capítulo, se entiende por:</w:t>
      </w:r>
    </w:p>
    <w:p w:rsidR="00E51A1E" w:rsidRDefault="00E51A1E">
      <w:pPr>
        <w:pStyle w:val="Estilo"/>
      </w:pPr>
    </w:p>
    <w:p w:rsidR="00E51A1E" w:rsidRDefault="00764C79">
      <w:pPr>
        <w:pStyle w:val="Estilo"/>
      </w:pPr>
      <w:r>
        <w:t>I.- Servidores Públicos, las personas que se encuentren dentro de los supuestos establecidos por el artículo 212 de este Código.</w:t>
      </w:r>
    </w:p>
    <w:p w:rsidR="00E51A1E" w:rsidRDefault="00E51A1E">
      <w:pPr>
        <w:pStyle w:val="Estilo"/>
      </w:pPr>
    </w:p>
    <w:p w:rsidR="00E51A1E" w:rsidRDefault="00764C79">
      <w:pPr>
        <w:pStyle w:val="Estilo"/>
      </w:pPr>
      <w:r>
        <w:t>Se entenderá también como Servidores Públicos a los funcionarios y empleados de la Administración Pública Estatal y Municipal;</w:t>
      </w:r>
    </w:p>
    <w:p w:rsidR="00E51A1E" w:rsidRDefault="00E51A1E">
      <w:pPr>
        <w:pStyle w:val="Estilo"/>
      </w:pPr>
    </w:p>
    <w:p w:rsidR="00E51A1E" w:rsidRDefault="00764C79">
      <w:pPr>
        <w:pStyle w:val="Estilo"/>
      </w:pPr>
      <w:r>
        <w:t>II.- Funcionarios electorales, quienes en los términos de la legislación federal electoral integren los órganos que cumplen funciones electorales;</w:t>
      </w:r>
    </w:p>
    <w:p w:rsidR="00E51A1E" w:rsidRDefault="00E51A1E">
      <w:pPr>
        <w:pStyle w:val="Estilo"/>
      </w:pPr>
    </w:p>
    <w:p w:rsidR="00E51A1E" w:rsidRDefault="00764C79">
      <w:pPr>
        <w:pStyle w:val="Estilo"/>
      </w:pPr>
      <w:r>
        <w:lastRenderedPageBreak/>
        <w:t>III.- Funcionarios partidistas, los dirigentes de los partidos políticos nacionales y de las agrupaciones políticas, y sus representantes ante los órganos electorales, en los términos de la legislación federal electoral;</w:t>
      </w:r>
    </w:p>
    <w:p w:rsidR="00E51A1E" w:rsidRDefault="00E51A1E">
      <w:pPr>
        <w:pStyle w:val="Estilo"/>
      </w:pPr>
    </w:p>
    <w:p w:rsidR="00E51A1E" w:rsidRDefault="00764C79">
      <w:pPr>
        <w:pStyle w:val="Estilo"/>
      </w:pPr>
      <w:r>
        <w:t>IV.- Candidatos, los ciudadanos registrados formalmente como tales por la autoridad competente;</w:t>
      </w:r>
    </w:p>
    <w:p w:rsidR="00E51A1E" w:rsidRDefault="00E51A1E">
      <w:pPr>
        <w:pStyle w:val="Estilo"/>
      </w:pPr>
    </w:p>
    <w:p w:rsidR="00E51A1E" w:rsidRDefault="00764C79">
      <w:pPr>
        <w:pStyle w:val="Estilo"/>
      </w:pPr>
      <w:r>
        <w:t>V.- Documentos públicos electorales, las actas de la jornada electoral, las relativas al escrutinio y cómputo de cada una de las elecciones, paquetes electorales y expedientes de casilla, las actas circunstanciadas de las sesiones de cómputo de los consejos locales y distritales, y las de los cómputos de circunscripción plurinominal y, en general todos los documentos y actas expedidos en el ejercicio de sus funciones por los órganos del Instituto Federal Electoral; y</w:t>
      </w:r>
    </w:p>
    <w:p w:rsidR="00E51A1E" w:rsidRDefault="00E51A1E">
      <w:pPr>
        <w:pStyle w:val="Estilo"/>
      </w:pPr>
    </w:p>
    <w:p w:rsidR="00E51A1E" w:rsidRDefault="00764C79">
      <w:pPr>
        <w:pStyle w:val="Estilo"/>
      </w:pPr>
      <w:r>
        <w:t>VI.- Materiales electorales, los elementos físicos, tales como urnas, canceles o elementos modulares para la emisión del voto, marcadoras de credencial, líquido indeleble, útiles de escritorio y demás equipamiento autorizado para su utilización en las casillas electorales durante la jornada electoral.</w:t>
      </w:r>
    </w:p>
    <w:p w:rsidR="00E51A1E" w:rsidRDefault="00E51A1E">
      <w:pPr>
        <w:pStyle w:val="Estilo"/>
      </w:pPr>
    </w:p>
    <w:p w:rsidR="00E51A1E" w:rsidRDefault="00764C79">
      <w:pPr>
        <w:pStyle w:val="Estilo"/>
      </w:pPr>
      <w:r>
        <w:t>(REFORMADO, D.O.F. 25 DE MARZO DE 1994)</w:t>
      </w:r>
    </w:p>
    <w:p w:rsidR="00E51A1E" w:rsidRDefault="00764C79">
      <w:pPr>
        <w:pStyle w:val="Estilo"/>
      </w:pPr>
      <w:proofErr w:type="gramStart"/>
      <w:r>
        <w:t>ARTICULO</w:t>
      </w:r>
      <w:proofErr w:type="gramEnd"/>
      <w:r>
        <w:t xml:space="preserve"> 402.- Por la comisión de cualquiera de los delitos comprendidos en el presente Capítulo se podrá imponer además de la pena señalada, la inhabilitación de uno a cinco años, y en su caso, la destitución del cargo.</w:t>
      </w:r>
    </w:p>
    <w:p w:rsidR="00E51A1E" w:rsidRDefault="00E51A1E">
      <w:pPr>
        <w:pStyle w:val="Estilo"/>
      </w:pPr>
    </w:p>
    <w:p w:rsidR="00E51A1E" w:rsidRDefault="00764C79">
      <w:pPr>
        <w:pStyle w:val="Estilo"/>
      </w:pPr>
      <w:r>
        <w:t>(REFORMADO, D.O.F. 22 DE NOVIEMBRE DE 1996)</w:t>
      </w:r>
    </w:p>
    <w:p w:rsidR="00E51A1E" w:rsidRDefault="00764C79">
      <w:pPr>
        <w:pStyle w:val="Estilo"/>
      </w:pPr>
      <w:proofErr w:type="gramStart"/>
      <w:r>
        <w:t>ARTICULO</w:t>
      </w:r>
      <w:proofErr w:type="gramEnd"/>
      <w:r>
        <w:t xml:space="preserve"> 403.- Se impondrán de diez a cien días multa y prisión de seis meses a tres años, a quien:</w:t>
      </w:r>
    </w:p>
    <w:p w:rsidR="00E51A1E" w:rsidRDefault="00E51A1E">
      <w:pPr>
        <w:pStyle w:val="Estilo"/>
      </w:pPr>
    </w:p>
    <w:p w:rsidR="00E51A1E" w:rsidRDefault="00764C79">
      <w:pPr>
        <w:pStyle w:val="Estilo"/>
      </w:pPr>
      <w:r>
        <w:t>I.- Vote a sabiendas de que no cumple con los requisitos de la ley;</w:t>
      </w:r>
    </w:p>
    <w:p w:rsidR="00E51A1E" w:rsidRDefault="00E51A1E">
      <w:pPr>
        <w:pStyle w:val="Estilo"/>
      </w:pPr>
    </w:p>
    <w:p w:rsidR="00E51A1E" w:rsidRDefault="00764C79">
      <w:pPr>
        <w:pStyle w:val="Estilo"/>
      </w:pPr>
      <w:r>
        <w:t>II.- Vote más de una vez en una misma elección;</w:t>
      </w:r>
    </w:p>
    <w:p w:rsidR="00E51A1E" w:rsidRDefault="00E51A1E">
      <w:pPr>
        <w:pStyle w:val="Estilo"/>
      </w:pPr>
    </w:p>
    <w:p w:rsidR="00E51A1E" w:rsidRDefault="00764C79">
      <w:pPr>
        <w:pStyle w:val="Estilo"/>
      </w:pPr>
      <w:r>
        <w:t>III.- Haga proselitismo o presione objetivamente a los electores el día de la jornada electoral en el interior de las casillas o en el lugar en que se encuentren formados los votantes, con el fin de orientar el sentido de su voto;</w:t>
      </w:r>
    </w:p>
    <w:p w:rsidR="00E51A1E" w:rsidRDefault="00E51A1E">
      <w:pPr>
        <w:pStyle w:val="Estilo"/>
      </w:pPr>
    </w:p>
    <w:p w:rsidR="00E51A1E" w:rsidRDefault="00764C79">
      <w:pPr>
        <w:pStyle w:val="Estilo"/>
      </w:pPr>
      <w:r>
        <w:t>IV.- Obstaculice o interfiera dolosamente el desarrollo normal de las votaciones, el escrutinio y cómputo, el traslado y entrega de los paquetes y documentación electoral, o el adecuado ejercicio de las tareas de los funcionarios electorales;</w:t>
      </w:r>
    </w:p>
    <w:p w:rsidR="00E51A1E" w:rsidRDefault="00E51A1E">
      <w:pPr>
        <w:pStyle w:val="Estilo"/>
      </w:pPr>
    </w:p>
    <w:p w:rsidR="00E51A1E" w:rsidRDefault="00764C79">
      <w:pPr>
        <w:pStyle w:val="Estilo"/>
      </w:pPr>
      <w:r>
        <w:t>V.- Recoja en cualquier tiempo, sin causa prevista por la ley, credenciales para votar de los ciudadanos;</w:t>
      </w:r>
    </w:p>
    <w:p w:rsidR="00E51A1E" w:rsidRDefault="00E51A1E">
      <w:pPr>
        <w:pStyle w:val="Estilo"/>
      </w:pPr>
    </w:p>
    <w:p w:rsidR="00E51A1E" w:rsidRDefault="00764C79">
      <w:pPr>
        <w:pStyle w:val="Estilo"/>
      </w:pPr>
      <w:r>
        <w:t>VI.- Solicite votos por paga, dádiva, promesa de dinero u otra recompensa durante las campañas electorales o la jornada electoral;</w:t>
      </w:r>
    </w:p>
    <w:p w:rsidR="00E51A1E" w:rsidRDefault="00E51A1E">
      <w:pPr>
        <w:pStyle w:val="Estilo"/>
      </w:pPr>
    </w:p>
    <w:p w:rsidR="00E51A1E" w:rsidRDefault="00764C79">
      <w:pPr>
        <w:pStyle w:val="Estilo"/>
      </w:pPr>
      <w:r>
        <w:lastRenderedPageBreak/>
        <w:t>VII.- El día de la jornada electoral viole, de cualquier manera, el derecho del ciudadano a emitir su voto en secreto;</w:t>
      </w:r>
    </w:p>
    <w:p w:rsidR="00E51A1E" w:rsidRDefault="00E51A1E">
      <w:pPr>
        <w:pStyle w:val="Estilo"/>
      </w:pPr>
    </w:p>
    <w:p w:rsidR="00E51A1E" w:rsidRDefault="00764C79">
      <w:pPr>
        <w:pStyle w:val="Estilo"/>
      </w:pPr>
      <w:r>
        <w:t>VIII.- Vote o pretenda votar con una credencial para votar de la que no sea titular;</w:t>
      </w:r>
    </w:p>
    <w:p w:rsidR="00E51A1E" w:rsidRDefault="00E51A1E">
      <w:pPr>
        <w:pStyle w:val="Estilo"/>
      </w:pPr>
    </w:p>
    <w:p w:rsidR="00E51A1E" w:rsidRDefault="00764C79">
      <w:pPr>
        <w:pStyle w:val="Estilo"/>
      </w:pPr>
      <w:r>
        <w:t>IX.- El día de la jornada electoral lleve a cabo el transporte de votantes, coartando o pretendiendo coartar su libertad para la emisión del voto;</w:t>
      </w:r>
    </w:p>
    <w:p w:rsidR="00E51A1E" w:rsidRDefault="00E51A1E">
      <w:pPr>
        <w:pStyle w:val="Estilo"/>
      </w:pPr>
    </w:p>
    <w:p w:rsidR="00E51A1E" w:rsidRDefault="00764C79">
      <w:pPr>
        <w:pStyle w:val="Estilo"/>
      </w:pPr>
      <w:r>
        <w:t>X.- Introduzca en o sustraiga de las urnas ilícitamente una o más boletas electorales, o se apodere, destruya o altere boletas, documentos o materiales electorales, o impida de cualquier forma su traslado o entrega a los órganos competentes;</w:t>
      </w:r>
    </w:p>
    <w:p w:rsidR="00E51A1E" w:rsidRDefault="00E51A1E">
      <w:pPr>
        <w:pStyle w:val="Estilo"/>
      </w:pPr>
    </w:p>
    <w:p w:rsidR="00E51A1E" w:rsidRDefault="00764C79">
      <w:pPr>
        <w:pStyle w:val="Estilo"/>
      </w:pPr>
      <w:r>
        <w:t>XI.- Obtenga o solicite declaración firmada del elector acerca de su intención o el sentido de su voto, o bien que, mediante amenaza o promesa de paga o dádiva, comprometa su voto en favor de un determinado partido político o candidato;</w:t>
      </w:r>
    </w:p>
    <w:p w:rsidR="00E51A1E" w:rsidRDefault="00E51A1E">
      <w:pPr>
        <w:pStyle w:val="Estilo"/>
      </w:pPr>
    </w:p>
    <w:p w:rsidR="00E51A1E" w:rsidRDefault="00764C79">
      <w:pPr>
        <w:pStyle w:val="Estilo"/>
      </w:pPr>
      <w:r>
        <w:t>XII.- Impida en forma violenta la instalación de una casilla, o asuma dolosamente cualquier conducta que tenga como finalidad impedir la instalación normal de la casilla; o</w:t>
      </w:r>
    </w:p>
    <w:p w:rsidR="00E51A1E" w:rsidRDefault="00E51A1E">
      <w:pPr>
        <w:pStyle w:val="Estilo"/>
      </w:pPr>
    </w:p>
    <w:p w:rsidR="00E51A1E" w:rsidRDefault="00764C79">
      <w:pPr>
        <w:pStyle w:val="Estilo"/>
      </w:pPr>
      <w:r>
        <w:t>XIII.- Durante los ocho días previos a la elección y hasta la hora oficial del cierre de las casillas que se encuentren en las zonas de husos horarios más occidentales del territorio nacional, publique o difunda por cualquier medio los resultados de encuestas o sondeos de opinión que den a conocer las preferencias de los ciudadanos.</w:t>
      </w:r>
    </w:p>
    <w:p w:rsidR="00E51A1E" w:rsidRDefault="00E51A1E">
      <w:pPr>
        <w:pStyle w:val="Estilo"/>
      </w:pPr>
    </w:p>
    <w:p w:rsidR="00E51A1E" w:rsidRDefault="00764C79">
      <w:pPr>
        <w:pStyle w:val="Estilo"/>
      </w:pPr>
      <w:r>
        <w:t>(REFORMADO, D.O.F. 22 DE NOVIEMBRE DE 1996)</w:t>
      </w:r>
    </w:p>
    <w:p w:rsidR="00E51A1E" w:rsidRDefault="00764C79">
      <w:pPr>
        <w:pStyle w:val="Estilo"/>
      </w:pPr>
      <w:proofErr w:type="gramStart"/>
      <w:r>
        <w:t>ARTICULO</w:t>
      </w:r>
      <w:proofErr w:type="gramEnd"/>
      <w:r>
        <w:t xml:space="preserve"> 404.- Se impondrán hasta 500 días multa a los ministros de cultos religiosos que, en el desarrollo de actos públicos propios de su ministerio, induzcan expresamente al electorado a votar en favor o en contra de un candidato o partido político, o a la abstención del ejercicio del derecho al voto.</w:t>
      </w:r>
    </w:p>
    <w:p w:rsidR="00E51A1E" w:rsidRDefault="00E51A1E">
      <w:pPr>
        <w:pStyle w:val="Estilo"/>
      </w:pPr>
    </w:p>
    <w:p w:rsidR="00E51A1E" w:rsidRDefault="00764C79">
      <w:pPr>
        <w:pStyle w:val="Estilo"/>
      </w:pPr>
      <w:r>
        <w:t>(REFORMADO PRIMER PÁRRAFO, D.O.F. 25 DE MARZO DE 1994)</w:t>
      </w:r>
    </w:p>
    <w:p w:rsidR="00E51A1E" w:rsidRDefault="00764C79">
      <w:pPr>
        <w:pStyle w:val="Estilo"/>
      </w:pPr>
      <w:proofErr w:type="gramStart"/>
      <w:r>
        <w:t>ARTICULO</w:t>
      </w:r>
      <w:proofErr w:type="gramEnd"/>
      <w:r>
        <w:t xml:space="preserve"> 405.- Se impondrá de cincuenta a doscientos días multa y prisión de dos a seis años, al funcionario electoral que:</w:t>
      </w:r>
    </w:p>
    <w:p w:rsidR="00E51A1E" w:rsidRDefault="00E51A1E">
      <w:pPr>
        <w:pStyle w:val="Estilo"/>
      </w:pPr>
    </w:p>
    <w:p w:rsidR="00E51A1E" w:rsidRDefault="00764C79">
      <w:pPr>
        <w:pStyle w:val="Estilo"/>
      </w:pPr>
      <w:r>
        <w:t>(ADICIONADA, D.O.F. 15 DE AGOSTO DE 1990)</w:t>
      </w:r>
    </w:p>
    <w:p w:rsidR="00E51A1E" w:rsidRDefault="00764C79">
      <w:pPr>
        <w:pStyle w:val="Estilo"/>
      </w:pPr>
      <w:r>
        <w:t>I.- Altere en cualquier forma, sustituya, destruya o haga un uso indebido de documentos relativos al Registro Federal de Electores;</w:t>
      </w:r>
    </w:p>
    <w:p w:rsidR="00E51A1E" w:rsidRDefault="00E51A1E">
      <w:pPr>
        <w:pStyle w:val="Estilo"/>
      </w:pPr>
    </w:p>
    <w:p w:rsidR="00E51A1E" w:rsidRDefault="00764C79">
      <w:pPr>
        <w:pStyle w:val="Estilo"/>
      </w:pPr>
      <w:r>
        <w:t>(REFORMADA, D.O.F. 22 DE NOVIEMBRE DE 1996)</w:t>
      </w:r>
    </w:p>
    <w:p w:rsidR="00E51A1E" w:rsidRDefault="00764C79">
      <w:pPr>
        <w:pStyle w:val="Estilo"/>
      </w:pPr>
      <w:r>
        <w:t>II.- Se abstenga de cumplir, sin causa justificada, con las obligaciones propias de su cargo, en perjuicio del proceso electoral;</w:t>
      </w:r>
    </w:p>
    <w:p w:rsidR="00E51A1E" w:rsidRDefault="00E51A1E">
      <w:pPr>
        <w:pStyle w:val="Estilo"/>
      </w:pPr>
    </w:p>
    <w:p w:rsidR="00E51A1E" w:rsidRDefault="00764C79">
      <w:pPr>
        <w:pStyle w:val="Estilo"/>
      </w:pPr>
      <w:r>
        <w:t>(ADICIONADA, D.O.F. 15 DE AGOSTO DE 1990)</w:t>
      </w:r>
    </w:p>
    <w:p w:rsidR="00E51A1E" w:rsidRDefault="00764C79">
      <w:pPr>
        <w:pStyle w:val="Estilo"/>
      </w:pPr>
      <w:r>
        <w:t>III.- Obstruya el desarrollo normal de la votación sin mediar causa justificada;</w:t>
      </w:r>
    </w:p>
    <w:p w:rsidR="00E51A1E" w:rsidRDefault="00E51A1E">
      <w:pPr>
        <w:pStyle w:val="Estilo"/>
      </w:pPr>
    </w:p>
    <w:p w:rsidR="00E51A1E" w:rsidRDefault="00764C79">
      <w:pPr>
        <w:pStyle w:val="Estilo"/>
      </w:pPr>
      <w:r>
        <w:t>(REFORMADA, D.O.F. 22 DE NOVIEMBRE DE 1996)</w:t>
      </w:r>
    </w:p>
    <w:p w:rsidR="00E51A1E" w:rsidRDefault="00764C79">
      <w:pPr>
        <w:pStyle w:val="Estilo"/>
      </w:pPr>
      <w:r>
        <w:t>IV.- Altere los resultados electorales, sustraiga o destruya boletas, documentos o materiales electorales;</w:t>
      </w:r>
    </w:p>
    <w:p w:rsidR="00E51A1E" w:rsidRDefault="00E51A1E">
      <w:pPr>
        <w:pStyle w:val="Estilo"/>
      </w:pPr>
    </w:p>
    <w:p w:rsidR="00E51A1E" w:rsidRDefault="00764C79">
      <w:pPr>
        <w:pStyle w:val="Estilo"/>
      </w:pPr>
      <w:r>
        <w:t>(REFORMADA, D.O.F. 22 DE NOVIEMBRE DE 1996)</w:t>
      </w:r>
    </w:p>
    <w:p w:rsidR="00E51A1E" w:rsidRDefault="00764C79">
      <w:pPr>
        <w:pStyle w:val="Estilo"/>
      </w:pPr>
      <w:r>
        <w:t>V.- No entregue o impida la entrega oportuna de documentos o materiales electorales, sin mediar causa justificada;</w:t>
      </w:r>
    </w:p>
    <w:p w:rsidR="00E51A1E" w:rsidRDefault="00E51A1E">
      <w:pPr>
        <w:pStyle w:val="Estilo"/>
      </w:pPr>
    </w:p>
    <w:p w:rsidR="00E51A1E" w:rsidRDefault="00764C79">
      <w:pPr>
        <w:pStyle w:val="Estilo"/>
      </w:pPr>
      <w:r>
        <w:t>(REFORMADA, D.O.F. 22 DE NOVIEMBRE DE 1996)</w:t>
      </w:r>
    </w:p>
    <w:p w:rsidR="00E51A1E" w:rsidRDefault="00764C79">
      <w:pPr>
        <w:pStyle w:val="Estilo"/>
      </w:pPr>
      <w:r>
        <w:t>VI.- En ejercicio de sus funciones ejerza presión sobre los electores y los induzca objetivamente a votar por un candidato o partido determinado, en el interior de la casilla o en el lugar donde los propios electores se encuentren formados;</w:t>
      </w:r>
    </w:p>
    <w:p w:rsidR="00E51A1E" w:rsidRDefault="00E51A1E">
      <w:pPr>
        <w:pStyle w:val="Estilo"/>
      </w:pPr>
    </w:p>
    <w:p w:rsidR="00E51A1E" w:rsidRDefault="00764C79">
      <w:pPr>
        <w:pStyle w:val="Estilo"/>
      </w:pPr>
      <w:r>
        <w:t>(REFORMADA, D.O.F. 25 DE MARZO DE 1994)</w:t>
      </w:r>
    </w:p>
    <w:p w:rsidR="00E51A1E" w:rsidRDefault="00764C79">
      <w:pPr>
        <w:pStyle w:val="Estilo"/>
      </w:pPr>
      <w:r>
        <w:t>VII.- Al que instale, abra o cierre dolosamente una casilla fuera de los tiempos y formas previstos por la ley de la materia, la instale en lugar distinto al legalmente señalado, o impida su instalación;</w:t>
      </w:r>
    </w:p>
    <w:p w:rsidR="00E51A1E" w:rsidRDefault="00E51A1E">
      <w:pPr>
        <w:pStyle w:val="Estilo"/>
      </w:pPr>
    </w:p>
    <w:p w:rsidR="00E51A1E" w:rsidRDefault="00764C79">
      <w:pPr>
        <w:pStyle w:val="Estilo"/>
      </w:pPr>
      <w:r>
        <w:t>(REFORMADA, D.O.F. 22 DE NOVIEMBRE DE 1996)</w:t>
      </w:r>
    </w:p>
    <w:p w:rsidR="00E51A1E" w:rsidRDefault="00764C79">
      <w:pPr>
        <w:pStyle w:val="Estilo"/>
      </w:pPr>
      <w:r>
        <w:t>VIII.- Sin causa prevista por la ley expulse u ordene el retiro de la casilla electoral de representantes de un partido político o coarte los derechos que la ley les concede;</w:t>
      </w:r>
    </w:p>
    <w:p w:rsidR="00E51A1E" w:rsidRDefault="00E51A1E">
      <w:pPr>
        <w:pStyle w:val="Estilo"/>
      </w:pPr>
    </w:p>
    <w:p w:rsidR="00E51A1E" w:rsidRDefault="00764C79">
      <w:pPr>
        <w:pStyle w:val="Estilo"/>
      </w:pPr>
      <w:r>
        <w:t>IX.- (DEROGADA, D.O.F. 22 DE NOVIEMBRE DE 1996)</w:t>
      </w:r>
    </w:p>
    <w:p w:rsidR="00E51A1E" w:rsidRDefault="00E51A1E">
      <w:pPr>
        <w:pStyle w:val="Estilo"/>
      </w:pPr>
    </w:p>
    <w:p w:rsidR="00E51A1E" w:rsidRDefault="00764C79">
      <w:pPr>
        <w:pStyle w:val="Estilo"/>
      </w:pPr>
      <w:r>
        <w:t>(REFORMADA, D.O.F. 22 DE NOVIEMBRE DE 1996)</w:t>
      </w:r>
    </w:p>
    <w:p w:rsidR="00E51A1E" w:rsidRDefault="00764C79">
      <w:pPr>
        <w:pStyle w:val="Estilo"/>
      </w:pPr>
      <w:r>
        <w:t>X.- Permita o tolere que un ciudadano emita su voto a sabiendas de que no cumple con los requisitos de ley o que se introduzcan en las urnas ilícitamente una o más boletas electorales; o</w:t>
      </w:r>
    </w:p>
    <w:p w:rsidR="00E51A1E" w:rsidRDefault="00E51A1E">
      <w:pPr>
        <w:pStyle w:val="Estilo"/>
      </w:pPr>
    </w:p>
    <w:p w:rsidR="00E51A1E" w:rsidRDefault="00764C79">
      <w:pPr>
        <w:pStyle w:val="Estilo"/>
      </w:pPr>
      <w:r>
        <w:t>(REFORMADA, D.O.F. 22 DE NOVIEMBRE DE 1996)</w:t>
      </w:r>
    </w:p>
    <w:p w:rsidR="00E51A1E" w:rsidRDefault="00764C79">
      <w:pPr>
        <w:pStyle w:val="Estilo"/>
      </w:pPr>
      <w:r>
        <w:t>XI.- Propale, de manera pública y dolosa, noticias falsas en torno al desarrollo de la jornada electoral o respecto de sus resultados.</w:t>
      </w:r>
    </w:p>
    <w:p w:rsidR="00E51A1E" w:rsidRDefault="00E51A1E">
      <w:pPr>
        <w:pStyle w:val="Estilo"/>
      </w:pPr>
    </w:p>
    <w:p w:rsidR="00E51A1E" w:rsidRDefault="00764C79">
      <w:pPr>
        <w:pStyle w:val="Estilo"/>
      </w:pPr>
      <w:r>
        <w:t>(REFORMADO PRIMER PÁRRAFO, D.O.F. 22 DE NOVIEMBRE DE 1996)</w:t>
      </w:r>
    </w:p>
    <w:p w:rsidR="00E51A1E" w:rsidRDefault="00764C79">
      <w:pPr>
        <w:pStyle w:val="Estilo"/>
      </w:pPr>
      <w:proofErr w:type="gramStart"/>
      <w:r>
        <w:t>ARTICULO</w:t>
      </w:r>
      <w:proofErr w:type="gramEnd"/>
      <w:r>
        <w:t xml:space="preserve"> 406.- Se impondrán de cien a doscientos días multa y prisión de uno a seis años, al funcionario partidista o al candidato que:</w:t>
      </w:r>
    </w:p>
    <w:p w:rsidR="00E51A1E" w:rsidRDefault="00E51A1E">
      <w:pPr>
        <w:pStyle w:val="Estilo"/>
      </w:pPr>
    </w:p>
    <w:p w:rsidR="00E51A1E" w:rsidRDefault="00764C79">
      <w:pPr>
        <w:pStyle w:val="Estilo"/>
      </w:pPr>
      <w:r>
        <w:t>(REFORMADA, D.O.F. 22 DE NOVIEMBRE DE 1996)</w:t>
      </w:r>
    </w:p>
    <w:p w:rsidR="00E51A1E" w:rsidRDefault="00764C79">
      <w:pPr>
        <w:pStyle w:val="Estilo"/>
      </w:pPr>
      <w:r>
        <w:t>I.- Ejerza presión sobre los electores y los induzca a la abstención o a votar por un candidato o partido determinado en el interior de la casilla o en el lugar donde los propios electores se encuentren formados;</w:t>
      </w:r>
    </w:p>
    <w:p w:rsidR="00E51A1E" w:rsidRDefault="00E51A1E">
      <w:pPr>
        <w:pStyle w:val="Estilo"/>
      </w:pPr>
    </w:p>
    <w:p w:rsidR="00E51A1E" w:rsidRDefault="00764C79">
      <w:pPr>
        <w:pStyle w:val="Estilo"/>
      </w:pPr>
      <w:r>
        <w:t>(ADICIONADA, D.O.F. 15 DE AGOSTO DE 1990)</w:t>
      </w:r>
    </w:p>
    <w:p w:rsidR="00E51A1E" w:rsidRDefault="00764C79">
      <w:pPr>
        <w:pStyle w:val="Estilo"/>
      </w:pPr>
      <w:r>
        <w:t>II.- Realice propaganda electoral mientras cumple sus funciones durante la jornada electoral;</w:t>
      </w:r>
    </w:p>
    <w:p w:rsidR="00E51A1E" w:rsidRDefault="00E51A1E">
      <w:pPr>
        <w:pStyle w:val="Estilo"/>
      </w:pPr>
    </w:p>
    <w:p w:rsidR="00E51A1E" w:rsidRDefault="00764C79">
      <w:pPr>
        <w:pStyle w:val="Estilo"/>
      </w:pPr>
      <w:r>
        <w:t>(REFORMADA, D.O.F. 22 DE NOVIEMBRE DE 1996)</w:t>
      </w:r>
    </w:p>
    <w:p w:rsidR="00E51A1E" w:rsidRDefault="00764C79">
      <w:pPr>
        <w:pStyle w:val="Estilo"/>
      </w:pPr>
      <w:r>
        <w:t>III.- Sustraiga, destruya, altere o haga uso indebido de documentos o materiales electorales;</w:t>
      </w:r>
    </w:p>
    <w:p w:rsidR="00E51A1E" w:rsidRDefault="00E51A1E">
      <w:pPr>
        <w:pStyle w:val="Estilo"/>
      </w:pPr>
    </w:p>
    <w:p w:rsidR="00E51A1E" w:rsidRDefault="00764C79">
      <w:pPr>
        <w:pStyle w:val="Estilo"/>
      </w:pPr>
      <w:r>
        <w:t>(REFORMADA, D.O.F. 22 DE NOVIEMBRE DE 1996)</w:t>
      </w:r>
    </w:p>
    <w:p w:rsidR="00E51A1E" w:rsidRDefault="00764C79">
      <w:pPr>
        <w:pStyle w:val="Estilo"/>
      </w:pPr>
      <w:r>
        <w:t>IV.- Obstaculice el desarrollo normal de la votación o de los actos posteriores a la misma sin mediar causa justificada, o con ese fin amenace o ejerza violencia física sobre los funcionarios electorales;</w:t>
      </w:r>
    </w:p>
    <w:p w:rsidR="00E51A1E" w:rsidRDefault="00E51A1E">
      <w:pPr>
        <w:pStyle w:val="Estilo"/>
      </w:pPr>
    </w:p>
    <w:p w:rsidR="00E51A1E" w:rsidRDefault="00764C79">
      <w:pPr>
        <w:pStyle w:val="Estilo"/>
      </w:pPr>
      <w:r>
        <w:t>(REFORMADA, D.O.F. 22 DE NOVIEMBRE DE 1996)</w:t>
      </w:r>
    </w:p>
    <w:p w:rsidR="00E51A1E" w:rsidRDefault="00764C79">
      <w:pPr>
        <w:pStyle w:val="Estilo"/>
      </w:pPr>
      <w:r>
        <w:t>V.- Propale, de manera pública y dolosa, noticias falsas en torno al desarrollo de la jornada electoral o respecto de sus resultados;</w:t>
      </w:r>
    </w:p>
    <w:p w:rsidR="00E51A1E" w:rsidRDefault="00E51A1E">
      <w:pPr>
        <w:pStyle w:val="Estilo"/>
      </w:pPr>
    </w:p>
    <w:p w:rsidR="00E51A1E" w:rsidRDefault="00764C79">
      <w:pPr>
        <w:pStyle w:val="Estilo"/>
      </w:pPr>
      <w:r>
        <w:t>(REFORMADA, D.O.F. 22 DE NOVIEMBRE DE 1996)</w:t>
      </w:r>
    </w:p>
    <w:p w:rsidR="00E51A1E" w:rsidRDefault="00764C79">
      <w:pPr>
        <w:pStyle w:val="Estilo"/>
      </w:pPr>
      <w:r>
        <w:t>VI.- Impida con violencia la instalación, apertura o cierre de una casilla; o</w:t>
      </w:r>
    </w:p>
    <w:p w:rsidR="00E51A1E" w:rsidRDefault="00E51A1E">
      <w:pPr>
        <w:pStyle w:val="Estilo"/>
      </w:pPr>
    </w:p>
    <w:p w:rsidR="00E51A1E" w:rsidRDefault="00764C79">
      <w:pPr>
        <w:pStyle w:val="Estilo"/>
      </w:pPr>
      <w:r>
        <w:t>(ADICIONADA, D.O.F. 22 DE NOVIEMBRE DE 1996)</w:t>
      </w:r>
    </w:p>
    <w:p w:rsidR="00E51A1E" w:rsidRDefault="00764C79">
      <w:pPr>
        <w:pStyle w:val="Estilo"/>
      </w:pPr>
      <w:r>
        <w:t>VII.- Obtenga y utilice a sabiendas y en su calidad de candidato, fondos provenientes de actividades ilícitas para su campaña electoral.</w:t>
      </w:r>
    </w:p>
    <w:p w:rsidR="00E51A1E" w:rsidRDefault="00E51A1E">
      <w:pPr>
        <w:pStyle w:val="Estilo"/>
      </w:pPr>
    </w:p>
    <w:p w:rsidR="00E51A1E" w:rsidRDefault="00764C79">
      <w:pPr>
        <w:pStyle w:val="Estilo"/>
      </w:pPr>
      <w:r>
        <w:t>(REFORMADO, D.O.F. 25 DE MARZO DE 1994)</w:t>
      </w:r>
    </w:p>
    <w:p w:rsidR="00E51A1E" w:rsidRDefault="00764C79">
      <w:pPr>
        <w:pStyle w:val="Estilo"/>
      </w:pPr>
      <w:proofErr w:type="gramStart"/>
      <w:r>
        <w:t>ARTICULO</w:t>
      </w:r>
      <w:proofErr w:type="gramEnd"/>
      <w:r>
        <w:t xml:space="preserve"> 407.- Se impondrán de doscientos a cuatrocientos días multa y prisión de uno a nueve años, al servidor público que:</w:t>
      </w:r>
    </w:p>
    <w:p w:rsidR="00E51A1E" w:rsidRDefault="00E51A1E">
      <w:pPr>
        <w:pStyle w:val="Estilo"/>
      </w:pPr>
    </w:p>
    <w:p w:rsidR="00E51A1E" w:rsidRDefault="00764C79">
      <w:pPr>
        <w:pStyle w:val="Estilo"/>
      </w:pPr>
      <w:r>
        <w:t>(REFORMADA, D.O.F. 22 DE NOVIEMBRE DE 1996)</w:t>
      </w:r>
    </w:p>
    <w:p w:rsidR="00E51A1E" w:rsidRDefault="00764C79">
      <w:pPr>
        <w:pStyle w:val="Estilo"/>
      </w:pPr>
      <w:r>
        <w:t>I.- Obligue a sus subordinados, de manera expresa y haciendo uso de su autoridad o jerarquía, a emitir sus votos en favor de un partido político o candidato;</w:t>
      </w:r>
    </w:p>
    <w:p w:rsidR="00E51A1E" w:rsidRDefault="00E51A1E">
      <w:pPr>
        <w:pStyle w:val="Estilo"/>
      </w:pPr>
    </w:p>
    <w:p w:rsidR="00E51A1E" w:rsidRDefault="00764C79">
      <w:pPr>
        <w:pStyle w:val="Estilo"/>
      </w:pPr>
      <w:r>
        <w:t>(REFORMADA, D.O.F. 22 DE NOVIEMBRE DE 1996)</w:t>
      </w:r>
    </w:p>
    <w:p w:rsidR="00E51A1E" w:rsidRDefault="00764C79">
      <w:pPr>
        <w:pStyle w:val="Estilo"/>
      </w:pPr>
      <w:r>
        <w:t>II.- Condicione la prestación de un servicio público, el cumplimiento de programas o la realización de obras públicas, en el ámbito de su competencia, a la emisión del sufragio en favor de un partido político o candidato;</w:t>
      </w:r>
    </w:p>
    <w:p w:rsidR="00E51A1E" w:rsidRDefault="00E51A1E">
      <w:pPr>
        <w:pStyle w:val="Estilo"/>
      </w:pPr>
    </w:p>
    <w:p w:rsidR="00E51A1E" w:rsidRDefault="00764C79">
      <w:pPr>
        <w:pStyle w:val="Estilo"/>
      </w:pPr>
      <w:r>
        <w:t>(REFORMADA, D.O.F. 22 DE NOVIEMBRE DE 1996)</w:t>
      </w:r>
    </w:p>
    <w:p w:rsidR="00E51A1E" w:rsidRDefault="00764C79">
      <w:pPr>
        <w:pStyle w:val="Estilo"/>
      </w:pPr>
      <w:r>
        <w:t>III.- Destine, de manera ilegal, fondos, bienes o servicios que tenga a su disposición en virtud de su cargo tales como vehículos, inmuebles y equipos, al apoyo de un partido político o de un candidato, sin perjuicio de las penas que pueda corresponder por el delito de peculado; o</w:t>
      </w:r>
    </w:p>
    <w:p w:rsidR="00E51A1E" w:rsidRDefault="00E51A1E">
      <w:pPr>
        <w:pStyle w:val="Estilo"/>
      </w:pPr>
    </w:p>
    <w:p w:rsidR="00E51A1E" w:rsidRDefault="00764C79">
      <w:pPr>
        <w:pStyle w:val="Estilo"/>
      </w:pPr>
      <w:r>
        <w:t>(ADICIONADA, D.O.F. 22 DE NOVIEMBRE DE 1996)</w:t>
      </w:r>
    </w:p>
    <w:p w:rsidR="00E51A1E" w:rsidRDefault="00764C79">
      <w:pPr>
        <w:pStyle w:val="Estilo"/>
      </w:pPr>
      <w:r>
        <w:t>IV.- Proporcione apoyo o preste algún servicio a los partidos políticos o a sus candidatos, a través de sus subordinados, usando del tiempo correspondiente a sus labores, de manera ilegal.</w:t>
      </w:r>
    </w:p>
    <w:p w:rsidR="00E51A1E" w:rsidRDefault="00E51A1E">
      <w:pPr>
        <w:pStyle w:val="Estilo"/>
      </w:pPr>
    </w:p>
    <w:p w:rsidR="00E51A1E" w:rsidRDefault="00764C79">
      <w:pPr>
        <w:pStyle w:val="Estilo"/>
      </w:pPr>
      <w:r>
        <w:t>(ADICIONADO, D.O.F. 15 DE AGOSTO DE 1990)</w:t>
      </w:r>
    </w:p>
    <w:p w:rsidR="00E51A1E" w:rsidRDefault="00764C79">
      <w:pPr>
        <w:pStyle w:val="Estilo"/>
      </w:pPr>
      <w:r>
        <w:lastRenderedPageBreak/>
        <w:t>ARTICULO 408.- Se impondrá sanción de suspensión de sus derechos políticos hasta por seis años a quienes, habiendo sido electos diputados o senadores no se presenten, sin causa justificada a juicio de la Cámara respectiva, a desempeñar el cargo dentro del plazo señalado en el primer párrafo del artículo 63 de la Constitución.</w:t>
      </w:r>
    </w:p>
    <w:p w:rsidR="00E51A1E" w:rsidRDefault="00E51A1E">
      <w:pPr>
        <w:pStyle w:val="Estilo"/>
      </w:pPr>
    </w:p>
    <w:p w:rsidR="00E51A1E" w:rsidRDefault="00764C79">
      <w:pPr>
        <w:pStyle w:val="Estilo"/>
      </w:pPr>
      <w:r>
        <w:t>(REFORMADO PRIMER PÁRRAFO, D.O.F. 25 DE MARZO DE 1994)</w:t>
      </w:r>
    </w:p>
    <w:p w:rsidR="00E51A1E" w:rsidRDefault="00764C79">
      <w:pPr>
        <w:pStyle w:val="Estilo"/>
      </w:pPr>
      <w:proofErr w:type="gramStart"/>
      <w:r>
        <w:t>ARTICULO</w:t>
      </w:r>
      <w:proofErr w:type="gramEnd"/>
      <w:r>
        <w:t xml:space="preserve"> 409.- Se impondrán de veinte a cien días multa y prisión de tres meses a cinco años, a quien:</w:t>
      </w:r>
    </w:p>
    <w:p w:rsidR="00E51A1E" w:rsidRDefault="00E51A1E">
      <w:pPr>
        <w:pStyle w:val="Estilo"/>
      </w:pPr>
    </w:p>
    <w:p w:rsidR="00E51A1E" w:rsidRDefault="00764C79">
      <w:pPr>
        <w:pStyle w:val="Estilo"/>
      </w:pPr>
      <w:r>
        <w:t>(ADICIONADA, D.O.F. 15 DE AGOSTO DE 1990)</w:t>
      </w:r>
    </w:p>
    <w:p w:rsidR="00E51A1E" w:rsidRDefault="00764C79">
      <w:pPr>
        <w:pStyle w:val="Estilo"/>
      </w:pPr>
      <w:r>
        <w:t>I.- Proporcione documentos o información falsa al Registro Nacional de Ciudadanos para obtener el documento que acredite la ciudadanía; y</w:t>
      </w:r>
    </w:p>
    <w:p w:rsidR="00E51A1E" w:rsidRDefault="00E51A1E">
      <w:pPr>
        <w:pStyle w:val="Estilo"/>
      </w:pPr>
    </w:p>
    <w:p w:rsidR="00E51A1E" w:rsidRDefault="00764C79">
      <w:pPr>
        <w:pStyle w:val="Estilo"/>
      </w:pPr>
      <w:r>
        <w:t>(ADICIONADA, D.O.F. 15 DE AGOSTO DE 1990)</w:t>
      </w:r>
    </w:p>
    <w:p w:rsidR="00E51A1E" w:rsidRDefault="00764C79">
      <w:pPr>
        <w:pStyle w:val="Estilo"/>
      </w:pPr>
      <w:r>
        <w:t>II.- Altere en cualquier forma, sustituya, destruya o haga un uso indebido del documento que acredita la ciudadanía, que en los términos de la ley de la materia, expida el Registro Nacional de Ciudadanos.</w:t>
      </w:r>
    </w:p>
    <w:p w:rsidR="00E51A1E" w:rsidRDefault="00E51A1E">
      <w:pPr>
        <w:pStyle w:val="Estilo"/>
      </w:pPr>
    </w:p>
    <w:p w:rsidR="00E51A1E" w:rsidRDefault="00764C79">
      <w:pPr>
        <w:pStyle w:val="Estilo"/>
      </w:pPr>
      <w:r>
        <w:t>(ADICIONADO, D.O.F. 15 DE AGOSTO DE 1990)</w:t>
      </w:r>
    </w:p>
    <w:p w:rsidR="00E51A1E" w:rsidRDefault="00764C79">
      <w:pPr>
        <w:pStyle w:val="Estilo"/>
      </w:pPr>
      <w:proofErr w:type="gramStart"/>
      <w:r>
        <w:t>ARTICULO</w:t>
      </w:r>
      <w:proofErr w:type="gramEnd"/>
      <w:r>
        <w:t xml:space="preserve"> 410.- La pena a que se refiere el artículo anterior se podrá incrementar en una cuarta parte si las conductas son cometidas por personal del órgano que tenga a su cargo el servicio del Registro Nacional de Ciudadanos conforme a la ley de la materia, o si fuere de nacionalidad extranjera.</w:t>
      </w:r>
    </w:p>
    <w:p w:rsidR="00E51A1E" w:rsidRDefault="00E51A1E">
      <w:pPr>
        <w:pStyle w:val="Estilo"/>
      </w:pPr>
    </w:p>
    <w:p w:rsidR="00E51A1E" w:rsidRDefault="00764C79">
      <w:pPr>
        <w:pStyle w:val="Estilo"/>
      </w:pPr>
      <w:r>
        <w:t>(REFORMADO, D.O.F. 22 DE NOVIEMBRE DE 1996)</w:t>
      </w:r>
    </w:p>
    <w:p w:rsidR="00E51A1E" w:rsidRDefault="00764C79">
      <w:pPr>
        <w:pStyle w:val="Estilo"/>
      </w:pPr>
      <w:proofErr w:type="gramStart"/>
      <w:r>
        <w:t>ARTICULO</w:t>
      </w:r>
      <w:proofErr w:type="gramEnd"/>
      <w:r>
        <w:t xml:space="preserve"> 411.- Se impondrá de setenta a doscientos días multa y prisión de tres a siete años, a quien por cualquier medio altere o participe en la alteración del Registro Federal de Electores, de los listados nominales o en la expedición ilícita de credenciales para Votar.</w:t>
      </w:r>
    </w:p>
    <w:p w:rsidR="00E51A1E" w:rsidRDefault="00E51A1E">
      <w:pPr>
        <w:pStyle w:val="Estilo"/>
      </w:pPr>
    </w:p>
    <w:p w:rsidR="00E51A1E" w:rsidRDefault="00764C79">
      <w:pPr>
        <w:pStyle w:val="Estilo"/>
      </w:pPr>
      <w:r>
        <w:t>(ADICIONADO, D.O.F. 25 DE MARZO DE 1994)</w:t>
      </w:r>
    </w:p>
    <w:p w:rsidR="00E51A1E" w:rsidRDefault="00764C79">
      <w:pPr>
        <w:pStyle w:val="Estilo"/>
      </w:pPr>
      <w:r>
        <w:t>ARTICULO 412.- Se impondrá prisión de dos a nueve años, al funcionario partidista o a los organizadores de actos de campaña que, a sabiendas aproveche ilícitamente fondos, bienes o servicios en los términos de la fracción III del artículo 407 de este Código. En la comisión de este delito no habrá el beneficio de la libertad provisional.</w:t>
      </w:r>
    </w:p>
    <w:p w:rsidR="00E51A1E" w:rsidRDefault="00E51A1E">
      <w:pPr>
        <w:pStyle w:val="Estilo"/>
      </w:pPr>
    </w:p>
    <w:p w:rsidR="00E51A1E" w:rsidRDefault="00764C79">
      <w:pPr>
        <w:pStyle w:val="Estilo"/>
      </w:pPr>
      <w:r>
        <w:t>(ADICIONADO, D.O.F. 25 DE MARZO DE 1994)</w:t>
      </w:r>
    </w:p>
    <w:p w:rsidR="00E51A1E" w:rsidRDefault="00764C79">
      <w:pPr>
        <w:pStyle w:val="Estilo"/>
      </w:pPr>
      <w:r>
        <w:t>ARTICULO 413.- Los responsables de los delitos contenidos en el presente capítulo por haber acordado o preparado su realización en los términos de la fracción I del artículo 13 de este Código no podrán gozar del beneficio de la libertad provisional.</w:t>
      </w:r>
    </w:p>
    <w:p w:rsidR="00E51A1E" w:rsidRDefault="00E51A1E">
      <w:pPr>
        <w:pStyle w:val="Estilo"/>
      </w:pPr>
    </w:p>
    <w:p w:rsidR="00E51A1E" w:rsidRDefault="00E51A1E">
      <w:pPr>
        <w:pStyle w:val="Estilo"/>
      </w:pPr>
    </w:p>
    <w:p w:rsidR="00E51A1E" w:rsidRDefault="00764C79">
      <w:pPr>
        <w:pStyle w:val="Estilo"/>
      </w:pPr>
      <w:r>
        <w:t>(REFORMADO, D.O.F. 6 DE FEBRERO DE 2002)</w:t>
      </w:r>
    </w:p>
    <w:p w:rsidR="00E51A1E" w:rsidRDefault="00764C79">
      <w:pPr>
        <w:pStyle w:val="Estilo"/>
      </w:pPr>
      <w:r>
        <w:t>TITULO VIGESIMO QUINTO</w:t>
      </w:r>
    </w:p>
    <w:p w:rsidR="00E51A1E" w:rsidRDefault="00E51A1E">
      <w:pPr>
        <w:pStyle w:val="Estilo"/>
      </w:pPr>
    </w:p>
    <w:p w:rsidR="00E51A1E" w:rsidRDefault="00764C79">
      <w:pPr>
        <w:pStyle w:val="Estilo"/>
      </w:pPr>
      <w:r>
        <w:t>Delitos contra el ambiente y la gestión ambiental</w:t>
      </w:r>
    </w:p>
    <w:p w:rsidR="00E51A1E" w:rsidRDefault="00E51A1E">
      <w:pPr>
        <w:pStyle w:val="Estilo"/>
      </w:pPr>
    </w:p>
    <w:p w:rsidR="00E51A1E" w:rsidRDefault="00E51A1E">
      <w:pPr>
        <w:pStyle w:val="Estilo"/>
      </w:pPr>
    </w:p>
    <w:p w:rsidR="00E51A1E" w:rsidRDefault="00764C79">
      <w:pPr>
        <w:pStyle w:val="Estilo"/>
      </w:pPr>
      <w:r>
        <w:t>(ADICIONADO [N. DE E. REFORMADO], D.O.F. 6 DE FEBRERO DE 2002)</w:t>
      </w:r>
    </w:p>
    <w:p w:rsidR="00E51A1E" w:rsidRDefault="00764C79">
      <w:pPr>
        <w:pStyle w:val="Estilo"/>
      </w:pPr>
      <w:r>
        <w:t>CAPITULO PRIMERO</w:t>
      </w:r>
    </w:p>
    <w:p w:rsidR="00E51A1E" w:rsidRDefault="00E51A1E">
      <w:pPr>
        <w:pStyle w:val="Estilo"/>
      </w:pPr>
    </w:p>
    <w:p w:rsidR="00E51A1E" w:rsidRDefault="00764C79">
      <w:pPr>
        <w:pStyle w:val="Estilo"/>
      </w:pPr>
      <w:r>
        <w:t>De las actividades tecnológicas y peligrosas</w:t>
      </w:r>
    </w:p>
    <w:p w:rsidR="00E51A1E" w:rsidRDefault="00E51A1E">
      <w:pPr>
        <w:pStyle w:val="Estilo"/>
      </w:pPr>
    </w:p>
    <w:p w:rsidR="00E51A1E" w:rsidRDefault="00764C79">
      <w:pPr>
        <w:pStyle w:val="Estilo"/>
      </w:pPr>
      <w:r>
        <w:t>(REFORMADO, D.O.F. 6 DE FEBRERO DE 2002)</w:t>
      </w:r>
    </w:p>
    <w:p w:rsidR="00E51A1E" w:rsidRDefault="00764C79">
      <w:pPr>
        <w:pStyle w:val="Estilo"/>
      </w:pPr>
      <w:r>
        <w:t>ARTICULO 414.- Se impondrá pena de uno a nueve años de prisión y de trescientos a tres mil días multa al que ilícitamente, o sin aplicar las medidas de prevención o seguridad, realice actividades de producción, almacenamiento, tráfico, importación o exportación, transporte, abandono, desecho, descarga, o realice cualquier otra actividad con sustancias consideradas peligrosas por sus características corrosivas, reactivas, explosivas, tóxicas, inflamables, radioactivas u otras análogas, lo ordene o autorice, que cause un daño a los recursos naturales, a la flora, a la fauna, a los ecosistemas, a la calidad del agua, al suelo, al subsuelo o al ambiente.</w:t>
      </w:r>
    </w:p>
    <w:p w:rsidR="00E51A1E" w:rsidRDefault="00E51A1E">
      <w:pPr>
        <w:pStyle w:val="Estilo"/>
      </w:pPr>
    </w:p>
    <w:p w:rsidR="00E51A1E" w:rsidRDefault="00764C79">
      <w:pPr>
        <w:pStyle w:val="Estilo"/>
      </w:pPr>
      <w:r>
        <w:t>La misma pena se aplicará a quien ilícitamente realice las conductas con las sustancias enunciadas en el párrafo anterior, o con sustancias agotadoras de la capa de ozono y cause un riesgo de daño a los recursos naturales, a la flora, a la fauna, a los ecosistemas, a la calidad del agua o al ambiente.</w:t>
      </w:r>
    </w:p>
    <w:p w:rsidR="00E51A1E" w:rsidRDefault="00E51A1E">
      <w:pPr>
        <w:pStyle w:val="Estilo"/>
      </w:pPr>
    </w:p>
    <w:p w:rsidR="00E51A1E" w:rsidRDefault="00764C79">
      <w:pPr>
        <w:pStyle w:val="Estilo"/>
      </w:pPr>
      <w:r>
        <w:t>En el caso de que las actividades a que se refieren los párrafos anteriores, se lleven a cabo en un área natural protegida, la pena de prisión se incrementará hasta en tres años y la pena económica hasta en mil días multa, a excepción de las actividades realizadas con sustancias agotadoras de la capa de ozono.</w:t>
      </w:r>
    </w:p>
    <w:p w:rsidR="00E51A1E" w:rsidRDefault="00E51A1E">
      <w:pPr>
        <w:pStyle w:val="Estilo"/>
      </w:pPr>
    </w:p>
    <w:p w:rsidR="00E51A1E" w:rsidRDefault="00764C79">
      <w:pPr>
        <w:pStyle w:val="Estilo"/>
      </w:pPr>
      <w:r>
        <w:t>Cuando las conductas a las que se hace referencia en los párrafos primero y segundo de este artículo, se lleven a cabo en zonas urbanas con aceites gastados o sustancias agotadoras de la capa de ozono en cantidades que no excedan 200 litros, o con residuos considerados peligrosos por sus características biológico-infecciosas, se aplicará hasta la mitad de la pena prevista en este artículo, salvo que se trate de conductas repetidas con cantidades menores a las señaladas cuando superen dicha cantidad.</w:t>
      </w:r>
    </w:p>
    <w:p w:rsidR="00E51A1E" w:rsidRDefault="00E51A1E">
      <w:pPr>
        <w:pStyle w:val="Estilo"/>
      </w:pPr>
    </w:p>
    <w:p w:rsidR="00E51A1E" w:rsidRDefault="00764C79">
      <w:pPr>
        <w:pStyle w:val="Estilo"/>
      </w:pPr>
      <w:r>
        <w:t>(REFORMADO, D.O.F. 6 DE FEBRERO DE 2002)</w:t>
      </w:r>
    </w:p>
    <w:p w:rsidR="00E51A1E" w:rsidRDefault="00764C79">
      <w:pPr>
        <w:pStyle w:val="Estilo"/>
      </w:pPr>
      <w:proofErr w:type="gramStart"/>
      <w:r>
        <w:t>ARTICULO</w:t>
      </w:r>
      <w:proofErr w:type="gramEnd"/>
      <w:r>
        <w:t xml:space="preserve"> 415.- Se impondrá pena de uno a nueve años de prisión y de trescientos a tres mil días multa, a quien sin aplicar las medidas de prevención o seguridad:</w:t>
      </w:r>
    </w:p>
    <w:p w:rsidR="00E51A1E" w:rsidRDefault="00E51A1E">
      <w:pPr>
        <w:pStyle w:val="Estilo"/>
      </w:pPr>
    </w:p>
    <w:p w:rsidR="00E51A1E" w:rsidRDefault="00764C79">
      <w:pPr>
        <w:pStyle w:val="Estilo"/>
      </w:pPr>
      <w:r>
        <w:t xml:space="preserve">I. Emita, despida, descargue en la atmósfera, lo autorice u ordene, gases, humos, polvos o contaminantes que ocasionen daños a los recursos naturales, a la fauna, a la flora, a los ecosistemas o al ambiente, siempre que dichas emisiones </w:t>
      </w:r>
      <w:r>
        <w:lastRenderedPageBreak/>
        <w:t>provengan de fuentes fijas de competencia federal, conforme a lo previsto en la Ley General del Equilibrio Ecológico y la Protección al Ambiente, o</w:t>
      </w:r>
    </w:p>
    <w:p w:rsidR="00E51A1E" w:rsidRDefault="00E51A1E">
      <w:pPr>
        <w:pStyle w:val="Estilo"/>
      </w:pPr>
    </w:p>
    <w:p w:rsidR="00E51A1E" w:rsidRDefault="00764C79">
      <w:pPr>
        <w:pStyle w:val="Estilo"/>
      </w:pPr>
      <w:r>
        <w:t>II. Genere emisiones de ruido, vibraciones, energía térmica o lumínica, provenientes de fuentes emisoras de competencia federal, conforme al ordenamiento señalado en la fracción anterior, que ocasionen daños a los recursos naturales, a la flora, a la fauna, a los ecosistemas o al ambiente.</w:t>
      </w:r>
    </w:p>
    <w:p w:rsidR="00E51A1E" w:rsidRDefault="00E51A1E">
      <w:pPr>
        <w:pStyle w:val="Estilo"/>
      </w:pPr>
    </w:p>
    <w:p w:rsidR="00E51A1E" w:rsidRDefault="00764C79">
      <w:pPr>
        <w:pStyle w:val="Estilo"/>
      </w:pPr>
      <w:r>
        <w:t>Las mismas penas se aplicarán a quien ilícitamente lleve a cabo las actividades descritas en las fracciones anteriores, que ocasionen un riesgo a los recursos naturales, a la flora, a la fauna, a los ecosistemas o al ambiente.</w:t>
      </w:r>
    </w:p>
    <w:p w:rsidR="00E51A1E" w:rsidRDefault="00E51A1E">
      <w:pPr>
        <w:pStyle w:val="Estilo"/>
      </w:pPr>
    </w:p>
    <w:p w:rsidR="00E51A1E" w:rsidRDefault="00764C79">
      <w:pPr>
        <w:pStyle w:val="Estilo"/>
      </w:pPr>
      <w:r>
        <w:t>En el caso de que las actividades a que se refiere el presente artículo se lleven a cabo en un área natural protegida, la pena de prisión se incrementará hasta en tres años y la pena económica hasta en mil días multa.</w:t>
      </w:r>
    </w:p>
    <w:p w:rsidR="00E51A1E" w:rsidRDefault="00E51A1E">
      <w:pPr>
        <w:pStyle w:val="Estilo"/>
      </w:pPr>
    </w:p>
    <w:p w:rsidR="00E51A1E" w:rsidRDefault="00764C79">
      <w:pPr>
        <w:pStyle w:val="Estilo"/>
      </w:pPr>
      <w:r>
        <w:t>(REFORMADO, D.O.F. 6 DE FEBRERO DE 2002)</w:t>
      </w:r>
    </w:p>
    <w:p w:rsidR="00E51A1E" w:rsidRDefault="00764C79">
      <w:pPr>
        <w:pStyle w:val="Estilo"/>
      </w:pPr>
      <w:r>
        <w:t>ARTICULO 416.- Se impondrá pena de uno a nueve años de prisión y de trescientos a tres mil días multa, al que ilícitamente descargue, deposite, o infiltre, lo autorice u ordene, aguas residuales, líquidos químicos o bioquímicos, desechos o contaminantes en los suelos, subsuelos, aguas marinas, ríos, cuencas, vasos o demás depósitos o corrientes de agua de competencia federal, que cause un riesgo de daño o dañe a los recursos naturales, a la flora, a la fauna, a la calidad del agua, a los ecosistemas o al ambiente.</w:t>
      </w:r>
    </w:p>
    <w:p w:rsidR="00E51A1E" w:rsidRDefault="00E51A1E">
      <w:pPr>
        <w:pStyle w:val="Estilo"/>
      </w:pPr>
    </w:p>
    <w:p w:rsidR="00E51A1E" w:rsidRDefault="00764C79">
      <w:pPr>
        <w:pStyle w:val="Estilo"/>
      </w:pPr>
      <w:r>
        <w:t xml:space="preserve">Cuando se trate de aguas que se encuentren depositadas, fluyan en o hacia </w:t>
      </w:r>
      <w:proofErr w:type="gramStart"/>
      <w:r>
        <w:t>una</w:t>
      </w:r>
      <w:proofErr w:type="gramEnd"/>
      <w:r>
        <w:t xml:space="preserve"> área natural protegida, la prisión se elevará hasta tres años más y la pena económica hasta mil días multa.</w:t>
      </w:r>
    </w:p>
    <w:p w:rsidR="00E51A1E" w:rsidRDefault="00E51A1E">
      <w:pPr>
        <w:pStyle w:val="Estilo"/>
      </w:pPr>
    </w:p>
    <w:p w:rsidR="00E51A1E" w:rsidRDefault="00E51A1E">
      <w:pPr>
        <w:pStyle w:val="Estilo"/>
      </w:pPr>
    </w:p>
    <w:p w:rsidR="00E51A1E" w:rsidRDefault="00764C79">
      <w:pPr>
        <w:pStyle w:val="Estilo"/>
      </w:pPr>
      <w:r>
        <w:t>(ADICIONADO, D.O.F. 6 DE FEBRERO DE 2002)</w:t>
      </w:r>
    </w:p>
    <w:p w:rsidR="00E51A1E" w:rsidRDefault="00764C79">
      <w:pPr>
        <w:pStyle w:val="Estilo"/>
      </w:pPr>
      <w:r>
        <w:t>CAPITULO SEGUNDO</w:t>
      </w:r>
    </w:p>
    <w:p w:rsidR="00E51A1E" w:rsidRDefault="00E51A1E">
      <w:pPr>
        <w:pStyle w:val="Estilo"/>
      </w:pPr>
    </w:p>
    <w:p w:rsidR="00E51A1E" w:rsidRDefault="00764C79">
      <w:pPr>
        <w:pStyle w:val="Estilo"/>
      </w:pPr>
      <w:r>
        <w:t>De la biodiversidad</w:t>
      </w:r>
    </w:p>
    <w:p w:rsidR="00E51A1E" w:rsidRDefault="00E51A1E">
      <w:pPr>
        <w:pStyle w:val="Estilo"/>
      </w:pPr>
    </w:p>
    <w:p w:rsidR="00E51A1E" w:rsidRDefault="00764C79">
      <w:pPr>
        <w:pStyle w:val="Estilo"/>
      </w:pPr>
      <w:r>
        <w:t>(REFORMADO, D.O.F. 6 DE FEBRERO DE 2002)</w:t>
      </w:r>
    </w:p>
    <w:p w:rsidR="00E51A1E" w:rsidRDefault="00764C79">
      <w:pPr>
        <w:pStyle w:val="Estilo"/>
      </w:pPr>
      <w:r>
        <w:t>ARTICULO 417.- Se impondrá pena de uno a nueve años de prisión y de trescientos a tres mil días multa, al que introduzca al territorio nacional, o trafique con recursos forestales, flora o fauna silvestre viva o muerta, sus productos o derivados, que porten, padezcan o hayan padecido, según corresponda alguna enfermedad contagiosa, que ocasione o pueda ocasionar su diseminación o propagación o el contagio a la flora, a la fauna, a los recursos forestales o a los ecosistemas.</w:t>
      </w:r>
    </w:p>
    <w:p w:rsidR="00E51A1E" w:rsidRDefault="00E51A1E">
      <w:pPr>
        <w:pStyle w:val="Estilo"/>
      </w:pPr>
    </w:p>
    <w:p w:rsidR="00E51A1E" w:rsidRDefault="00764C79">
      <w:pPr>
        <w:pStyle w:val="Estilo"/>
      </w:pPr>
      <w:r>
        <w:t>(REFORMADO, D.O.F. 6 DE FEBRERO DE 2002)</w:t>
      </w:r>
    </w:p>
    <w:p w:rsidR="00E51A1E" w:rsidRDefault="00764C79">
      <w:pPr>
        <w:pStyle w:val="Estilo"/>
      </w:pPr>
      <w:proofErr w:type="gramStart"/>
      <w:r>
        <w:lastRenderedPageBreak/>
        <w:t>ARTICULO</w:t>
      </w:r>
      <w:proofErr w:type="gramEnd"/>
      <w:r>
        <w:t xml:space="preserve"> 418.- Se impondrá pena de seis meses a nueve años de prisión y por equivalente de cien a tres mil días multa, siempre que dichas actividades no se realicen en zonas urbanas, al que ilícitamente:</w:t>
      </w:r>
    </w:p>
    <w:p w:rsidR="00E51A1E" w:rsidRDefault="00E51A1E">
      <w:pPr>
        <w:pStyle w:val="Estilo"/>
      </w:pPr>
    </w:p>
    <w:p w:rsidR="00E51A1E" w:rsidRDefault="00764C79">
      <w:pPr>
        <w:pStyle w:val="Estilo"/>
      </w:pPr>
      <w:r>
        <w:t>I. Desmonte o destruya la vegetación natural;</w:t>
      </w:r>
    </w:p>
    <w:p w:rsidR="00E51A1E" w:rsidRDefault="00E51A1E">
      <w:pPr>
        <w:pStyle w:val="Estilo"/>
      </w:pPr>
    </w:p>
    <w:p w:rsidR="00E51A1E" w:rsidRDefault="00764C79">
      <w:pPr>
        <w:pStyle w:val="Estilo"/>
      </w:pPr>
      <w:r>
        <w:t>II. Corte, arranque, derribe o tale algún o algunos árboles, o</w:t>
      </w:r>
    </w:p>
    <w:p w:rsidR="00E51A1E" w:rsidRDefault="00E51A1E">
      <w:pPr>
        <w:pStyle w:val="Estilo"/>
      </w:pPr>
    </w:p>
    <w:p w:rsidR="00E51A1E" w:rsidRDefault="00764C79">
      <w:pPr>
        <w:pStyle w:val="Estilo"/>
      </w:pPr>
      <w:r>
        <w:t>III. Cambie el uso del suelo forestal.</w:t>
      </w:r>
    </w:p>
    <w:p w:rsidR="00E51A1E" w:rsidRDefault="00E51A1E">
      <w:pPr>
        <w:pStyle w:val="Estilo"/>
      </w:pPr>
    </w:p>
    <w:p w:rsidR="00E51A1E" w:rsidRDefault="00764C79">
      <w:pPr>
        <w:pStyle w:val="Estilo"/>
      </w:pPr>
      <w:r>
        <w:t>La pena de prisión deberá aumentarse hasta en tres años más y la pena económica hasta en mil días multa, para el caso en el que las conductas referidas en las fracciones del primer párrafo del presente artículo afecten un área natural protegida.</w:t>
      </w:r>
    </w:p>
    <w:p w:rsidR="00E51A1E" w:rsidRDefault="00E51A1E">
      <w:pPr>
        <w:pStyle w:val="Estilo"/>
      </w:pPr>
    </w:p>
    <w:p w:rsidR="00E51A1E" w:rsidRDefault="00764C79">
      <w:pPr>
        <w:pStyle w:val="Estilo"/>
      </w:pPr>
      <w:r>
        <w:t>(REFORMADO, D.O.F. 6 DE FEBRERO DE 2002)</w:t>
      </w:r>
    </w:p>
    <w:p w:rsidR="00E51A1E" w:rsidRDefault="00764C79">
      <w:pPr>
        <w:pStyle w:val="Estilo"/>
      </w:pPr>
      <w:r>
        <w:t>ARTICULO 419.- A quien ilícitamente transporte, comercie, acopie, almacene o transforme madera en rollo, astillas, carbón vegetal, así como cualquier otro recurso forestal maderable, o tierra procedente de suelos forestales en cantidades superiores a cuatro metros cúbicos o, en su caso, a su equivalente en madera aserrada, se impondrá pena de uno a nueve años de prisión y de trescientos a tres mil días multa. La misma pena se aplicará aun cuando la cantidad sea inferior a cuatro metros cúbicos, si se trata de conductas reiteradas que alcancen en su conjunto esta cantidad.</w:t>
      </w:r>
    </w:p>
    <w:p w:rsidR="00E51A1E" w:rsidRDefault="00E51A1E">
      <w:pPr>
        <w:pStyle w:val="Estilo"/>
      </w:pPr>
    </w:p>
    <w:p w:rsidR="00E51A1E" w:rsidRDefault="00764C79">
      <w:pPr>
        <w:pStyle w:val="Estilo"/>
      </w:pPr>
      <w:r>
        <w:t>La pena privativa de la libertad a la que se hace referencia en el párrafo anterior se incrementará hasta en tres años más de prisión y la pena económica hasta en mil días multa, cuando los recursos forestales maderables provengan de un área natural protegida.</w:t>
      </w:r>
    </w:p>
    <w:p w:rsidR="00E51A1E" w:rsidRDefault="00E51A1E">
      <w:pPr>
        <w:pStyle w:val="Estilo"/>
      </w:pPr>
    </w:p>
    <w:p w:rsidR="00E51A1E" w:rsidRDefault="00764C79">
      <w:pPr>
        <w:pStyle w:val="Estilo"/>
      </w:pPr>
      <w:r>
        <w:t>(REFORMADO, D.O.F. 6 DE FEBRERO DE 2002)</w:t>
      </w:r>
    </w:p>
    <w:p w:rsidR="00E51A1E" w:rsidRDefault="00764C79">
      <w:pPr>
        <w:pStyle w:val="Estilo"/>
      </w:pPr>
      <w:proofErr w:type="gramStart"/>
      <w:r>
        <w:t>ARTICULO</w:t>
      </w:r>
      <w:proofErr w:type="gramEnd"/>
      <w:r>
        <w:t xml:space="preserve"> 420.- Se impondrá pena de uno a nueve años de prisión y por el equivalente de trescientos a tres mil días multa, a quien ilícitamente:</w:t>
      </w:r>
    </w:p>
    <w:p w:rsidR="00E51A1E" w:rsidRDefault="00E51A1E">
      <w:pPr>
        <w:pStyle w:val="Estilo"/>
      </w:pPr>
    </w:p>
    <w:p w:rsidR="00E51A1E" w:rsidRDefault="00764C79">
      <w:pPr>
        <w:pStyle w:val="Estilo"/>
      </w:pPr>
      <w:r>
        <w:t>I. Capture, dañe o prive de la vida a algún ejemplar de tortuga o mamífero marino, o recolecte o almacene de cualquier forma sus productos o subproductos;</w:t>
      </w:r>
    </w:p>
    <w:p w:rsidR="00E51A1E" w:rsidRDefault="00E51A1E">
      <w:pPr>
        <w:pStyle w:val="Estilo"/>
      </w:pPr>
    </w:p>
    <w:p w:rsidR="00E51A1E" w:rsidRDefault="00764C79">
      <w:pPr>
        <w:pStyle w:val="Estilo"/>
      </w:pPr>
      <w:r>
        <w:t>II. Capture, transforme, acopie, transporte o dañe ejemplares de especies acuáticas declaradas en veda;</w:t>
      </w:r>
    </w:p>
    <w:p w:rsidR="00E51A1E" w:rsidRDefault="00E51A1E">
      <w:pPr>
        <w:pStyle w:val="Estilo"/>
      </w:pPr>
    </w:p>
    <w:p w:rsidR="00E51A1E" w:rsidRDefault="00764C79">
      <w:pPr>
        <w:pStyle w:val="Estilo"/>
      </w:pPr>
      <w:r>
        <w:t>(ADICIONADA, D.O.F. 8 DE FEBRERO DE 2006)</w:t>
      </w:r>
    </w:p>
    <w:p w:rsidR="00E51A1E" w:rsidRDefault="00764C79">
      <w:pPr>
        <w:pStyle w:val="Estilo"/>
      </w:pPr>
      <w:r>
        <w:t xml:space="preserve">II Bis.- De manera dolosa capture, transforme, acopie, transporte, destruya o comercie con las especies acuáticas denominadas abulón y langosta, dentro o fuera de los periodos de veda, sin contar con la autorización que corresponda, en cantidad que exceda 10 kilogramos de peso y cuando las conductas a que se refiere la presente fracción se cometan por una asociación delictuosa, en los </w:t>
      </w:r>
      <w:r>
        <w:lastRenderedPageBreak/>
        <w:t>términos del artículo 164 de este Código, se estará a lo dispuesto en el artículo 194 del Código Federal de Procedimientos Penales;</w:t>
      </w:r>
    </w:p>
    <w:p w:rsidR="00E51A1E" w:rsidRDefault="00E51A1E">
      <w:pPr>
        <w:pStyle w:val="Estilo"/>
      </w:pPr>
    </w:p>
    <w:p w:rsidR="00E51A1E" w:rsidRDefault="00764C79">
      <w:pPr>
        <w:pStyle w:val="Estilo"/>
      </w:pPr>
      <w:r>
        <w:t>III. Realice actividades de caza, pesca o captura con un medio no permitido, de algún ejemplar de una especie de fauna silvestre, o ponga en riesgo la viabilidad biológica de una población o especie silvestres;</w:t>
      </w:r>
    </w:p>
    <w:p w:rsidR="00E51A1E" w:rsidRDefault="00E51A1E">
      <w:pPr>
        <w:pStyle w:val="Estilo"/>
      </w:pPr>
    </w:p>
    <w:p w:rsidR="00E51A1E" w:rsidRDefault="00764C79">
      <w:pPr>
        <w:pStyle w:val="Estilo"/>
      </w:pPr>
      <w:r>
        <w:t>IV. Realice cualquier actividad con fines de tráfico, o capture, posea, transporte, acopie, introduzca al país o extraiga del mismo, algún ejemplar, sus productos o subproductos y demás recursos genéticos, de una especie de flora o fauna silvestres, terrestres o acuáticas en veda, considerada endémica, amenazada, en peligro de extinción, sujeta a protección especial, o regulada por algún tratado internacional del que México sea parte, o</w:t>
      </w:r>
    </w:p>
    <w:p w:rsidR="00E51A1E" w:rsidRDefault="00E51A1E">
      <w:pPr>
        <w:pStyle w:val="Estilo"/>
      </w:pPr>
    </w:p>
    <w:p w:rsidR="00E51A1E" w:rsidRDefault="00764C79">
      <w:pPr>
        <w:pStyle w:val="Estilo"/>
      </w:pPr>
      <w:r>
        <w:t>V. Dañe algún ejemplar de las especies de flora o fauna silvestres, terrestres o acuáticas señaladas en la fracción anterior.</w:t>
      </w:r>
    </w:p>
    <w:p w:rsidR="00E51A1E" w:rsidRDefault="00E51A1E">
      <w:pPr>
        <w:pStyle w:val="Estilo"/>
      </w:pPr>
    </w:p>
    <w:p w:rsidR="00E51A1E" w:rsidRDefault="00764C79">
      <w:pPr>
        <w:pStyle w:val="Estilo"/>
      </w:pPr>
      <w:r>
        <w:t>Se aplicará una pena adicional hasta de tres años más de prisión y hasta mil días multa adicionales, cuando las conductas descritas en el presente artículo se realicen en o afecten un área natural protegida, o cuando se realicen con fines comerciales.</w:t>
      </w:r>
    </w:p>
    <w:p w:rsidR="00E51A1E" w:rsidRDefault="00E51A1E">
      <w:pPr>
        <w:pStyle w:val="Estilo"/>
      </w:pPr>
    </w:p>
    <w:p w:rsidR="00E51A1E" w:rsidRDefault="00764C79">
      <w:pPr>
        <w:pStyle w:val="Estilo"/>
      </w:pPr>
      <w:r>
        <w:t>(ADICIONADO, D.O.F. 6 DE FEBRERO DE 2002)</w:t>
      </w:r>
    </w:p>
    <w:p w:rsidR="00E51A1E" w:rsidRDefault="00764C79">
      <w:pPr>
        <w:pStyle w:val="Estilo"/>
      </w:pPr>
      <w:r>
        <w:t>ARTICULO 420 bis.- Se impondrá pena de dos a diez años de prisión y por el equivalente de trescientos a tres mil días multa, a quien ilícitamente:</w:t>
      </w:r>
    </w:p>
    <w:p w:rsidR="00E51A1E" w:rsidRDefault="00E51A1E">
      <w:pPr>
        <w:pStyle w:val="Estilo"/>
      </w:pPr>
    </w:p>
    <w:p w:rsidR="00E51A1E" w:rsidRDefault="00764C79">
      <w:pPr>
        <w:pStyle w:val="Estilo"/>
      </w:pPr>
      <w:r>
        <w:t>I. Dañe, deseque o rellene humedales, manglares, lagunas, esteros o pantanos;</w:t>
      </w:r>
    </w:p>
    <w:p w:rsidR="00E51A1E" w:rsidRDefault="00E51A1E">
      <w:pPr>
        <w:pStyle w:val="Estilo"/>
      </w:pPr>
    </w:p>
    <w:p w:rsidR="00E51A1E" w:rsidRDefault="00764C79">
      <w:pPr>
        <w:pStyle w:val="Estilo"/>
      </w:pPr>
      <w:r>
        <w:t>II. Dañe arrecifes;</w:t>
      </w:r>
    </w:p>
    <w:p w:rsidR="00E51A1E" w:rsidRDefault="00E51A1E">
      <w:pPr>
        <w:pStyle w:val="Estilo"/>
      </w:pPr>
    </w:p>
    <w:p w:rsidR="00E51A1E" w:rsidRDefault="00764C79">
      <w:pPr>
        <w:pStyle w:val="Estilo"/>
      </w:pPr>
      <w:r>
        <w:t>III. Introduzca o libere en el medio natural, algún ejemplar de flora o fauna exótica que perjudique a un ecosistema, o que dificulte, altere o afecte las especies nativas o migratorias en los ciclos naturales de su reproducción o migración, o</w:t>
      </w:r>
    </w:p>
    <w:p w:rsidR="00E51A1E" w:rsidRDefault="00E51A1E">
      <w:pPr>
        <w:pStyle w:val="Estilo"/>
      </w:pPr>
    </w:p>
    <w:p w:rsidR="00E51A1E" w:rsidRDefault="00764C79">
      <w:pPr>
        <w:pStyle w:val="Estilo"/>
      </w:pPr>
      <w:r>
        <w:t>IV. Provoque un incendio en un bosque, selva, vegetación natural o terrenos forestales, que dañe elementos naturales, flora, fauna, los ecosistemas o al ambiente.</w:t>
      </w:r>
    </w:p>
    <w:p w:rsidR="00E51A1E" w:rsidRDefault="00E51A1E">
      <w:pPr>
        <w:pStyle w:val="Estilo"/>
      </w:pPr>
    </w:p>
    <w:p w:rsidR="00E51A1E" w:rsidRDefault="00764C79">
      <w:pPr>
        <w:pStyle w:val="Estilo"/>
      </w:pPr>
      <w:r>
        <w:t>Se aplicará una pena adicional hasta de dos años de prisión y hasta mil días multa adicionales, cuando las conductas descritas en el presente artículo se realicen en o afecten un área natural protegida, o el autor o partícipe del delito previsto en la fracción IV, realice la conducta para obtener un lucro o beneficio económico.</w:t>
      </w:r>
    </w:p>
    <w:p w:rsidR="00E51A1E" w:rsidRDefault="00E51A1E">
      <w:pPr>
        <w:pStyle w:val="Estilo"/>
      </w:pPr>
    </w:p>
    <w:p w:rsidR="00E51A1E" w:rsidRDefault="00E51A1E">
      <w:pPr>
        <w:pStyle w:val="Estilo"/>
      </w:pPr>
    </w:p>
    <w:p w:rsidR="00E51A1E" w:rsidRDefault="00764C79">
      <w:pPr>
        <w:pStyle w:val="Estilo"/>
      </w:pPr>
      <w:r>
        <w:t>(ADICIONADO, D.O.F. 6 DE FEBRERO DE 2002)</w:t>
      </w:r>
    </w:p>
    <w:p w:rsidR="00E51A1E" w:rsidRDefault="00764C79">
      <w:pPr>
        <w:pStyle w:val="Estilo"/>
      </w:pPr>
      <w:r>
        <w:t>CAPITULO TERCERO</w:t>
      </w:r>
    </w:p>
    <w:p w:rsidR="00E51A1E" w:rsidRDefault="00E51A1E">
      <w:pPr>
        <w:pStyle w:val="Estilo"/>
      </w:pPr>
    </w:p>
    <w:p w:rsidR="00E51A1E" w:rsidRDefault="00764C79">
      <w:pPr>
        <w:pStyle w:val="Estilo"/>
      </w:pPr>
      <w:r>
        <w:lastRenderedPageBreak/>
        <w:t>De la bioseguridad</w:t>
      </w:r>
    </w:p>
    <w:p w:rsidR="00E51A1E" w:rsidRDefault="00E51A1E">
      <w:pPr>
        <w:pStyle w:val="Estilo"/>
      </w:pPr>
    </w:p>
    <w:p w:rsidR="00E51A1E" w:rsidRDefault="00764C79">
      <w:pPr>
        <w:pStyle w:val="Estilo"/>
      </w:pPr>
      <w:r>
        <w:t>(ADICIONADO, D.O.F. 6 DE FEBRERO DE 2002)</w:t>
      </w:r>
    </w:p>
    <w:p w:rsidR="00E51A1E" w:rsidRDefault="00764C79">
      <w:pPr>
        <w:pStyle w:val="Estilo"/>
      </w:pPr>
      <w:r>
        <w:t>ARTICULO 420 ter.- Se impondrá pena de uno a nueve años de prisión y de trescientos a tres mil días multa, a quien en contravención a lo establecido en la normatividad aplicable, introduzca al país, o extraiga del mismo, comercie, transporte, almacene o libere al ambiente, algún organismo genéticamente modificado que altere o pueda alterar negativamente los componentes, la estructura o el funcionamiento de los ecosistemas naturales.</w:t>
      </w:r>
    </w:p>
    <w:p w:rsidR="00E51A1E" w:rsidRDefault="00E51A1E">
      <w:pPr>
        <w:pStyle w:val="Estilo"/>
      </w:pPr>
    </w:p>
    <w:p w:rsidR="00E51A1E" w:rsidRDefault="00764C79">
      <w:pPr>
        <w:pStyle w:val="Estilo"/>
      </w:pPr>
      <w:r>
        <w:t>Para efectos de este artículo, se entenderá como organismo genéticamente modificado, cualquier organismo que posea una combinación nueva de material genético que se haya obtenido mediante la aplicación de la biotecnología, incluyendo los derivados de técnicas de ingeniería genética.</w:t>
      </w:r>
    </w:p>
    <w:p w:rsidR="00E51A1E" w:rsidRDefault="00E51A1E">
      <w:pPr>
        <w:pStyle w:val="Estilo"/>
      </w:pPr>
    </w:p>
    <w:p w:rsidR="00E51A1E" w:rsidRDefault="00E51A1E">
      <w:pPr>
        <w:pStyle w:val="Estilo"/>
      </w:pPr>
    </w:p>
    <w:p w:rsidR="00E51A1E" w:rsidRDefault="00764C79">
      <w:pPr>
        <w:pStyle w:val="Estilo"/>
      </w:pPr>
      <w:r>
        <w:t>(ADICIONADO, D.O.F. 6 DE FEBRERO DE 2002)</w:t>
      </w:r>
    </w:p>
    <w:p w:rsidR="00E51A1E" w:rsidRDefault="00764C79">
      <w:pPr>
        <w:pStyle w:val="Estilo"/>
      </w:pPr>
      <w:r>
        <w:t>CAPITULO CUARTO</w:t>
      </w:r>
    </w:p>
    <w:p w:rsidR="00E51A1E" w:rsidRDefault="00E51A1E">
      <w:pPr>
        <w:pStyle w:val="Estilo"/>
      </w:pPr>
    </w:p>
    <w:p w:rsidR="00E51A1E" w:rsidRDefault="00764C79">
      <w:pPr>
        <w:pStyle w:val="Estilo"/>
      </w:pPr>
      <w:r>
        <w:t>Delitos contra la gestión ambiental</w:t>
      </w:r>
    </w:p>
    <w:p w:rsidR="00E51A1E" w:rsidRDefault="00E51A1E">
      <w:pPr>
        <w:pStyle w:val="Estilo"/>
      </w:pPr>
    </w:p>
    <w:p w:rsidR="00E51A1E" w:rsidRDefault="00764C79">
      <w:pPr>
        <w:pStyle w:val="Estilo"/>
      </w:pPr>
      <w:r>
        <w:t>(ADICIONADO, D.O.F. 6 DE FEBRERO DE 2002)</w:t>
      </w:r>
    </w:p>
    <w:p w:rsidR="00E51A1E" w:rsidRDefault="00764C79">
      <w:pPr>
        <w:pStyle w:val="Estilo"/>
      </w:pPr>
      <w:r>
        <w:t>ARTICULO 420 quater.- Se impondrá pena de uno a cuatro años de prisión y de trescientos a tres mil días multa, a quien:</w:t>
      </w:r>
    </w:p>
    <w:p w:rsidR="00E51A1E" w:rsidRDefault="00E51A1E">
      <w:pPr>
        <w:pStyle w:val="Estilo"/>
      </w:pPr>
    </w:p>
    <w:p w:rsidR="00E51A1E" w:rsidRDefault="00764C79">
      <w:pPr>
        <w:pStyle w:val="Estilo"/>
      </w:pPr>
      <w:r>
        <w:t>I. Transporte o consienta, autorice u ordene que se transporte, cualquier residuo considerado como peligroso por sus características corrosivas, reactivas, explosivas, tóxicas, inflamables, biológico infecciosas o radioactivas, a un destino para el que no se tenga autorización para recibirlo, almacenarlo, desecharlo o abandonarlo;</w:t>
      </w:r>
    </w:p>
    <w:p w:rsidR="00E51A1E" w:rsidRDefault="00E51A1E">
      <w:pPr>
        <w:pStyle w:val="Estilo"/>
      </w:pPr>
    </w:p>
    <w:p w:rsidR="00E51A1E" w:rsidRDefault="00764C79">
      <w:pPr>
        <w:pStyle w:val="Estilo"/>
      </w:pPr>
      <w:r>
        <w:t>II. Asiente datos falsos en los registros, bitácoras o cualquier otro documento utilizado con el propósito de simular el cumplimiento de las obligaciones derivadas de la normatividad ambiental federal;</w:t>
      </w:r>
    </w:p>
    <w:p w:rsidR="00E51A1E" w:rsidRDefault="00E51A1E">
      <w:pPr>
        <w:pStyle w:val="Estilo"/>
      </w:pPr>
    </w:p>
    <w:p w:rsidR="00E51A1E" w:rsidRDefault="00764C79">
      <w:pPr>
        <w:pStyle w:val="Estilo"/>
      </w:pPr>
      <w:r>
        <w:t>III. Destruya, altere u oculte información, registros, reportes o cualquier otro documento que se requiera mantener o archivar de conformidad a la normatividad ambiental federal;</w:t>
      </w:r>
    </w:p>
    <w:p w:rsidR="00E51A1E" w:rsidRDefault="00E51A1E">
      <w:pPr>
        <w:pStyle w:val="Estilo"/>
      </w:pPr>
    </w:p>
    <w:p w:rsidR="00E51A1E" w:rsidRDefault="00764C79">
      <w:pPr>
        <w:pStyle w:val="Estilo"/>
      </w:pPr>
      <w:r>
        <w:t>IV. Prestando sus servicios como auditor técnico, especialista o perito o especialista en materia de impacto ambiental, forestal, en vida silvestre, pesca u otra materia ambiental, faltare a la verdad provocando que se cause un daño a los recursos naturales, a la flora, a la fauna, a los ecosistemas, a la calidad del agua o al ambiente, o</w:t>
      </w:r>
    </w:p>
    <w:p w:rsidR="00E51A1E" w:rsidRDefault="00E51A1E">
      <w:pPr>
        <w:pStyle w:val="Estilo"/>
      </w:pPr>
    </w:p>
    <w:p w:rsidR="00E51A1E" w:rsidRDefault="00764C79">
      <w:pPr>
        <w:pStyle w:val="Estilo"/>
      </w:pPr>
      <w:r>
        <w:lastRenderedPageBreak/>
        <w:t xml:space="preserve">V. No realice o cumpla las medidas técnicas, correctivas o de </w:t>
      </w:r>
      <w:proofErr w:type="gramStart"/>
      <w:r>
        <w:t>seguridad necesarias</w:t>
      </w:r>
      <w:proofErr w:type="gramEnd"/>
      <w:r>
        <w:t xml:space="preserve"> para evitar un daño o riesgo ambiental que la autoridad administrativa o judicial le ordene o imponga.</w:t>
      </w:r>
    </w:p>
    <w:p w:rsidR="00E51A1E" w:rsidRDefault="00E51A1E">
      <w:pPr>
        <w:pStyle w:val="Estilo"/>
      </w:pPr>
    </w:p>
    <w:p w:rsidR="00E51A1E" w:rsidRDefault="00764C79">
      <w:pPr>
        <w:pStyle w:val="Estilo"/>
      </w:pPr>
      <w:r>
        <w:t>Los delitos previstos en el presente Capítulo se perseguirán por querella de la Procuraduría Federal de Protección al Ambiente.</w:t>
      </w:r>
    </w:p>
    <w:p w:rsidR="00E51A1E" w:rsidRDefault="00E51A1E">
      <w:pPr>
        <w:pStyle w:val="Estilo"/>
      </w:pPr>
    </w:p>
    <w:p w:rsidR="00E51A1E" w:rsidRDefault="00E51A1E">
      <w:pPr>
        <w:pStyle w:val="Estilo"/>
      </w:pPr>
    </w:p>
    <w:p w:rsidR="00E51A1E" w:rsidRDefault="00764C79">
      <w:pPr>
        <w:pStyle w:val="Estilo"/>
      </w:pPr>
      <w:r>
        <w:t>(ADICIONADO, D.O.F. 6 DE FEBRERO DE 2002)</w:t>
      </w:r>
    </w:p>
    <w:p w:rsidR="00E51A1E" w:rsidRDefault="00764C79">
      <w:pPr>
        <w:pStyle w:val="Estilo"/>
      </w:pPr>
      <w:r>
        <w:t>CAPITULO QUINTO</w:t>
      </w:r>
    </w:p>
    <w:p w:rsidR="00E51A1E" w:rsidRDefault="00E51A1E">
      <w:pPr>
        <w:pStyle w:val="Estilo"/>
      </w:pPr>
    </w:p>
    <w:p w:rsidR="00E51A1E" w:rsidRDefault="00764C79">
      <w:pPr>
        <w:pStyle w:val="Estilo"/>
      </w:pPr>
      <w:r>
        <w:t>Disposiciones comunes a los delitos contra el ambiente</w:t>
      </w:r>
    </w:p>
    <w:p w:rsidR="00E51A1E" w:rsidRDefault="00E51A1E">
      <w:pPr>
        <w:pStyle w:val="Estilo"/>
      </w:pPr>
    </w:p>
    <w:p w:rsidR="00E51A1E" w:rsidRDefault="00764C79">
      <w:pPr>
        <w:pStyle w:val="Estilo"/>
      </w:pPr>
      <w:r>
        <w:t>N. DE E. EN RELACIÓN CON LA ENTRADA EN VIGOR DEL PRESENTE PÁRRAFO, VÉASE TRANSITORIO PRIMERO DEL DECRETO QUE MODIFICA EL CÓDIGO.</w:t>
      </w:r>
    </w:p>
    <w:p w:rsidR="00E51A1E" w:rsidRDefault="00764C79">
      <w:pPr>
        <w:pStyle w:val="Estilo"/>
      </w:pPr>
      <w:r>
        <w:t>(REFORMADO PRIMER PÁRRAFO, D.O.F. 7 DE JUNIO DE 2013)</w:t>
      </w:r>
    </w:p>
    <w:p w:rsidR="00E51A1E" w:rsidRDefault="00764C79">
      <w:pPr>
        <w:pStyle w:val="Estilo"/>
      </w:pPr>
      <w:r>
        <w:t>ARTICULO 421.- Además de lo establecido en los anteriores capítulos del Título Vigésimo Quinto, se impondrán las siguientes penas y medidas de seguridad:</w:t>
      </w:r>
    </w:p>
    <w:p w:rsidR="00E51A1E" w:rsidRDefault="00E51A1E">
      <w:pPr>
        <w:pStyle w:val="Estilo"/>
      </w:pPr>
    </w:p>
    <w:p w:rsidR="00E51A1E" w:rsidRDefault="00764C79">
      <w:pPr>
        <w:pStyle w:val="Estilo"/>
      </w:pPr>
      <w:r>
        <w:t>N. DE E. EN RELACIÓN CON LA ENTRADA EN VIGOR DE LA PRESENTE FRACCIÓN, VÉASE TRANSITORIO PRIMERO DEL DECRETO QUE MODIFICA EL CÓDIGO.</w:t>
      </w:r>
    </w:p>
    <w:p w:rsidR="00E51A1E" w:rsidRDefault="00764C79">
      <w:pPr>
        <w:pStyle w:val="Estilo"/>
      </w:pPr>
      <w:r>
        <w:t>(REFORMADA, D.O.F. 7 DE JUNIO DE 2013)</w:t>
      </w:r>
    </w:p>
    <w:p w:rsidR="00E51A1E" w:rsidRDefault="00764C79">
      <w:pPr>
        <w:pStyle w:val="Estilo"/>
      </w:pPr>
      <w:r>
        <w:t>I. La reparación y, en su caso, la compensación del daño al ambiente, de conformidad a lo dispuesto en la Ley Federal de Responsabilidad Ambiental;</w:t>
      </w:r>
    </w:p>
    <w:p w:rsidR="00E51A1E" w:rsidRDefault="00E51A1E">
      <w:pPr>
        <w:pStyle w:val="Estilo"/>
      </w:pPr>
    </w:p>
    <w:p w:rsidR="00E51A1E" w:rsidRDefault="00764C79">
      <w:pPr>
        <w:pStyle w:val="Estilo"/>
      </w:pPr>
      <w:r>
        <w:t>(REFORMADA, D.O.F. 6 DE FEBRERO DE 2002)</w:t>
      </w:r>
    </w:p>
    <w:p w:rsidR="00E51A1E" w:rsidRDefault="00764C79">
      <w:pPr>
        <w:pStyle w:val="Estilo"/>
      </w:pPr>
      <w:r>
        <w:t>II. La suspensión, modificación o demolición de las construcciones, obras o actividades, según corresponda, que hubieren dado lugar al delito ambiental respectivo;</w:t>
      </w:r>
    </w:p>
    <w:p w:rsidR="00E51A1E" w:rsidRDefault="00E51A1E">
      <w:pPr>
        <w:pStyle w:val="Estilo"/>
      </w:pPr>
    </w:p>
    <w:p w:rsidR="00E51A1E" w:rsidRDefault="00764C79">
      <w:pPr>
        <w:pStyle w:val="Estilo"/>
      </w:pPr>
      <w:r>
        <w:t>(REFORMADA, D.O.F. 6 DE FEBRERO DE 2002)</w:t>
      </w:r>
    </w:p>
    <w:p w:rsidR="00E51A1E" w:rsidRDefault="00764C79">
      <w:pPr>
        <w:pStyle w:val="Estilo"/>
      </w:pPr>
      <w:r>
        <w:t>III. La reincorporación de los elementos naturales, ejemplares o especies de flora y fauna silvestre, a los hábitat de que fueron sustraídos, siempre y cuando su reincorporación no constituya un peligro al equilibrio ecológico o dificulte la reproducción o migración de especies de flora o fauna silvestre;</w:t>
      </w:r>
    </w:p>
    <w:p w:rsidR="00E51A1E" w:rsidRDefault="00E51A1E">
      <w:pPr>
        <w:pStyle w:val="Estilo"/>
      </w:pPr>
    </w:p>
    <w:p w:rsidR="00E51A1E" w:rsidRDefault="00764C79">
      <w:pPr>
        <w:pStyle w:val="Estilo"/>
      </w:pPr>
      <w:r>
        <w:t>(REFORMADA, D.O.F. 6 DE FEBRERO DE 2002)</w:t>
      </w:r>
    </w:p>
    <w:p w:rsidR="00E51A1E" w:rsidRDefault="00764C79">
      <w:pPr>
        <w:pStyle w:val="Estilo"/>
      </w:pPr>
      <w:r>
        <w:t>IV. El retorno de los materiales o residuos peligrosos o ejemplares de flora y fauna silvestre amenazados o en peligro de extinción, al país de origen, considerando lo dispuesto en los tratados y convenciones internacionales de que México sea parte, o</w:t>
      </w:r>
    </w:p>
    <w:p w:rsidR="00E51A1E" w:rsidRDefault="00E51A1E">
      <w:pPr>
        <w:pStyle w:val="Estilo"/>
      </w:pPr>
    </w:p>
    <w:p w:rsidR="00E51A1E" w:rsidRDefault="00764C79">
      <w:pPr>
        <w:pStyle w:val="Estilo"/>
      </w:pPr>
      <w:r>
        <w:t>(REFORMADA, D.O.F. 6 DE FEBRERO DE 2002)</w:t>
      </w:r>
    </w:p>
    <w:p w:rsidR="00E51A1E" w:rsidRDefault="00764C79">
      <w:pPr>
        <w:pStyle w:val="Estilo"/>
      </w:pPr>
      <w:r>
        <w:t xml:space="preserve">V. Inhabilitación, cuando el autor o partícipe del delito tenga la calidad de servidor público, hasta por un tiempo igual al que se le hubiera fijado como pena privativa </w:t>
      </w:r>
      <w:r>
        <w:lastRenderedPageBreak/>
        <w:t>de libertad, la cual deberá correr al momento en que el sentenciado haya cumplido con la prisión o ésta se hubiera tenido por cumplida.</w:t>
      </w:r>
    </w:p>
    <w:p w:rsidR="00E51A1E" w:rsidRDefault="00E51A1E">
      <w:pPr>
        <w:pStyle w:val="Estilo"/>
      </w:pPr>
    </w:p>
    <w:p w:rsidR="00E51A1E" w:rsidRDefault="00764C79">
      <w:pPr>
        <w:pStyle w:val="Estilo"/>
      </w:pPr>
      <w:r>
        <w:t>(REFORMADO, D.O.F. 6 DE FEBRERO DE 2002)</w:t>
      </w:r>
    </w:p>
    <w:p w:rsidR="00E51A1E" w:rsidRDefault="00764C79">
      <w:pPr>
        <w:pStyle w:val="Estilo"/>
      </w:pPr>
      <w:r>
        <w:t>Los trabajos a favor de la comunidad a que se refiere el artículo 24 de este ordenamiento, consistirán en actividades relacionadas con la protección al ambiente o la restauración de los recursos naturales.</w:t>
      </w:r>
    </w:p>
    <w:p w:rsidR="00E51A1E" w:rsidRDefault="00E51A1E">
      <w:pPr>
        <w:pStyle w:val="Estilo"/>
      </w:pPr>
    </w:p>
    <w:p w:rsidR="00E51A1E" w:rsidRDefault="00764C79">
      <w:pPr>
        <w:pStyle w:val="Estilo"/>
      </w:pPr>
      <w:r>
        <w:t>(REFORMADO, D.O.F. 6 DE FEBRERO DE 2002)</w:t>
      </w:r>
    </w:p>
    <w:p w:rsidR="00E51A1E" w:rsidRDefault="00764C79">
      <w:pPr>
        <w:pStyle w:val="Estilo"/>
      </w:pPr>
      <w:r>
        <w:t>Para los efectos a los que se refiere este artículo, el juez deberá solicitar a la dependencia federal competente o a las instituciones de educación superior o de investigación científica, la expedición del dictamen técnico correspondiente.</w:t>
      </w:r>
    </w:p>
    <w:p w:rsidR="00E51A1E" w:rsidRDefault="00E51A1E">
      <w:pPr>
        <w:pStyle w:val="Estilo"/>
      </w:pPr>
    </w:p>
    <w:p w:rsidR="00E51A1E" w:rsidRDefault="00764C79">
      <w:pPr>
        <w:pStyle w:val="Estilo"/>
      </w:pPr>
      <w:r>
        <w:t>(REFORMADO, D.O.F. 6 DE FEBRERO DE 2002)</w:t>
      </w:r>
    </w:p>
    <w:p w:rsidR="00E51A1E" w:rsidRDefault="00764C79">
      <w:pPr>
        <w:pStyle w:val="Estilo"/>
      </w:pPr>
      <w:r>
        <w:t>Las dependencias de la administración pública competentes, deberán proporcionar al ministerio público o al juez, los dictámenes técnicos o periciales que se requieran con motivo de las denuncias presentadas por la comisión de los delitos a que se refiere el presente Título.</w:t>
      </w:r>
    </w:p>
    <w:p w:rsidR="00E51A1E" w:rsidRDefault="00E51A1E">
      <w:pPr>
        <w:pStyle w:val="Estilo"/>
      </w:pPr>
    </w:p>
    <w:p w:rsidR="00E51A1E" w:rsidRDefault="00764C79">
      <w:pPr>
        <w:pStyle w:val="Estilo"/>
      </w:pPr>
      <w:r>
        <w:t>N. DE E. EN RELACIÓN CON LA ENTRADA EN VIGOR DEL PRESENTE PÁRRAFO, VÉASE TRANSITORIO PRIMERO DEL DECRETO QUE MODIFICA EL CÓDIGO.</w:t>
      </w:r>
    </w:p>
    <w:p w:rsidR="00E51A1E" w:rsidRDefault="00764C79">
      <w:pPr>
        <w:pStyle w:val="Estilo"/>
      </w:pPr>
      <w:r>
        <w:t>(REFORMADO, D.O.F. 7 DE JUNIO DE 2013)</w:t>
      </w:r>
    </w:p>
    <w:p w:rsidR="00E51A1E" w:rsidRDefault="00764C79">
      <w:pPr>
        <w:pStyle w:val="Estilo"/>
      </w:pPr>
      <w:r>
        <w:t>Los parámetros mínimos y máximos de las penas de prisión a que se refiere el presente Título se disminuirán a la mitad, cuando el imputado o procesado repare o compense voluntariamente el daño al ambiente antes de que tal obligación le haya sido impuesta por resolución administrativa o sentencia judicial. Dicha disminución procederá también, cuando se realice o garantice la reparación o compensación del daño en términos de lo dispuesto por el Título Segundo de la Ley Federal de Responsabilidad Ambiental.</w:t>
      </w:r>
    </w:p>
    <w:p w:rsidR="00E51A1E" w:rsidRDefault="00E51A1E">
      <w:pPr>
        <w:pStyle w:val="Estilo"/>
      </w:pPr>
    </w:p>
    <w:p w:rsidR="00E51A1E" w:rsidRDefault="00764C79">
      <w:pPr>
        <w:pStyle w:val="Estilo"/>
      </w:pPr>
      <w:r>
        <w:t>N. DE E. EN RELACIÓN CON LA ENTRADA EN VIGOR DEL PRESENTE PÁRRAFO, VÉASE TRANSITORIO PRIMERO DEL DECRETO QUE MODIFICA EL CÓDIGO.</w:t>
      </w:r>
    </w:p>
    <w:p w:rsidR="00E51A1E" w:rsidRDefault="00764C79">
      <w:pPr>
        <w:pStyle w:val="Estilo"/>
      </w:pPr>
      <w:r>
        <w:t>(ADICIONADO, D.O.F. 7 DE JUNIO DE 2013)</w:t>
      </w:r>
    </w:p>
    <w:p w:rsidR="00E51A1E" w:rsidRDefault="00764C79">
      <w:pPr>
        <w:pStyle w:val="Estilo"/>
      </w:pPr>
      <w:r>
        <w:t>Se considerarán víctimas con derecho a solicitar la reparación o compensación del daño ambiental y coadyuvar en el proceso penal, a las personas legitimadas en términos de lo dispuesto por la Ley Federal de Responsabilidad Ambiental.</w:t>
      </w:r>
    </w:p>
    <w:p w:rsidR="00E51A1E" w:rsidRDefault="00E51A1E">
      <w:pPr>
        <w:pStyle w:val="Estilo"/>
      </w:pPr>
    </w:p>
    <w:p w:rsidR="00E51A1E" w:rsidRDefault="00764C79">
      <w:pPr>
        <w:pStyle w:val="Estilo"/>
      </w:pPr>
      <w:r>
        <w:t>(REFORMADO, D.O.F. 6 DE FEBRERO DE 2002)</w:t>
      </w:r>
    </w:p>
    <w:p w:rsidR="00E51A1E" w:rsidRDefault="00764C79">
      <w:pPr>
        <w:pStyle w:val="Estilo"/>
      </w:pPr>
      <w:proofErr w:type="gramStart"/>
      <w:r>
        <w:t>ARTICULO</w:t>
      </w:r>
      <w:proofErr w:type="gramEnd"/>
      <w:r>
        <w:t xml:space="preserve"> 422.- En el caso de los delitos contra el ambiente, cuando el autor o partícipe tenga la calidad de garante respecto de los bienes tutelados, la pena de prisión se aumentará hasta en tres años.</w:t>
      </w:r>
    </w:p>
    <w:p w:rsidR="00E51A1E" w:rsidRDefault="00E51A1E">
      <w:pPr>
        <w:pStyle w:val="Estilo"/>
      </w:pPr>
    </w:p>
    <w:p w:rsidR="00E51A1E" w:rsidRDefault="00764C79">
      <w:pPr>
        <w:pStyle w:val="Estilo"/>
      </w:pPr>
      <w:r>
        <w:t>(REFORMADO, D.O.F. 6 DE FEBRERO DE 2002)</w:t>
      </w:r>
    </w:p>
    <w:p w:rsidR="00E51A1E" w:rsidRDefault="00764C79">
      <w:pPr>
        <w:pStyle w:val="Estilo"/>
      </w:pPr>
      <w:r>
        <w:t xml:space="preserve">ARTICULO 423.- No se aplicará pena alguna respecto a lo dispuesto por el párrafo primero del artículo 418, así como para la transportación de leña o madera </w:t>
      </w:r>
      <w:r>
        <w:lastRenderedPageBreak/>
        <w:t>muerta a que se refiere el artículo 419, cuando el sujeto activo sea campesino y realice la actividad con fines de uso o consumo doméstico dentro de su comunidad.</w:t>
      </w:r>
    </w:p>
    <w:p w:rsidR="00E51A1E" w:rsidRDefault="00E51A1E">
      <w:pPr>
        <w:pStyle w:val="Estilo"/>
      </w:pPr>
    </w:p>
    <w:p w:rsidR="00E51A1E" w:rsidRDefault="00E51A1E">
      <w:pPr>
        <w:pStyle w:val="Estilo"/>
      </w:pPr>
    </w:p>
    <w:p w:rsidR="00E51A1E" w:rsidRDefault="00764C79">
      <w:pPr>
        <w:pStyle w:val="Estilo"/>
      </w:pPr>
      <w:r>
        <w:t>(ADICIONADO CON LOS ARTÍCULOS QUE LO INTEGRAN, D.O.F. 24 DE DICIEMBRE DE 1996)</w:t>
      </w:r>
    </w:p>
    <w:p w:rsidR="00E51A1E" w:rsidRDefault="00764C79">
      <w:pPr>
        <w:pStyle w:val="Estilo"/>
      </w:pPr>
      <w:r>
        <w:t>TITULO VIGESIMO SEXTO</w:t>
      </w:r>
    </w:p>
    <w:p w:rsidR="00E51A1E" w:rsidRDefault="00E51A1E">
      <w:pPr>
        <w:pStyle w:val="Estilo"/>
      </w:pPr>
    </w:p>
    <w:p w:rsidR="00E51A1E" w:rsidRDefault="00764C79">
      <w:pPr>
        <w:pStyle w:val="Estilo"/>
      </w:pPr>
      <w:r>
        <w:t>De los delitos en materia de Derechos de Autor</w:t>
      </w:r>
    </w:p>
    <w:p w:rsidR="00E51A1E" w:rsidRDefault="00E51A1E">
      <w:pPr>
        <w:pStyle w:val="Estilo"/>
      </w:pPr>
    </w:p>
    <w:p w:rsidR="00E51A1E" w:rsidRDefault="00764C79">
      <w:pPr>
        <w:pStyle w:val="Estilo"/>
      </w:pPr>
      <w:r>
        <w:t>(ADICIONADO, D.O.F. 24 DE DICIEMBRE DE 1996)</w:t>
      </w:r>
    </w:p>
    <w:p w:rsidR="00E51A1E" w:rsidRDefault="00764C79">
      <w:pPr>
        <w:pStyle w:val="Estilo"/>
      </w:pPr>
      <w:proofErr w:type="gramStart"/>
      <w:r>
        <w:t>ARTICULO</w:t>
      </w:r>
      <w:proofErr w:type="gramEnd"/>
      <w:r>
        <w:t xml:space="preserve"> 424.- Se impondrá prisión de seis meses a seis años y de trescientos a tres mil días multa:</w:t>
      </w:r>
    </w:p>
    <w:p w:rsidR="00E51A1E" w:rsidRDefault="00E51A1E">
      <w:pPr>
        <w:pStyle w:val="Estilo"/>
      </w:pPr>
    </w:p>
    <w:p w:rsidR="00E51A1E" w:rsidRDefault="00764C79">
      <w:pPr>
        <w:pStyle w:val="Estilo"/>
      </w:pPr>
      <w:r>
        <w:t>I. Al que especule en cualquier forma con los libros de texto gratuitos que distribuye la Secretaría de Educación Pública;</w:t>
      </w:r>
    </w:p>
    <w:p w:rsidR="00E51A1E" w:rsidRDefault="00E51A1E">
      <w:pPr>
        <w:pStyle w:val="Estilo"/>
      </w:pPr>
    </w:p>
    <w:p w:rsidR="00E51A1E" w:rsidRDefault="00764C79">
      <w:pPr>
        <w:pStyle w:val="Estilo"/>
      </w:pPr>
      <w:r>
        <w:t>II. Al editor, productor o grabador que a sabiendas produzca más números de ejemplares de una obra protegida por la Ley Federal del Derecho de Autor, que los autorizados por el titular de los derechos;</w:t>
      </w:r>
    </w:p>
    <w:p w:rsidR="00E51A1E" w:rsidRDefault="00E51A1E">
      <w:pPr>
        <w:pStyle w:val="Estilo"/>
      </w:pPr>
    </w:p>
    <w:p w:rsidR="00E51A1E" w:rsidRDefault="00764C79">
      <w:pPr>
        <w:pStyle w:val="Estilo"/>
      </w:pPr>
      <w:r>
        <w:t>(REFORMADA, D.O.F. 17 DE MAYO DE 1999)</w:t>
      </w:r>
    </w:p>
    <w:p w:rsidR="00E51A1E" w:rsidRDefault="00764C79">
      <w:pPr>
        <w:pStyle w:val="Estilo"/>
      </w:pPr>
      <w:r>
        <w:t>III. A quien use en forma dolosa, con fin de lucro y sin la autorización correspondiente obras protegidas por la Ley Federal del Derecho de Autor.</w:t>
      </w:r>
    </w:p>
    <w:p w:rsidR="00E51A1E" w:rsidRDefault="00E51A1E">
      <w:pPr>
        <w:pStyle w:val="Estilo"/>
      </w:pPr>
    </w:p>
    <w:p w:rsidR="00E51A1E" w:rsidRDefault="00764C79">
      <w:pPr>
        <w:pStyle w:val="Estilo"/>
      </w:pPr>
      <w:r>
        <w:t>IV. (DEROGADA, D.O.F. 17 DE MAYO DE 1999)</w:t>
      </w:r>
    </w:p>
    <w:p w:rsidR="00E51A1E" w:rsidRDefault="00E51A1E">
      <w:pPr>
        <w:pStyle w:val="Estilo"/>
      </w:pPr>
    </w:p>
    <w:p w:rsidR="00E51A1E" w:rsidRDefault="00764C79">
      <w:pPr>
        <w:pStyle w:val="Estilo"/>
      </w:pPr>
      <w:r>
        <w:t>(ADICIONADO, D.O.F. 17 DE MAYO DE 1999)</w:t>
      </w:r>
    </w:p>
    <w:p w:rsidR="00E51A1E" w:rsidRDefault="00764C79">
      <w:pPr>
        <w:pStyle w:val="Estilo"/>
      </w:pPr>
      <w:proofErr w:type="gramStart"/>
      <w:r>
        <w:t>ARTICULO</w:t>
      </w:r>
      <w:proofErr w:type="gramEnd"/>
      <w:r>
        <w:t xml:space="preserve"> 424 bis.- Se impondrá prisión de tres a diez años y de dos mil a veinte mil días multa:</w:t>
      </w:r>
    </w:p>
    <w:p w:rsidR="00E51A1E" w:rsidRDefault="00E51A1E">
      <w:pPr>
        <w:pStyle w:val="Estilo"/>
      </w:pPr>
    </w:p>
    <w:p w:rsidR="00E51A1E" w:rsidRDefault="00764C79">
      <w:pPr>
        <w:pStyle w:val="Estilo"/>
      </w:pPr>
      <w:r>
        <w:t>I. A quien produzca, reproduzca, introduzca al país, almacene, transporte, distribuya, venda o arriende copias de obras, fonogramas, videogramas o libros, protegidos por la Ley Federal del Derecho de Autor, en forma dolosa, con fin de especulación comercial y sin la autorización que en los términos de la citada Ley deba otorgar el titular de los derechos de autor o de los derechos conexos.</w:t>
      </w:r>
    </w:p>
    <w:p w:rsidR="00E51A1E" w:rsidRDefault="00E51A1E">
      <w:pPr>
        <w:pStyle w:val="Estilo"/>
      </w:pPr>
    </w:p>
    <w:p w:rsidR="00E51A1E" w:rsidRDefault="00764C79">
      <w:pPr>
        <w:pStyle w:val="Estilo"/>
      </w:pPr>
      <w:r>
        <w:t>Igual pena se impondrá a quienes, a sabiendas, aporten o provean de cualquier forma, materias primas o insumos destinados a la producción o reproducción de obras, fonogramas, videogramas o libros a que se refiere el párrafo anterior, o</w:t>
      </w:r>
    </w:p>
    <w:p w:rsidR="00E51A1E" w:rsidRDefault="00E51A1E">
      <w:pPr>
        <w:pStyle w:val="Estilo"/>
      </w:pPr>
    </w:p>
    <w:p w:rsidR="00E51A1E" w:rsidRDefault="00764C79">
      <w:pPr>
        <w:pStyle w:val="Estilo"/>
      </w:pPr>
      <w:r>
        <w:t>II. A quien fabrique con fin de lucro un dispositivo o sistema cuya finalidad sea desactivar los dispositivos electrónicos de protección de un programa de computación.</w:t>
      </w:r>
    </w:p>
    <w:p w:rsidR="00E51A1E" w:rsidRDefault="00E51A1E">
      <w:pPr>
        <w:pStyle w:val="Estilo"/>
      </w:pPr>
    </w:p>
    <w:p w:rsidR="00E51A1E" w:rsidRDefault="00764C79">
      <w:pPr>
        <w:pStyle w:val="Estilo"/>
      </w:pPr>
      <w:r>
        <w:t>(ADICIONADO, D.O.F. 17 DE MAYO DE 1999)</w:t>
      </w:r>
    </w:p>
    <w:p w:rsidR="00E51A1E" w:rsidRDefault="00764C79">
      <w:pPr>
        <w:pStyle w:val="Estilo"/>
      </w:pPr>
      <w:r>
        <w:lastRenderedPageBreak/>
        <w:t>ARTICULO 424 ter.- Se impondrá prisión de seis meses a seis años y de cinco mil a treinta mil días multa, a quien venda a cualquier consumidor final en vías o en lugares públicos, en forma dolosa, con fines de especulación comercial, copias de obras, fonogramas, videogramas o libros, a que se refiere la fracción I del artículo anterior.</w:t>
      </w:r>
    </w:p>
    <w:p w:rsidR="00E51A1E" w:rsidRDefault="00E51A1E">
      <w:pPr>
        <w:pStyle w:val="Estilo"/>
      </w:pPr>
    </w:p>
    <w:p w:rsidR="00E51A1E" w:rsidRDefault="00764C79">
      <w:pPr>
        <w:pStyle w:val="Estilo"/>
      </w:pPr>
      <w:r>
        <w:t>Si la venta se realiza en establecimientos comerciales, o de manera organizada o permanente, se estará a lo dispuesto en el artículo 424 Bis de este Código.</w:t>
      </w:r>
    </w:p>
    <w:p w:rsidR="00E51A1E" w:rsidRDefault="00E51A1E">
      <w:pPr>
        <w:pStyle w:val="Estilo"/>
      </w:pPr>
    </w:p>
    <w:p w:rsidR="00E51A1E" w:rsidRDefault="00764C79">
      <w:pPr>
        <w:pStyle w:val="Estilo"/>
      </w:pPr>
      <w:r>
        <w:t>(ADICIONADO, D.O.F. 24 DE DICIEMBRE DE 1996)</w:t>
      </w:r>
    </w:p>
    <w:p w:rsidR="00E51A1E" w:rsidRDefault="00764C79">
      <w:pPr>
        <w:pStyle w:val="Estilo"/>
      </w:pPr>
      <w:proofErr w:type="gramStart"/>
      <w:r>
        <w:t>ARTICULO</w:t>
      </w:r>
      <w:proofErr w:type="gramEnd"/>
      <w:r>
        <w:t xml:space="preserve"> 425.- Se impondrá prisión de seis meses a dos años o de trescientos a tres mil días multa, al que a sabiendas y sin derecho explote con fines de lucro una interpretación o una ejecución.</w:t>
      </w:r>
    </w:p>
    <w:p w:rsidR="00E51A1E" w:rsidRDefault="00E51A1E">
      <w:pPr>
        <w:pStyle w:val="Estilo"/>
      </w:pPr>
    </w:p>
    <w:p w:rsidR="00E51A1E" w:rsidRDefault="00764C79">
      <w:pPr>
        <w:pStyle w:val="Estilo"/>
      </w:pPr>
      <w:r>
        <w:t>(ADICIONADO, D.O.F. 24 DE DICIEMBRE DE 1996)</w:t>
      </w:r>
    </w:p>
    <w:p w:rsidR="00E51A1E" w:rsidRDefault="00764C79">
      <w:pPr>
        <w:pStyle w:val="Estilo"/>
      </w:pPr>
      <w:proofErr w:type="gramStart"/>
      <w:r>
        <w:t>ARTICULO</w:t>
      </w:r>
      <w:proofErr w:type="gramEnd"/>
      <w:r>
        <w:t xml:space="preserve"> 426.- Se impondrá prisión de seis meses a cuatro años y de trescientos a tres mil días multa, en los casos siguientes:</w:t>
      </w:r>
    </w:p>
    <w:p w:rsidR="00E51A1E" w:rsidRDefault="00E51A1E">
      <w:pPr>
        <w:pStyle w:val="Estilo"/>
      </w:pPr>
    </w:p>
    <w:p w:rsidR="00E51A1E" w:rsidRDefault="00764C79">
      <w:pPr>
        <w:pStyle w:val="Estilo"/>
      </w:pPr>
      <w:r>
        <w:t>I. A quien fabrique, importe, venda o arriende un dispositivo o sistema para descifrar una señal de satélite cifrada, portadora de programas, sin autorización del distribuidor legítimo de dicha señal, y</w:t>
      </w:r>
    </w:p>
    <w:p w:rsidR="00E51A1E" w:rsidRDefault="00E51A1E">
      <w:pPr>
        <w:pStyle w:val="Estilo"/>
      </w:pPr>
    </w:p>
    <w:p w:rsidR="00E51A1E" w:rsidRDefault="00764C79">
      <w:pPr>
        <w:pStyle w:val="Estilo"/>
      </w:pPr>
      <w:r>
        <w:t>II. A quien realice con fines de lucro cualquier acto con la finalidad de descifrar una señal de satélite cifrada, portadora de programas, sin autorización del distribuidor legítimo de dicha señal.</w:t>
      </w:r>
    </w:p>
    <w:p w:rsidR="00E51A1E" w:rsidRDefault="00E51A1E">
      <w:pPr>
        <w:pStyle w:val="Estilo"/>
      </w:pPr>
    </w:p>
    <w:p w:rsidR="00E51A1E" w:rsidRDefault="00764C79">
      <w:pPr>
        <w:pStyle w:val="Estilo"/>
      </w:pPr>
      <w:r>
        <w:t>(ADICIONADO, D.O.F. 24 DE DICIEMBRE DE 1996)</w:t>
      </w:r>
    </w:p>
    <w:p w:rsidR="00E51A1E" w:rsidRDefault="00764C79">
      <w:pPr>
        <w:pStyle w:val="Estilo"/>
      </w:pPr>
      <w:r>
        <w:t>ARTICULO 427.- Se impondrá prisión de seis meses a seis años y de trescientos a tres mil días multa, a quien publique a sabiendas una obra substituyendo el nombre del autor por otro nombre.</w:t>
      </w:r>
    </w:p>
    <w:p w:rsidR="00E51A1E" w:rsidRDefault="00E51A1E">
      <w:pPr>
        <w:pStyle w:val="Estilo"/>
      </w:pPr>
    </w:p>
    <w:p w:rsidR="00E51A1E" w:rsidRDefault="00764C79">
      <w:pPr>
        <w:pStyle w:val="Estilo"/>
      </w:pPr>
      <w:r>
        <w:t>(ADICIONADO, D.O.F. 24 DE DICIEMBRE DE 1996)</w:t>
      </w:r>
    </w:p>
    <w:p w:rsidR="00E51A1E" w:rsidRDefault="00764C79">
      <w:pPr>
        <w:pStyle w:val="Estilo"/>
      </w:pPr>
      <w:r>
        <w:t>ARTICULO 428.- Las sanciones pecuniarias previstas en el presente título se aplicarán sin perjuicio de la reparación del daño, cuyo monto no podrá ser menor al cuarenta por ciento del precio de venta al público de cada producto o de la prestación de servicios que impliquen violación a alguno o algunos de los derechos tutelados por la Ley Federal del Derecho de Autor.</w:t>
      </w:r>
    </w:p>
    <w:p w:rsidR="00E51A1E" w:rsidRDefault="00E51A1E">
      <w:pPr>
        <w:pStyle w:val="Estilo"/>
      </w:pPr>
    </w:p>
    <w:p w:rsidR="00E51A1E" w:rsidRDefault="00764C79">
      <w:pPr>
        <w:pStyle w:val="Estilo"/>
      </w:pPr>
      <w:r>
        <w:t>(REFORMADO, D.O.F. 28 DE JUNIO DE 2010)</w:t>
      </w:r>
    </w:p>
    <w:p w:rsidR="00E51A1E" w:rsidRDefault="00764C79">
      <w:pPr>
        <w:pStyle w:val="Estilo"/>
      </w:pPr>
      <w:proofErr w:type="gramStart"/>
      <w:r>
        <w:t>ARTICULO</w:t>
      </w:r>
      <w:proofErr w:type="gramEnd"/>
      <w:r>
        <w:t xml:space="preserve"> 429.- Los delitos previstos en este Título se perseguirán de oficio, excepto lo previsto en los artículos 424, fracción II y 427.</w:t>
      </w:r>
    </w:p>
    <w:p w:rsidR="00E51A1E" w:rsidRDefault="00E51A1E">
      <w:pPr>
        <w:pStyle w:val="Estilo"/>
      </w:pPr>
    </w:p>
    <w:p w:rsidR="00E51A1E" w:rsidRDefault="00764C79">
      <w:pPr>
        <w:pStyle w:val="Estilo"/>
      </w:pPr>
      <w:r>
        <w:t>(REFORMADO, D.O.F. 22 DE JULIO DE 1994)</w:t>
      </w:r>
    </w:p>
    <w:p w:rsidR="00E51A1E" w:rsidRDefault="00764C79">
      <w:pPr>
        <w:pStyle w:val="Estilo"/>
      </w:pPr>
      <w:r>
        <w:t>APENDICE 1</w:t>
      </w:r>
    </w:p>
    <w:p w:rsidR="00E51A1E" w:rsidRDefault="00E51A1E">
      <w:pPr>
        <w:pStyle w:val="Estilo"/>
      </w:pPr>
    </w:p>
    <w:p w:rsidR="00E51A1E" w:rsidRDefault="00764C79">
      <w:pPr>
        <w:pStyle w:val="Estilo"/>
      </w:pPr>
      <w:r>
        <w:t>(VÉASE TABLA ANEXA)</w:t>
      </w:r>
    </w:p>
    <w:p w:rsidR="00E51A1E" w:rsidRDefault="00E51A1E">
      <w:pPr>
        <w:pStyle w:val="Estilo"/>
      </w:pPr>
    </w:p>
    <w:p w:rsidR="00E51A1E" w:rsidRDefault="00E51A1E">
      <w:pPr>
        <w:pStyle w:val="Estilo"/>
      </w:pPr>
    </w:p>
    <w:p w:rsidR="00E51A1E" w:rsidRDefault="00764C79">
      <w:pPr>
        <w:pStyle w:val="Estilo"/>
      </w:pPr>
      <w:r>
        <w:t>ARTICULOS TRANSITORIOS:</w:t>
      </w:r>
    </w:p>
    <w:p w:rsidR="00E51A1E" w:rsidRDefault="00E51A1E">
      <w:pPr>
        <w:pStyle w:val="Estilo"/>
      </w:pPr>
    </w:p>
    <w:p w:rsidR="00E51A1E" w:rsidRDefault="00764C79">
      <w:pPr>
        <w:pStyle w:val="Estilo"/>
      </w:pPr>
      <w:r>
        <w:t>1°.- Este Código comenzará a regir el día 17 de septiembre de 1931.</w:t>
      </w:r>
    </w:p>
    <w:p w:rsidR="00E51A1E" w:rsidRDefault="00E51A1E">
      <w:pPr>
        <w:pStyle w:val="Estilo"/>
      </w:pPr>
    </w:p>
    <w:p w:rsidR="00E51A1E" w:rsidRDefault="00764C79">
      <w:pPr>
        <w:pStyle w:val="Estilo"/>
      </w:pPr>
      <w:r>
        <w:t>(F. DE E., D.O.F. 31 DE AGOSTO DE 1931)</w:t>
      </w:r>
    </w:p>
    <w:p w:rsidR="00E51A1E" w:rsidRDefault="00764C79">
      <w:pPr>
        <w:pStyle w:val="Estilo"/>
      </w:pPr>
      <w:r>
        <w:t>2°.- Desde esa misma fecha queda abrogado el Código Penal de 15 de diciembre de 1929, así como todas las demás leyes que se opongan a la presente; pero tanto ese Código como el de 7 de diciembre de 1871, deberán continuar aplicándose por los hechos ejecutados, respectivamente, durante su vigencia, a menos que los acusados manifiesten su voluntad de acogerse al ordenamiento que estimen más favorable, entre el presente Código y el que regía en la época de la perpetración del delito.</w:t>
      </w:r>
    </w:p>
    <w:p w:rsidR="00E51A1E" w:rsidRDefault="00E51A1E">
      <w:pPr>
        <w:pStyle w:val="Estilo"/>
      </w:pPr>
    </w:p>
    <w:p w:rsidR="00E51A1E" w:rsidRDefault="00764C79">
      <w:pPr>
        <w:pStyle w:val="Estilo"/>
      </w:pPr>
      <w:r>
        <w:t>3°.- Quedan vigentes las disposiciones de carácter penal contenidas en leyes especiales en todo lo que no esté previsto en este Código.</w:t>
      </w:r>
    </w:p>
    <w:p w:rsidR="00E51A1E" w:rsidRDefault="00E51A1E">
      <w:pPr>
        <w:pStyle w:val="Estilo"/>
      </w:pPr>
    </w:p>
    <w:p w:rsidR="00E51A1E" w:rsidRDefault="00764C79">
      <w:pPr>
        <w:pStyle w:val="Estilo"/>
      </w:pPr>
      <w:r>
        <w:t>Por tanto, mando se imprima, publique, circule y se le dé el debido cumplimiento.</w:t>
      </w:r>
    </w:p>
    <w:p w:rsidR="00E51A1E" w:rsidRDefault="00E51A1E">
      <w:pPr>
        <w:pStyle w:val="Estilo"/>
      </w:pPr>
    </w:p>
    <w:p w:rsidR="00E51A1E" w:rsidRDefault="00764C79">
      <w:pPr>
        <w:pStyle w:val="Estilo"/>
      </w:pPr>
      <w:r>
        <w:t>Dado en el Palacio del Poder Ejecutivo Federal, en México, a los trece días del mes de agosto de mil novecientos treinta y uno.- P. Ortiz Rubio.- Rúbrica.- El Subsecretario de Gobernación, Encargado del Despacho, Octavio Mendoza González.- Rúbrica."</w:t>
      </w:r>
    </w:p>
    <w:p w:rsidR="00E51A1E" w:rsidRDefault="00E51A1E">
      <w:pPr>
        <w:pStyle w:val="Estilo"/>
      </w:pPr>
    </w:p>
    <w:p w:rsidR="00E51A1E" w:rsidRDefault="00764C79">
      <w:pPr>
        <w:pStyle w:val="Estilo"/>
      </w:pPr>
      <w:r>
        <w:t>Lo que comunico a usted para su publicación y demás fines.</w:t>
      </w:r>
    </w:p>
    <w:p w:rsidR="00E51A1E" w:rsidRDefault="00E51A1E">
      <w:pPr>
        <w:pStyle w:val="Estilo"/>
      </w:pPr>
    </w:p>
    <w:p w:rsidR="00E51A1E" w:rsidRDefault="00764C79">
      <w:pPr>
        <w:pStyle w:val="Estilo"/>
      </w:pPr>
      <w:r>
        <w:t>Sufragio Efectivo. No Reelección.</w:t>
      </w:r>
    </w:p>
    <w:p w:rsidR="00E51A1E" w:rsidRDefault="00E51A1E">
      <w:pPr>
        <w:pStyle w:val="Estilo"/>
      </w:pPr>
    </w:p>
    <w:p w:rsidR="00E51A1E" w:rsidRDefault="00764C79">
      <w:pPr>
        <w:pStyle w:val="Estilo"/>
      </w:pPr>
      <w:r>
        <w:t>México, D.F., a 14 de agosto de 1931.- El Subsecretario de Gobernación, Encargado del Despacho, Octavio Mendoza González.- Rúbrica.</w:t>
      </w:r>
    </w:p>
    <w:p w:rsidR="00E51A1E" w:rsidRDefault="00E51A1E">
      <w:pPr>
        <w:pStyle w:val="Estilo"/>
      </w:pPr>
    </w:p>
    <w:p w:rsidR="00E51A1E" w:rsidRDefault="00764C79">
      <w:pPr>
        <w:pStyle w:val="Estilo"/>
      </w:pPr>
      <w:r>
        <w:t>Al C.....</w:t>
      </w:r>
    </w:p>
    <w:p w:rsidR="00E51A1E" w:rsidRDefault="00E51A1E">
      <w:pPr>
        <w:pStyle w:val="Estilo"/>
      </w:pPr>
    </w:p>
    <w:p w:rsidR="00E51A1E" w:rsidRDefault="00E51A1E">
      <w:pPr>
        <w:pStyle w:val="Estilo"/>
      </w:pPr>
    </w:p>
    <w:p w:rsidR="00E51A1E" w:rsidRDefault="00764C79">
      <w:pPr>
        <w:pStyle w:val="Estilo"/>
      </w:pPr>
      <w:r>
        <w:t>N. DE E. A CONTINUACIÓN SE TRANSCRIBEN LOS ARTÍCULOS TRANSITORIOS DE LOS DECRETOS DE REFORMAS AL PRESENTE CÓDIGO.</w:t>
      </w:r>
    </w:p>
    <w:p w:rsidR="00E51A1E" w:rsidRDefault="00E51A1E">
      <w:pPr>
        <w:pStyle w:val="Estilo"/>
      </w:pPr>
    </w:p>
    <w:p w:rsidR="00E51A1E" w:rsidRDefault="00764C79">
      <w:pPr>
        <w:pStyle w:val="Estilo"/>
      </w:pPr>
      <w:r>
        <w:t>D.O.F. 12 DE MAYO DE 1938.</w:t>
      </w:r>
    </w:p>
    <w:p w:rsidR="00E51A1E" w:rsidRDefault="00E51A1E">
      <w:pPr>
        <w:pStyle w:val="Estilo"/>
      </w:pPr>
    </w:p>
    <w:p w:rsidR="00E51A1E" w:rsidRDefault="00764C79">
      <w:pPr>
        <w:pStyle w:val="Estilo"/>
      </w:pPr>
      <w:r>
        <w:t>EL DECRETO DE REFORMAS, CON ANTELACIÓN CITADO, NO SEÑALA DISPOSICIONES TRANSITORIAS EN RELACIÓN CON LA PUESTA EN VIGENCIA DE LOS TEXTOS MODIFICADOS, EN CONSECUENCIA SE TRANSCRIBE EL ARTÍCULO 4° DEL PRESENTE DECRETO.</w:t>
      </w:r>
    </w:p>
    <w:p w:rsidR="00E51A1E" w:rsidRDefault="00E51A1E">
      <w:pPr>
        <w:pStyle w:val="Estilo"/>
      </w:pPr>
    </w:p>
    <w:p w:rsidR="00E51A1E" w:rsidRDefault="00764C79">
      <w:pPr>
        <w:pStyle w:val="Estilo"/>
      </w:pPr>
      <w:r>
        <w:t>ARTICULO 4°.- Esta Ley entrará en vigor a partir de la fecha de su publicación en el "Diario Oficial".</w:t>
      </w:r>
    </w:p>
    <w:p w:rsidR="00E51A1E" w:rsidRDefault="00E51A1E">
      <w:pPr>
        <w:pStyle w:val="Estilo"/>
      </w:pPr>
    </w:p>
    <w:p w:rsidR="00E51A1E" w:rsidRDefault="00E51A1E">
      <w:pPr>
        <w:pStyle w:val="Estilo"/>
      </w:pPr>
    </w:p>
    <w:p w:rsidR="00E51A1E" w:rsidRDefault="00764C79">
      <w:pPr>
        <w:pStyle w:val="Estilo"/>
      </w:pPr>
      <w:r>
        <w:t>D.O.F. 10 DE NOVIEMBRE DE 1939.</w:t>
      </w:r>
    </w:p>
    <w:p w:rsidR="00E51A1E" w:rsidRDefault="00E51A1E">
      <w:pPr>
        <w:pStyle w:val="Estilo"/>
      </w:pPr>
    </w:p>
    <w:p w:rsidR="00E51A1E" w:rsidRDefault="00764C79">
      <w:pPr>
        <w:pStyle w:val="Estilo"/>
      </w:pPr>
      <w:r>
        <w:t>EL DECRETO DE REFORMAS CON ANTELACIÓN CITADO, NO SEÑALA DISPOSICIONES TRANSITORIAS EN RELACIÓN CON LA PUESTA EN VIGENCIA DE LOS TEXTOS MODIFICADOS, EN CONSECUENCIA, SERÁN APLICABLES SUPLETORIAMENTE A LAS REGLAS GENERALES DE INTERPRETACIÓN DE LAS NORMAS PREVISTAS EN EL ARTÍCULO 3o. DEL CÓDIGO CIVIL VIGENTE PARA EL DISTRITO FEDERAL EN MATERIA COMÚN Y PARA TODA LA REPÚBLICA EN MATERIA FEDERAL.</w:t>
      </w:r>
    </w:p>
    <w:p w:rsidR="00E51A1E" w:rsidRDefault="00E51A1E">
      <w:pPr>
        <w:pStyle w:val="Estilo"/>
      </w:pPr>
    </w:p>
    <w:p w:rsidR="00E51A1E" w:rsidRDefault="00E51A1E">
      <w:pPr>
        <w:pStyle w:val="Estilo"/>
      </w:pPr>
    </w:p>
    <w:p w:rsidR="00E51A1E" w:rsidRDefault="00764C79">
      <w:pPr>
        <w:pStyle w:val="Estilo"/>
      </w:pPr>
      <w:r>
        <w:t>D.O.F. 14 DE FEBRERO DE 1940.</w:t>
      </w:r>
    </w:p>
    <w:p w:rsidR="00E51A1E" w:rsidRDefault="00E51A1E">
      <w:pPr>
        <w:pStyle w:val="Estilo"/>
      </w:pPr>
    </w:p>
    <w:p w:rsidR="00E51A1E" w:rsidRDefault="00764C79">
      <w:pPr>
        <w:pStyle w:val="Estilo"/>
      </w:pPr>
      <w:r>
        <w:t>ARTICULO 1°.- Este Decreto entrará en vigor sesenta días después de su publicación en el "Diario Oficial" de la Federación.</w:t>
      </w:r>
    </w:p>
    <w:p w:rsidR="00E51A1E" w:rsidRDefault="00E51A1E">
      <w:pPr>
        <w:pStyle w:val="Estilo"/>
      </w:pPr>
    </w:p>
    <w:p w:rsidR="00E51A1E" w:rsidRDefault="00764C79">
      <w:pPr>
        <w:pStyle w:val="Estilo"/>
      </w:pPr>
      <w:r>
        <w:t>ARTICULO 2°.- Se derogan todas las disposiciones que se opongan a las presentes reformas y adiciones.</w:t>
      </w:r>
    </w:p>
    <w:p w:rsidR="00E51A1E" w:rsidRDefault="00E51A1E">
      <w:pPr>
        <w:pStyle w:val="Estilo"/>
      </w:pPr>
    </w:p>
    <w:p w:rsidR="00E51A1E" w:rsidRDefault="00E51A1E">
      <w:pPr>
        <w:pStyle w:val="Estilo"/>
      </w:pPr>
    </w:p>
    <w:p w:rsidR="00E51A1E" w:rsidRDefault="00764C79">
      <w:pPr>
        <w:pStyle w:val="Estilo"/>
      </w:pPr>
      <w:r>
        <w:t>D.O.F. 14 DE NOVIEMBRE DE 1941.</w:t>
      </w:r>
    </w:p>
    <w:p w:rsidR="00E51A1E" w:rsidRDefault="00E51A1E">
      <w:pPr>
        <w:pStyle w:val="Estilo"/>
      </w:pPr>
    </w:p>
    <w:p w:rsidR="00E51A1E" w:rsidRDefault="00764C79">
      <w:pPr>
        <w:pStyle w:val="Estilo"/>
      </w:pPr>
      <w:proofErr w:type="gramStart"/>
      <w:r>
        <w:t>ARTICULO</w:t>
      </w:r>
      <w:proofErr w:type="gramEnd"/>
      <w:r>
        <w:t xml:space="preserve"> UNICO.- Las presentes reformas y adiciones entrarán en vigor desde el día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27 DE DICIEMBRE DE 1941.</w:t>
      </w:r>
    </w:p>
    <w:p w:rsidR="00E51A1E" w:rsidRDefault="00E51A1E">
      <w:pPr>
        <w:pStyle w:val="Estilo"/>
      </w:pPr>
    </w:p>
    <w:p w:rsidR="00E51A1E" w:rsidRDefault="00764C79">
      <w:pPr>
        <w:pStyle w:val="Estilo"/>
      </w:pPr>
      <w:r>
        <w:t>EL DECRETO DE REFORMAS CON ANTELACIÓN CITADO, NO SEÑALA DISPOSICIONES TRANSITORIAS EN RELACIÓN CON LA PUESTA EN VIGENCIA DE LOS TEXTOS MODIFICADOS, EN CONSECUENCIA, SERÁN APLICABLES SUPLETORIAMENTE A LAS REGLAS GENERALES DE INTERPRETACIÓN DE LAS NORMAS PREVISTAS EN EL ARTÍCULO 3o. DEL CÓDIGO CIVIL VIGENTE PARA EL DISTRITO FEDERAL EN MATERIA COMÚN Y PARA TODA LA REPÚBLICA EN MATERIA FEDERAL.</w:t>
      </w:r>
    </w:p>
    <w:p w:rsidR="00E51A1E" w:rsidRDefault="00E51A1E">
      <w:pPr>
        <w:pStyle w:val="Estilo"/>
      </w:pPr>
    </w:p>
    <w:p w:rsidR="00E51A1E" w:rsidRDefault="00E51A1E">
      <w:pPr>
        <w:pStyle w:val="Estilo"/>
      </w:pPr>
    </w:p>
    <w:p w:rsidR="00E51A1E" w:rsidRDefault="00764C79">
      <w:pPr>
        <w:pStyle w:val="Estilo"/>
      </w:pPr>
      <w:r>
        <w:t>D.O.F. 13 DE JUNIO DE 1942.</w:t>
      </w:r>
    </w:p>
    <w:p w:rsidR="00E51A1E" w:rsidRDefault="00E51A1E">
      <w:pPr>
        <w:pStyle w:val="Estilo"/>
      </w:pPr>
    </w:p>
    <w:p w:rsidR="00E51A1E" w:rsidRDefault="00764C79">
      <w:pPr>
        <w:pStyle w:val="Estilo"/>
      </w:pPr>
      <w:r>
        <w:t>LEY DE PREVENCIONES GENERALES RELATIVA A LA SUSPENSIÓN DE GARANTÍAS INDIVIDUALES.</w:t>
      </w:r>
    </w:p>
    <w:p w:rsidR="00E51A1E" w:rsidRDefault="00E51A1E">
      <w:pPr>
        <w:pStyle w:val="Estilo"/>
      </w:pPr>
    </w:p>
    <w:p w:rsidR="00E51A1E" w:rsidRDefault="00764C79">
      <w:pPr>
        <w:pStyle w:val="Estilo"/>
      </w:pPr>
      <w:r>
        <w:t>SE TRANSCRIBEN ÚNICAMENTE LOS TRANSITORIOS DE LA LEY DE PREVENCIONES RELATIVA A LA SUSPENSIÓN DE GARANTÍAS ESTABLECIDA POR DECRETO DE 1o DE JUNIO DE 1942, QUE SE RELACIONAN CON LA LEY.</w:t>
      </w:r>
    </w:p>
    <w:p w:rsidR="00E51A1E" w:rsidRDefault="00E51A1E">
      <w:pPr>
        <w:pStyle w:val="Estilo"/>
      </w:pPr>
    </w:p>
    <w:p w:rsidR="00E51A1E" w:rsidRDefault="00764C79">
      <w:pPr>
        <w:pStyle w:val="Estilo"/>
      </w:pPr>
      <w:r>
        <w:t>1°.- La presente ley entrará en vigor el día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24 DE MARZO DE 1944.</w:t>
      </w:r>
    </w:p>
    <w:p w:rsidR="00E51A1E" w:rsidRDefault="00E51A1E">
      <w:pPr>
        <w:pStyle w:val="Estilo"/>
      </w:pPr>
    </w:p>
    <w:p w:rsidR="00E51A1E" w:rsidRDefault="00764C79">
      <w:pPr>
        <w:pStyle w:val="Estilo"/>
      </w:pPr>
      <w:r>
        <w:t>ARTICULO TRANSITORIO.- El presente Decreto entrará en vigor tres días después de la fecha de su publicación en el "Diario Oficial".</w:t>
      </w:r>
    </w:p>
    <w:p w:rsidR="00E51A1E" w:rsidRDefault="00E51A1E">
      <w:pPr>
        <w:pStyle w:val="Estilo"/>
      </w:pPr>
    </w:p>
    <w:p w:rsidR="00E51A1E" w:rsidRDefault="00E51A1E">
      <w:pPr>
        <w:pStyle w:val="Estilo"/>
      </w:pPr>
    </w:p>
    <w:p w:rsidR="00E51A1E" w:rsidRDefault="00764C79">
      <w:pPr>
        <w:pStyle w:val="Estilo"/>
      </w:pPr>
      <w:r>
        <w:t>D.O.F. 10 DE FEBRERO DE 1945.</w:t>
      </w:r>
    </w:p>
    <w:p w:rsidR="00E51A1E" w:rsidRDefault="00E51A1E">
      <w:pPr>
        <w:pStyle w:val="Estilo"/>
      </w:pPr>
    </w:p>
    <w:p w:rsidR="00E51A1E" w:rsidRDefault="00764C79">
      <w:pPr>
        <w:pStyle w:val="Estilo"/>
      </w:pPr>
      <w:r>
        <w:t>ARTICULO UNICO.- El presente Decreto entrará en vigor tres días después del de la fecha de su publicación en el "Diario Oficial".</w:t>
      </w:r>
    </w:p>
    <w:p w:rsidR="00E51A1E" w:rsidRDefault="00E51A1E">
      <w:pPr>
        <w:pStyle w:val="Estilo"/>
      </w:pPr>
    </w:p>
    <w:p w:rsidR="00E51A1E" w:rsidRDefault="00E51A1E">
      <w:pPr>
        <w:pStyle w:val="Estilo"/>
      </w:pPr>
    </w:p>
    <w:p w:rsidR="00E51A1E" w:rsidRDefault="00764C79">
      <w:pPr>
        <w:pStyle w:val="Estilo"/>
      </w:pPr>
      <w:r>
        <w:t>D.O.F. 8 DE MAYO DE 1945.</w:t>
      </w:r>
    </w:p>
    <w:p w:rsidR="00E51A1E" w:rsidRDefault="00E51A1E">
      <w:pPr>
        <w:pStyle w:val="Estilo"/>
      </w:pPr>
    </w:p>
    <w:p w:rsidR="00E51A1E" w:rsidRDefault="00764C79">
      <w:pPr>
        <w:pStyle w:val="Estilo"/>
      </w:pPr>
      <w:r>
        <w:t>ARTICULO UNICO.- El presente Decreto entrará en vigor tres días después de la fecha en que se haya publicado en el "Diario Oficial".</w:t>
      </w:r>
    </w:p>
    <w:p w:rsidR="00E51A1E" w:rsidRDefault="00E51A1E">
      <w:pPr>
        <w:pStyle w:val="Estilo"/>
      </w:pPr>
    </w:p>
    <w:p w:rsidR="00E51A1E" w:rsidRDefault="00E51A1E">
      <w:pPr>
        <w:pStyle w:val="Estilo"/>
      </w:pPr>
    </w:p>
    <w:p w:rsidR="00E51A1E" w:rsidRDefault="00764C79">
      <w:pPr>
        <w:pStyle w:val="Estilo"/>
      </w:pPr>
      <w:r>
        <w:t>D.O.F. 12 DE MAYO DE 1945.</w:t>
      </w:r>
    </w:p>
    <w:p w:rsidR="00E51A1E" w:rsidRDefault="00E51A1E">
      <w:pPr>
        <w:pStyle w:val="Estilo"/>
      </w:pPr>
    </w:p>
    <w:p w:rsidR="00E51A1E" w:rsidRDefault="00764C79">
      <w:pPr>
        <w:pStyle w:val="Estilo"/>
      </w:pPr>
      <w:r>
        <w:t>El presente Decreto surtirá sus efectos a partir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28 DE DICIEMBRE DE 1945.</w:t>
      </w:r>
    </w:p>
    <w:p w:rsidR="00E51A1E" w:rsidRDefault="00E51A1E">
      <w:pPr>
        <w:pStyle w:val="Estilo"/>
      </w:pPr>
    </w:p>
    <w:p w:rsidR="00E51A1E" w:rsidRDefault="00764C79">
      <w:pPr>
        <w:pStyle w:val="Estilo"/>
      </w:pPr>
      <w:r>
        <w:t>DECRETO QUE LEVANTA LA SUSPENSIÓN DE GARANTÍAS DECRETADA EL 1 DE JUNIO DE 1942.</w:t>
      </w:r>
    </w:p>
    <w:p w:rsidR="00E51A1E" w:rsidRDefault="00E51A1E">
      <w:pPr>
        <w:pStyle w:val="Estilo"/>
      </w:pPr>
    </w:p>
    <w:p w:rsidR="00E51A1E" w:rsidRDefault="00764C79">
      <w:pPr>
        <w:pStyle w:val="Estilo"/>
      </w:pPr>
      <w:r>
        <w:t>ARTICULO 1°.- La presente ley entrará en vigor el día primero de octubre del año en curso.</w:t>
      </w:r>
    </w:p>
    <w:p w:rsidR="00E51A1E" w:rsidRDefault="00E51A1E">
      <w:pPr>
        <w:pStyle w:val="Estilo"/>
      </w:pPr>
    </w:p>
    <w:p w:rsidR="00E51A1E" w:rsidRDefault="00764C79">
      <w:pPr>
        <w:pStyle w:val="Estilo"/>
      </w:pPr>
      <w:r>
        <w:t>ARTICULO 2°.- Esta ley deroga a las disposiciones legales y reglamentarias que de cualquier modo se le opongan.</w:t>
      </w:r>
    </w:p>
    <w:p w:rsidR="00E51A1E" w:rsidRDefault="00E51A1E">
      <w:pPr>
        <w:pStyle w:val="Estilo"/>
      </w:pPr>
    </w:p>
    <w:p w:rsidR="00E51A1E" w:rsidRDefault="00764C79">
      <w:pPr>
        <w:pStyle w:val="Estilo"/>
      </w:pPr>
      <w:r>
        <w:t>ARTICULO 3°.- El Ejecutivo de la Unión dictará las disposiciones reglamentarias para la ejecución de la presente ley.</w:t>
      </w:r>
    </w:p>
    <w:p w:rsidR="00E51A1E" w:rsidRDefault="00E51A1E">
      <w:pPr>
        <w:pStyle w:val="Estilo"/>
      </w:pPr>
    </w:p>
    <w:p w:rsidR="00E51A1E" w:rsidRDefault="00E51A1E">
      <w:pPr>
        <w:pStyle w:val="Estilo"/>
      </w:pPr>
    </w:p>
    <w:p w:rsidR="00E51A1E" w:rsidRDefault="00764C79">
      <w:pPr>
        <w:pStyle w:val="Estilo"/>
      </w:pPr>
      <w:r>
        <w:t>D.O.F. 9 DE MARZO DE 1946.</w:t>
      </w:r>
    </w:p>
    <w:p w:rsidR="00E51A1E" w:rsidRDefault="00E51A1E">
      <w:pPr>
        <w:pStyle w:val="Estilo"/>
      </w:pPr>
    </w:p>
    <w:p w:rsidR="00E51A1E" w:rsidRDefault="00764C79">
      <w:pPr>
        <w:pStyle w:val="Estilo"/>
      </w:pPr>
      <w:r>
        <w:lastRenderedPageBreak/>
        <w:t>LEY QUE REFORMA EL CÓDIGO PENAL PARA EL DISTRITO Y TERRITORIOS FEDERALES EN MATERIA DEL FUERO COMÚN, Y PARA TODA LA REPÚBLICA EN MATERIA DE FUERO FEDERAL.</w:t>
      </w:r>
    </w:p>
    <w:p w:rsidR="00E51A1E" w:rsidRDefault="00E51A1E">
      <w:pPr>
        <w:pStyle w:val="Estilo"/>
      </w:pPr>
    </w:p>
    <w:p w:rsidR="00E51A1E" w:rsidRDefault="00764C79">
      <w:pPr>
        <w:pStyle w:val="Estilo"/>
      </w:pPr>
      <w:r>
        <w:t>ARTICULO UNICO.- Este Decreto entrará en vigor tres días después de su publicación en el "Diario Oficial".</w:t>
      </w:r>
    </w:p>
    <w:p w:rsidR="00E51A1E" w:rsidRDefault="00E51A1E">
      <w:pPr>
        <w:pStyle w:val="Estilo"/>
      </w:pPr>
    </w:p>
    <w:p w:rsidR="00E51A1E" w:rsidRDefault="00E51A1E">
      <w:pPr>
        <w:pStyle w:val="Estilo"/>
      </w:pPr>
    </w:p>
    <w:p w:rsidR="00E51A1E" w:rsidRDefault="00764C79">
      <w:pPr>
        <w:pStyle w:val="Estilo"/>
      </w:pPr>
      <w:r>
        <w:t>D.O.F. 9 DE MARZO DE 1946.</w:t>
      </w:r>
    </w:p>
    <w:p w:rsidR="00E51A1E" w:rsidRDefault="00E51A1E">
      <w:pPr>
        <w:pStyle w:val="Estilo"/>
      </w:pPr>
    </w:p>
    <w:p w:rsidR="00E51A1E" w:rsidRDefault="00764C79">
      <w:pPr>
        <w:pStyle w:val="Estilo"/>
      </w:pPr>
      <w:r>
        <w:t>DECRETO QUE REFORMA EL ARTÍCULO 85 Y 366 FRACCION V DEL CÓDIGO PENAL PARA EL DISTRITO Y TERRITORIOS FEDERALES.</w:t>
      </w:r>
    </w:p>
    <w:p w:rsidR="00E51A1E" w:rsidRDefault="00E51A1E">
      <w:pPr>
        <w:pStyle w:val="Estilo"/>
      </w:pPr>
    </w:p>
    <w:p w:rsidR="00E51A1E" w:rsidRDefault="00764C79">
      <w:pPr>
        <w:pStyle w:val="Estilo"/>
      </w:pPr>
      <w:r>
        <w:t>ARTICULO UNICO.- Este Decreto entrará en vigor el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30 DE ENERO DE 1947.</w:t>
      </w:r>
    </w:p>
    <w:p w:rsidR="00E51A1E" w:rsidRDefault="00E51A1E">
      <w:pPr>
        <w:pStyle w:val="Estilo"/>
      </w:pPr>
    </w:p>
    <w:p w:rsidR="00E51A1E" w:rsidRDefault="00764C79">
      <w:pPr>
        <w:pStyle w:val="Estilo"/>
      </w:pPr>
      <w:r>
        <w:t>UNICO.- El presente Decreto entrará en vigor el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14 DE NOVIEMBRE DE 1947.</w:t>
      </w:r>
    </w:p>
    <w:p w:rsidR="00E51A1E" w:rsidRDefault="00E51A1E">
      <w:pPr>
        <w:pStyle w:val="Estilo"/>
      </w:pPr>
    </w:p>
    <w:p w:rsidR="00E51A1E" w:rsidRDefault="00764C79">
      <w:pPr>
        <w:pStyle w:val="Estilo"/>
      </w:pPr>
      <w:r>
        <w:t>ARTICULO UNICO.- Estas reformas entrarán en vigor el día siguiente al de su publicación en el "Diario Oficial" de la Federación, y desde esa misma fecha quedan derogadas las disposiciones legales que se opongan a las presentes, pero deberán continuar aplicándose para los hechos ejecutados durante su vigencia.</w:t>
      </w:r>
    </w:p>
    <w:p w:rsidR="00E51A1E" w:rsidRDefault="00E51A1E">
      <w:pPr>
        <w:pStyle w:val="Estilo"/>
      </w:pPr>
    </w:p>
    <w:p w:rsidR="00E51A1E" w:rsidRDefault="00E51A1E">
      <w:pPr>
        <w:pStyle w:val="Estilo"/>
      </w:pPr>
    </w:p>
    <w:p w:rsidR="00E51A1E" w:rsidRDefault="00764C79">
      <w:pPr>
        <w:pStyle w:val="Estilo"/>
      </w:pPr>
      <w:r>
        <w:t>D.O.F. 5 DE ENERO DE 1948.</w:t>
      </w:r>
    </w:p>
    <w:p w:rsidR="00E51A1E" w:rsidRDefault="00E51A1E">
      <w:pPr>
        <w:pStyle w:val="Estilo"/>
      </w:pPr>
    </w:p>
    <w:p w:rsidR="00E51A1E" w:rsidRDefault="00764C79">
      <w:pPr>
        <w:pStyle w:val="Estilo"/>
      </w:pPr>
      <w:r>
        <w:t>ARTICULO PRIMERO.- Esta Ley entrará en vigor tres días después de su publicación en el "Diario Oficial" de la Federación.</w:t>
      </w:r>
    </w:p>
    <w:p w:rsidR="00E51A1E" w:rsidRDefault="00E51A1E">
      <w:pPr>
        <w:pStyle w:val="Estilo"/>
      </w:pPr>
    </w:p>
    <w:p w:rsidR="00E51A1E" w:rsidRDefault="00764C79">
      <w:pPr>
        <w:pStyle w:val="Estilo"/>
      </w:pPr>
      <w:r>
        <w:t>ARTICULO SEGUNDO.- En todos los casos en que el Código Penal u otras leyes señalen la pena de relegación, se aplicará la de prisión.</w:t>
      </w:r>
    </w:p>
    <w:p w:rsidR="00E51A1E" w:rsidRDefault="00E51A1E">
      <w:pPr>
        <w:pStyle w:val="Estilo"/>
      </w:pPr>
    </w:p>
    <w:p w:rsidR="00E51A1E" w:rsidRDefault="00E51A1E">
      <w:pPr>
        <w:pStyle w:val="Estilo"/>
      </w:pPr>
    </w:p>
    <w:p w:rsidR="00E51A1E" w:rsidRDefault="00764C79">
      <w:pPr>
        <w:pStyle w:val="Estilo"/>
      </w:pPr>
      <w:r>
        <w:t>D.O.F. 15 DE ENERO DE 1951.</w:t>
      </w:r>
    </w:p>
    <w:p w:rsidR="00E51A1E" w:rsidRDefault="00E51A1E">
      <w:pPr>
        <w:pStyle w:val="Estilo"/>
      </w:pPr>
    </w:p>
    <w:p w:rsidR="00E51A1E" w:rsidRDefault="00764C79">
      <w:pPr>
        <w:pStyle w:val="Estilo"/>
      </w:pPr>
      <w:r>
        <w:t>ARTICULO UNICO.- Estas reformas entrarán en vigor tres días después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31 DE DICIEMBRE DE 1952.</w:t>
      </w:r>
    </w:p>
    <w:p w:rsidR="00E51A1E" w:rsidRDefault="00E51A1E">
      <w:pPr>
        <w:pStyle w:val="Estilo"/>
      </w:pPr>
    </w:p>
    <w:p w:rsidR="00E51A1E" w:rsidRDefault="00764C79">
      <w:pPr>
        <w:pStyle w:val="Estilo"/>
      </w:pPr>
      <w:r>
        <w:t>UNICO.- El presente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5 DE ENERO DE 1955.</w:t>
      </w:r>
    </w:p>
    <w:p w:rsidR="00E51A1E" w:rsidRDefault="00E51A1E">
      <w:pPr>
        <w:pStyle w:val="Estilo"/>
      </w:pPr>
    </w:p>
    <w:p w:rsidR="00E51A1E" w:rsidRDefault="00764C79">
      <w:pPr>
        <w:pStyle w:val="Estilo"/>
      </w:pPr>
      <w:r>
        <w:t>UNICO.- Esta reforma entrará en vigor el día siguiente de su publicación en el "Diario Oficial".</w:t>
      </w:r>
    </w:p>
    <w:p w:rsidR="00E51A1E" w:rsidRDefault="00E51A1E">
      <w:pPr>
        <w:pStyle w:val="Estilo"/>
      </w:pPr>
    </w:p>
    <w:p w:rsidR="00E51A1E" w:rsidRDefault="00E51A1E">
      <w:pPr>
        <w:pStyle w:val="Estilo"/>
      </w:pPr>
    </w:p>
    <w:p w:rsidR="00E51A1E" w:rsidRDefault="00764C79">
      <w:pPr>
        <w:pStyle w:val="Estilo"/>
      </w:pPr>
      <w:r>
        <w:t>D.O.F. 19 DE DICIEMBRE DE 1964.</w:t>
      </w:r>
    </w:p>
    <w:p w:rsidR="00E51A1E" w:rsidRDefault="00E51A1E">
      <w:pPr>
        <w:pStyle w:val="Estilo"/>
      </w:pPr>
    </w:p>
    <w:p w:rsidR="00E51A1E" w:rsidRDefault="00764C79">
      <w:pPr>
        <w:pStyle w:val="Estilo"/>
      </w:pPr>
      <w:r>
        <w:t>UNICO.- La presente reforma entrará en vigor cinco días después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13 DE ENERO DE 1965.</w:t>
      </w:r>
    </w:p>
    <w:p w:rsidR="00E51A1E" w:rsidRDefault="00E51A1E">
      <w:pPr>
        <w:pStyle w:val="Estilo"/>
      </w:pPr>
    </w:p>
    <w:p w:rsidR="00E51A1E" w:rsidRDefault="00764C79">
      <w:pPr>
        <w:pStyle w:val="Estilo"/>
      </w:pPr>
      <w:r>
        <w:t>UNICO.- Esta reforma entrará en vigor tres días después a la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14 DE ENERO DE 1966.</w:t>
      </w:r>
    </w:p>
    <w:p w:rsidR="00E51A1E" w:rsidRDefault="00E51A1E">
      <w:pPr>
        <w:pStyle w:val="Estilo"/>
      </w:pPr>
    </w:p>
    <w:p w:rsidR="00E51A1E" w:rsidRDefault="00764C79">
      <w:pPr>
        <w:pStyle w:val="Estilo"/>
      </w:pPr>
      <w:r>
        <w:t>UNICO.- Estas reformas entrarán en vigor tres días después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20 DE ENERO DE 1967.</w:t>
      </w:r>
    </w:p>
    <w:p w:rsidR="00E51A1E" w:rsidRDefault="00E51A1E">
      <w:pPr>
        <w:pStyle w:val="Estilo"/>
      </w:pPr>
    </w:p>
    <w:p w:rsidR="00E51A1E" w:rsidRDefault="00764C79">
      <w:pPr>
        <w:pStyle w:val="Estilo"/>
      </w:pPr>
      <w:r>
        <w:t>ADICIONES al Código Penal para el Distrito y Territorios Federales.</w:t>
      </w:r>
    </w:p>
    <w:p w:rsidR="00E51A1E" w:rsidRDefault="00E51A1E">
      <w:pPr>
        <w:pStyle w:val="Estilo"/>
      </w:pPr>
    </w:p>
    <w:p w:rsidR="00E51A1E" w:rsidRDefault="00764C79">
      <w:pPr>
        <w:pStyle w:val="Estilo"/>
      </w:pPr>
      <w:r>
        <w:t>ARTICULO UNICO.- La presente reforma entrará en vigor a los tres días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20 DE ENERO DE 1967.</w:t>
      </w:r>
    </w:p>
    <w:p w:rsidR="00E51A1E" w:rsidRDefault="00E51A1E">
      <w:pPr>
        <w:pStyle w:val="Estilo"/>
      </w:pPr>
    </w:p>
    <w:p w:rsidR="00E51A1E" w:rsidRDefault="00764C79">
      <w:pPr>
        <w:pStyle w:val="Estilo"/>
      </w:pPr>
      <w:r>
        <w:t>REFORMAS al Código Penal en sus Artículos 265 y 266.</w:t>
      </w:r>
    </w:p>
    <w:p w:rsidR="00E51A1E" w:rsidRDefault="00E51A1E">
      <w:pPr>
        <w:pStyle w:val="Estilo"/>
      </w:pPr>
    </w:p>
    <w:p w:rsidR="00E51A1E" w:rsidRDefault="00764C79">
      <w:pPr>
        <w:pStyle w:val="Estilo"/>
      </w:pPr>
      <w:r>
        <w:t>ARTICULO UNICO.- Las presentes reformas entrarán en vigor tres días después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20 DE ENERO DE 1967.</w:t>
      </w:r>
    </w:p>
    <w:p w:rsidR="00E51A1E" w:rsidRDefault="00E51A1E">
      <w:pPr>
        <w:pStyle w:val="Estilo"/>
      </w:pPr>
    </w:p>
    <w:p w:rsidR="00E51A1E" w:rsidRDefault="00764C79">
      <w:pPr>
        <w:pStyle w:val="Estilo"/>
      </w:pPr>
      <w:r>
        <w:lastRenderedPageBreak/>
        <w:t>SE ADICIONA el Código Penal con un Título Cuarto de su Libro Segundo.</w:t>
      </w:r>
    </w:p>
    <w:p w:rsidR="00E51A1E" w:rsidRDefault="00E51A1E">
      <w:pPr>
        <w:pStyle w:val="Estilo"/>
      </w:pPr>
    </w:p>
    <w:p w:rsidR="00E51A1E" w:rsidRDefault="00764C79">
      <w:pPr>
        <w:pStyle w:val="Estilo"/>
      </w:pPr>
      <w:r>
        <w:t>UNICO.- Las presentes reformas entrarán en vigor tres días después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8 DE MARZO DE 1968.</w:t>
      </w:r>
    </w:p>
    <w:p w:rsidR="00E51A1E" w:rsidRDefault="00E51A1E">
      <w:pPr>
        <w:pStyle w:val="Estilo"/>
      </w:pPr>
    </w:p>
    <w:p w:rsidR="00E51A1E" w:rsidRDefault="00764C79">
      <w:pPr>
        <w:pStyle w:val="Estilo"/>
      </w:pPr>
      <w:r>
        <w:t>ARTICULO PRIMERO.- El presente Decreto entrará en vigor quince días después de su publicación en el "Diario Oficial" de la Federación.</w:t>
      </w:r>
    </w:p>
    <w:p w:rsidR="00E51A1E" w:rsidRDefault="00E51A1E">
      <w:pPr>
        <w:pStyle w:val="Estilo"/>
      </w:pPr>
    </w:p>
    <w:p w:rsidR="00E51A1E" w:rsidRDefault="00764C79">
      <w:pPr>
        <w:pStyle w:val="Estilo"/>
      </w:pPr>
      <w:r>
        <w:t>ARTICULO SEGUNDO.- Se derogan todas las disposiciones legales que se opongan a las presentes reformas y adiciones.</w:t>
      </w:r>
    </w:p>
    <w:p w:rsidR="00E51A1E" w:rsidRDefault="00E51A1E">
      <w:pPr>
        <w:pStyle w:val="Estilo"/>
      </w:pPr>
    </w:p>
    <w:p w:rsidR="00E51A1E" w:rsidRDefault="00E51A1E">
      <w:pPr>
        <w:pStyle w:val="Estilo"/>
      </w:pPr>
    </w:p>
    <w:p w:rsidR="00E51A1E" w:rsidRDefault="00764C79">
      <w:pPr>
        <w:pStyle w:val="Estilo"/>
      </w:pPr>
      <w:r>
        <w:t>D.O.F. 24 DE DICIEMBRE DE 1968.</w:t>
      </w:r>
    </w:p>
    <w:p w:rsidR="00E51A1E" w:rsidRDefault="00E51A1E">
      <w:pPr>
        <w:pStyle w:val="Estilo"/>
      </w:pPr>
    </w:p>
    <w:p w:rsidR="00E51A1E" w:rsidRDefault="00764C79">
      <w:pPr>
        <w:pStyle w:val="Estilo"/>
      </w:pPr>
      <w:r>
        <w:t>ARTICULO UNICO.- El presente Decreto entrará en vigor tres días después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18 DE FEBRERO DE 1969.</w:t>
      </w:r>
    </w:p>
    <w:p w:rsidR="00E51A1E" w:rsidRDefault="00E51A1E">
      <w:pPr>
        <w:pStyle w:val="Estilo"/>
      </w:pPr>
    </w:p>
    <w:p w:rsidR="00E51A1E" w:rsidRDefault="00764C79">
      <w:pPr>
        <w:pStyle w:val="Estilo"/>
      </w:pPr>
      <w:r>
        <w:t>UNICO.- El presente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29 DE JULIO DE 1970.</w:t>
      </w:r>
    </w:p>
    <w:p w:rsidR="00E51A1E" w:rsidRDefault="00E51A1E">
      <w:pPr>
        <w:pStyle w:val="Estilo"/>
      </w:pPr>
    </w:p>
    <w:p w:rsidR="00E51A1E" w:rsidRDefault="00764C79">
      <w:pPr>
        <w:pStyle w:val="Estilo"/>
      </w:pPr>
      <w:r>
        <w:t>ARTICULO UNICO.- El presente Decreto entrará en vigor el día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19 DE MARZO DE 1971.</w:t>
      </w:r>
    </w:p>
    <w:p w:rsidR="00E51A1E" w:rsidRDefault="00E51A1E">
      <w:pPr>
        <w:pStyle w:val="Estilo"/>
      </w:pPr>
    </w:p>
    <w:p w:rsidR="00E51A1E" w:rsidRDefault="00764C79">
      <w:pPr>
        <w:pStyle w:val="Estilo"/>
      </w:pPr>
      <w:r>
        <w:t>ARTICULO 1o.- Estas reformas entrarán en vigor 60 días después de su publicación en el "Diario Oficial" de la Federación.</w:t>
      </w:r>
    </w:p>
    <w:p w:rsidR="00E51A1E" w:rsidRDefault="00E51A1E">
      <w:pPr>
        <w:pStyle w:val="Estilo"/>
      </w:pPr>
    </w:p>
    <w:p w:rsidR="00E51A1E" w:rsidRDefault="00764C79">
      <w:pPr>
        <w:pStyle w:val="Estilo"/>
      </w:pPr>
      <w:r>
        <w:t>ARTICULO 2o.- Las solicitudes y los procedimientos sobre libertad preparatoria y condena condicional que se encuentren pendientes al iniciarse la vigencia de estas reformas, se resolverán en los términos previstos por las mismas.</w:t>
      </w:r>
    </w:p>
    <w:p w:rsidR="00E51A1E" w:rsidRDefault="00E51A1E">
      <w:pPr>
        <w:pStyle w:val="Estilo"/>
      </w:pPr>
    </w:p>
    <w:p w:rsidR="00E51A1E" w:rsidRDefault="00764C79">
      <w:pPr>
        <w:pStyle w:val="Estilo"/>
      </w:pPr>
      <w:r>
        <w:t>ARTICULO 3o.- Quedan derogadas todas las disposiciones que se opongan al presente Decreto.</w:t>
      </w:r>
    </w:p>
    <w:p w:rsidR="00E51A1E" w:rsidRDefault="00E51A1E">
      <w:pPr>
        <w:pStyle w:val="Estilo"/>
      </w:pPr>
    </w:p>
    <w:p w:rsidR="00E51A1E" w:rsidRDefault="00E51A1E">
      <w:pPr>
        <w:pStyle w:val="Estilo"/>
      </w:pPr>
    </w:p>
    <w:p w:rsidR="00E51A1E" w:rsidRDefault="00764C79">
      <w:pPr>
        <w:pStyle w:val="Estilo"/>
      </w:pPr>
      <w:r>
        <w:t>D.O.F. 11 DE ENERO DE 1972.</w:t>
      </w:r>
    </w:p>
    <w:p w:rsidR="00E51A1E" w:rsidRDefault="00E51A1E">
      <w:pPr>
        <w:pStyle w:val="Estilo"/>
      </w:pPr>
    </w:p>
    <w:p w:rsidR="00E51A1E" w:rsidRDefault="00764C79">
      <w:pPr>
        <w:pStyle w:val="Estilo"/>
      </w:pPr>
      <w:r>
        <w:t>ARTICULO UNICO.- El presente Decreto entrará en vigor a los tres días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 DE AGOSTO DE 1974.</w:t>
      </w:r>
    </w:p>
    <w:p w:rsidR="00E51A1E" w:rsidRDefault="00E51A1E">
      <w:pPr>
        <w:pStyle w:val="Estilo"/>
      </w:pPr>
    </w:p>
    <w:p w:rsidR="00E51A1E" w:rsidRDefault="00764C79">
      <w:pPr>
        <w:pStyle w:val="Estilo"/>
      </w:pPr>
      <w:r>
        <w:t>SE TRANSCRIBEN ÚNICAMENTE LOS TRANSITORIOS DEL DECRETO DE REFORMAS QUE SE RELACIONAN CON EL CÓDIGO.</w:t>
      </w:r>
    </w:p>
    <w:p w:rsidR="00E51A1E" w:rsidRDefault="00E51A1E">
      <w:pPr>
        <w:pStyle w:val="Estilo"/>
      </w:pPr>
    </w:p>
    <w:p w:rsidR="00E51A1E" w:rsidRDefault="00764C79">
      <w:pPr>
        <w:pStyle w:val="Estilo"/>
      </w:pPr>
      <w:r>
        <w:t>ARTICULO 1o. Transitorio.- La presente Ley entrará en vigor a los treinta días de su publicación en el "Diario Oficial", y a partir de la misma fecha quedarán derogados los artículos 119 a 122 del Código Penal para el Distrito y Territorios Federales en materia del Fuero Común y para toda la República en materia del Fuero Federal, de 13 de agosto de 1931, sólo por lo que se refiere al Distrito y Territorios Federales, la Ley Orgánica y Normas de Procedimiento de los Tribunales de Menores y sus Instituciones Auxiliares en el Distrito y Territorios Federales, de 22 de abril de 1941 y las demás disposiciones que se opongan al presente Ordenamiento.</w:t>
      </w:r>
    </w:p>
    <w:p w:rsidR="00E51A1E" w:rsidRDefault="00E51A1E">
      <w:pPr>
        <w:pStyle w:val="Estilo"/>
      </w:pPr>
    </w:p>
    <w:p w:rsidR="00E51A1E" w:rsidRDefault="00E51A1E">
      <w:pPr>
        <w:pStyle w:val="Estilo"/>
      </w:pPr>
    </w:p>
    <w:p w:rsidR="00E51A1E" w:rsidRDefault="00764C79">
      <w:pPr>
        <w:pStyle w:val="Estilo"/>
      </w:pPr>
      <w:r>
        <w:t>D.O.F. 23 DE DICIEMBRE DE 1974.</w:t>
      </w:r>
    </w:p>
    <w:p w:rsidR="00E51A1E" w:rsidRDefault="00E51A1E">
      <w:pPr>
        <w:pStyle w:val="Estilo"/>
      </w:pPr>
    </w:p>
    <w:p w:rsidR="00E51A1E" w:rsidRDefault="00764C79">
      <w:pPr>
        <w:pStyle w:val="Estilo"/>
      </w:pPr>
      <w:r>
        <w:t>ARTICULO UNICO.- El presente Decreto entrará en vigor noventa días después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31 DE DICIEMBRE DE 1974.</w:t>
      </w:r>
    </w:p>
    <w:p w:rsidR="00E51A1E" w:rsidRDefault="00E51A1E">
      <w:pPr>
        <w:pStyle w:val="Estilo"/>
      </w:pPr>
    </w:p>
    <w:p w:rsidR="00E51A1E" w:rsidRDefault="00764C79">
      <w:pPr>
        <w:pStyle w:val="Estilo"/>
      </w:pPr>
      <w:r>
        <w:t>ARTICULO PRIMERO.- El presente Decreto entrará en vigor treinta días después de su publicación en el "Diario Oficial" de la Federación.</w:t>
      </w:r>
    </w:p>
    <w:p w:rsidR="00E51A1E" w:rsidRDefault="00E51A1E">
      <w:pPr>
        <w:pStyle w:val="Estilo"/>
      </w:pPr>
    </w:p>
    <w:p w:rsidR="00E51A1E" w:rsidRDefault="00764C79">
      <w:pPr>
        <w:pStyle w:val="Estilo"/>
      </w:pPr>
      <w:r>
        <w:t>ARTICULO SEGUNDO.- Se derogan todas las disposiciones legales que se opongan a las presentes reformas.</w:t>
      </w:r>
    </w:p>
    <w:p w:rsidR="00E51A1E" w:rsidRDefault="00E51A1E">
      <w:pPr>
        <w:pStyle w:val="Estilo"/>
      </w:pPr>
    </w:p>
    <w:p w:rsidR="00E51A1E" w:rsidRDefault="00764C79">
      <w:pPr>
        <w:pStyle w:val="Estilo"/>
      </w:pPr>
      <w:r>
        <w:t>ARTICULO TERCERO.- Los hechos ejecutados durante la vigencia de las disposiciones del Código Penal para el Distrito en materia de fuero común, y para toda la República en materia de fuero federal, y del Código Sanitario de los Estados Unidos Mexicanos, que se reforman, modifican y derogan por el presente Decreto, continuarán rigiéndose por aquéllas.</w:t>
      </w:r>
    </w:p>
    <w:p w:rsidR="00E51A1E" w:rsidRDefault="00E51A1E">
      <w:pPr>
        <w:pStyle w:val="Estilo"/>
      </w:pPr>
    </w:p>
    <w:p w:rsidR="00E51A1E" w:rsidRDefault="00764C79">
      <w:pPr>
        <w:pStyle w:val="Estilo"/>
      </w:pPr>
      <w:proofErr w:type="gramStart"/>
      <w:r>
        <w:t>ARTICULO</w:t>
      </w:r>
      <w:proofErr w:type="gramEnd"/>
      <w:r>
        <w:t xml:space="preserve"> CUARTO.- Por lo que hace al Código Federal de Procedimientos Penales, todos los asuntos que estén tramitándose al comenzar a regir este Decreto, se sujetarán a sus disposiciones.</w:t>
      </w:r>
    </w:p>
    <w:p w:rsidR="00E51A1E" w:rsidRDefault="00E51A1E">
      <w:pPr>
        <w:pStyle w:val="Estilo"/>
      </w:pPr>
    </w:p>
    <w:p w:rsidR="00E51A1E" w:rsidRDefault="00E51A1E">
      <w:pPr>
        <w:pStyle w:val="Estilo"/>
      </w:pPr>
    </w:p>
    <w:p w:rsidR="00E51A1E" w:rsidRDefault="00764C79">
      <w:pPr>
        <w:pStyle w:val="Estilo"/>
      </w:pPr>
      <w:r>
        <w:t>D.O.F. 30 DE DICIEMBRE DE 1975.</w:t>
      </w:r>
    </w:p>
    <w:p w:rsidR="00E51A1E" w:rsidRDefault="00E51A1E">
      <w:pPr>
        <w:pStyle w:val="Estilo"/>
      </w:pPr>
    </w:p>
    <w:p w:rsidR="00E51A1E" w:rsidRDefault="00764C79">
      <w:pPr>
        <w:pStyle w:val="Estilo"/>
      </w:pPr>
      <w:r>
        <w:t>ARTICULO UNICO.- Estas reformas entrarán en vigor tres días después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26 DE DICIEMBRE DE 1977.</w:t>
      </w:r>
    </w:p>
    <w:p w:rsidR="00E51A1E" w:rsidRDefault="00E51A1E">
      <w:pPr>
        <w:pStyle w:val="Estilo"/>
      </w:pPr>
    </w:p>
    <w:p w:rsidR="00E51A1E" w:rsidRDefault="00764C79">
      <w:pPr>
        <w:pStyle w:val="Estilo"/>
      </w:pPr>
      <w:r>
        <w:t>ARTICULO UNICO.- Estas reformas entrarán en vigor quince días después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8 DE DICIEMBRE DE 1978.</w:t>
      </w:r>
    </w:p>
    <w:p w:rsidR="00E51A1E" w:rsidRDefault="00E51A1E">
      <w:pPr>
        <w:pStyle w:val="Estilo"/>
      </w:pPr>
    </w:p>
    <w:p w:rsidR="00E51A1E" w:rsidRDefault="00764C79">
      <w:pPr>
        <w:pStyle w:val="Estilo"/>
      </w:pPr>
      <w:r>
        <w:t>ARTICULO UNICO.- La presente Ley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5 DE DICIEMBRE DE 1979.</w:t>
      </w:r>
    </w:p>
    <w:p w:rsidR="00E51A1E" w:rsidRDefault="00E51A1E">
      <w:pPr>
        <w:pStyle w:val="Estilo"/>
      </w:pPr>
    </w:p>
    <w:p w:rsidR="00E51A1E" w:rsidRDefault="00764C79">
      <w:pPr>
        <w:pStyle w:val="Estilo"/>
      </w:pPr>
      <w:r>
        <w:t>UNICO.- Este Decreto entrará en vigor el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3 DE ENERO DE 1980.</w:t>
      </w:r>
    </w:p>
    <w:p w:rsidR="00E51A1E" w:rsidRDefault="00E51A1E">
      <w:pPr>
        <w:pStyle w:val="Estilo"/>
      </w:pPr>
    </w:p>
    <w:p w:rsidR="00E51A1E" w:rsidRDefault="00764C79">
      <w:pPr>
        <w:pStyle w:val="Estilo"/>
      </w:pPr>
      <w:r>
        <w:t>DECRETO de reformas a los artículos 219, 220 y derogación del 221 del Código Penal para el Distrito Federal en Materia de Fuero Común y para toda la República en Materia de Fuero Federal.</w:t>
      </w:r>
    </w:p>
    <w:p w:rsidR="00E51A1E" w:rsidRDefault="00E51A1E">
      <w:pPr>
        <w:pStyle w:val="Estilo"/>
      </w:pPr>
    </w:p>
    <w:p w:rsidR="00E51A1E" w:rsidRDefault="00764C79">
      <w:pPr>
        <w:pStyle w:val="Estilo"/>
      </w:pPr>
      <w:r>
        <w:t>ARTICULO UNICO.- El presente decreto entrará en vigor el día siguiente al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3 DE ENERO DE 1980.</w:t>
      </w:r>
    </w:p>
    <w:p w:rsidR="00E51A1E" w:rsidRDefault="00E51A1E">
      <w:pPr>
        <w:pStyle w:val="Estilo"/>
      </w:pPr>
    </w:p>
    <w:p w:rsidR="00E51A1E" w:rsidRDefault="00764C79">
      <w:pPr>
        <w:pStyle w:val="Estilo"/>
      </w:pPr>
      <w:r>
        <w:t>DECRETO de reforma de la fracción I del artículo 383 del Código Penal para el Distrito Federal en Materia de Fuero Común y para toda la República en Materia de Fuero Federal.</w:t>
      </w:r>
    </w:p>
    <w:p w:rsidR="00E51A1E" w:rsidRDefault="00764C79">
      <w:pPr>
        <w:pStyle w:val="Estilo"/>
      </w:pPr>
      <w:r>
        <w:tab/>
      </w:r>
    </w:p>
    <w:p w:rsidR="00E51A1E" w:rsidRDefault="00764C79">
      <w:pPr>
        <w:pStyle w:val="Estilo"/>
      </w:pPr>
      <w:r>
        <w:t>ARTICULO UNICO.- La presente reforma entrará en vigor el día siguiente al de su publicación en el "Diario Oficial".</w:t>
      </w:r>
    </w:p>
    <w:p w:rsidR="00E51A1E" w:rsidRDefault="00E51A1E">
      <w:pPr>
        <w:pStyle w:val="Estilo"/>
      </w:pPr>
    </w:p>
    <w:p w:rsidR="00E51A1E" w:rsidRDefault="00E51A1E">
      <w:pPr>
        <w:pStyle w:val="Estilo"/>
      </w:pPr>
    </w:p>
    <w:p w:rsidR="00E51A1E" w:rsidRDefault="00764C79">
      <w:pPr>
        <w:pStyle w:val="Estilo"/>
      </w:pPr>
      <w:r>
        <w:t>D.O.F. 7 DE ENERO DE 1980.</w:t>
      </w:r>
    </w:p>
    <w:p w:rsidR="00E51A1E" w:rsidRDefault="00E51A1E">
      <w:pPr>
        <w:pStyle w:val="Estilo"/>
      </w:pPr>
    </w:p>
    <w:p w:rsidR="00E51A1E" w:rsidRDefault="00764C79">
      <w:pPr>
        <w:pStyle w:val="Estilo"/>
      </w:pPr>
      <w:r>
        <w:t>UNICO.- El presente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30 DE DICIEMBRE DE 1980.</w:t>
      </w:r>
    </w:p>
    <w:p w:rsidR="00E51A1E" w:rsidRDefault="00E51A1E">
      <w:pPr>
        <w:pStyle w:val="Estilo"/>
      </w:pPr>
    </w:p>
    <w:p w:rsidR="00E51A1E" w:rsidRDefault="00764C79">
      <w:pPr>
        <w:pStyle w:val="Estilo"/>
      </w:pPr>
      <w:r>
        <w:t>UNICO.- Este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29 DE DICIEMBRE DE 1981.</w:t>
      </w:r>
    </w:p>
    <w:p w:rsidR="00E51A1E" w:rsidRDefault="00E51A1E">
      <w:pPr>
        <w:pStyle w:val="Estilo"/>
      </w:pPr>
    </w:p>
    <w:p w:rsidR="00E51A1E" w:rsidRDefault="00764C79">
      <w:pPr>
        <w:pStyle w:val="Estilo"/>
      </w:pPr>
      <w:r>
        <w:t>ARTICULO 1o.- El presente Decreto entrará en vigor el día siguiente al de su publicación en el Diario Oficial de la Federación.</w:t>
      </w:r>
    </w:p>
    <w:p w:rsidR="00E51A1E" w:rsidRDefault="00E51A1E">
      <w:pPr>
        <w:pStyle w:val="Estilo"/>
      </w:pPr>
    </w:p>
    <w:p w:rsidR="00E51A1E" w:rsidRDefault="00764C79">
      <w:pPr>
        <w:pStyle w:val="Estilo"/>
      </w:pPr>
      <w:r>
        <w:t>ARTICULO 2o.- Respecto a las personas que se encuentren procesadas o sentenciadas el día que entre en vigor el presente Decreto se estará a lo dispuesto en el Artículo 56 del propio Código Penal para el Distrito Federal en Materia del Fuero Común y para toda la República en Materia del Fuero Federal.</w:t>
      </w:r>
    </w:p>
    <w:p w:rsidR="00E51A1E" w:rsidRDefault="00E51A1E">
      <w:pPr>
        <w:pStyle w:val="Estilo"/>
      </w:pPr>
    </w:p>
    <w:p w:rsidR="00E51A1E" w:rsidRDefault="00E51A1E">
      <w:pPr>
        <w:pStyle w:val="Estilo"/>
      </w:pPr>
    </w:p>
    <w:p w:rsidR="00E51A1E" w:rsidRDefault="00764C79">
      <w:pPr>
        <w:pStyle w:val="Estilo"/>
      </w:pPr>
      <w:r>
        <w:t>D.O.F. 11 DE ENERO DE 1982.</w:t>
      </w:r>
    </w:p>
    <w:p w:rsidR="00E51A1E" w:rsidRDefault="00E51A1E">
      <w:pPr>
        <w:pStyle w:val="Estilo"/>
      </w:pPr>
    </w:p>
    <w:p w:rsidR="00E51A1E" w:rsidRDefault="00764C79">
      <w:pPr>
        <w:pStyle w:val="Estilo"/>
      </w:pPr>
      <w:r>
        <w:t>UNICO.- Este decreto entrará en vigor el día siguiente al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5 DE ENERO DE 1983.</w:t>
      </w:r>
    </w:p>
    <w:p w:rsidR="00E51A1E" w:rsidRDefault="00E51A1E">
      <w:pPr>
        <w:pStyle w:val="Estilo"/>
      </w:pPr>
    </w:p>
    <w:p w:rsidR="00E51A1E" w:rsidRDefault="00764C79">
      <w:pPr>
        <w:pStyle w:val="Estilo"/>
      </w:pPr>
      <w:r>
        <w:t>ARTICULO PRIMERO.- El presente Decreto entrará en vigor al día siguiente de su publicación en el Diario Oficial de la Federación.</w:t>
      </w:r>
    </w:p>
    <w:p w:rsidR="00E51A1E" w:rsidRDefault="00E51A1E">
      <w:pPr>
        <w:pStyle w:val="Estilo"/>
      </w:pPr>
    </w:p>
    <w:p w:rsidR="00E51A1E" w:rsidRDefault="00764C79">
      <w:pPr>
        <w:pStyle w:val="Estilo"/>
      </w:pPr>
      <w:r>
        <w:t>ARTICULO SEGUNDO.- Por lo que respecta a las declaraciones sobre situación patrimonial efectuadas con anterioridad a la vigencia de la Ley Federal de Responsabilidades de los Servidores Públicos, se estará a lo dispuesto en las normas vigentes en el momento de formularse dicha declaración.</w:t>
      </w:r>
    </w:p>
    <w:p w:rsidR="00E51A1E" w:rsidRDefault="00E51A1E">
      <w:pPr>
        <w:pStyle w:val="Estilo"/>
      </w:pPr>
    </w:p>
    <w:p w:rsidR="00E51A1E" w:rsidRDefault="00E51A1E">
      <w:pPr>
        <w:pStyle w:val="Estilo"/>
      </w:pPr>
    </w:p>
    <w:p w:rsidR="00E51A1E" w:rsidRDefault="00764C79">
      <w:pPr>
        <w:pStyle w:val="Estilo"/>
      </w:pPr>
      <w:r>
        <w:t>D.O.F. 13 DE ENERO DE 1984.</w:t>
      </w:r>
    </w:p>
    <w:p w:rsidR="00E51A1E" w:rsidRDefault="00E51A1E">
      <w:pPr>
        <w:pStyle w:val="Estilo"/>
      </w:pPr>
    </w:p>
    <w:p w:rsidR="00E51A1E" w:rsidRDefault="00764C79">
      <w:pPr>
        <w:pStyle w:val="Estilo"/>
      </w:pPr>
      <w:r>
        <w:t>ARTICULO PRIMERO.- El presente Decreto entrará en vigor a los 90 días de su publicación en el Diario Oficial de la Federación.</w:t>
      </w:r>
    </w:p>
    <w:p w:rsidR="00E51A1E" w:rsidRDefault="00E51A1E">
      <w:pPr>
        <w:pStyle w:val="Estilo"/>
      </w:pPr>
    </w:p>
    <w:p w:rsidR="00E51A1E" w:rsidRDefault="00764C79">
      <w:pPr>
        <w:pStyle w:val="Estilo"/>
      </w:pPr>
      <w:r>
        <w:t>ARTICULO SEGUNDO.- Respecto a las personas que se encuentren procesadas o sentenciadas el día en que entre en vigor el presente Decreto, se estará a lo dispuesto en el artículo 56 del propio Código Penal para el Distrito Federal en Materia de Fuero Común y para toda la República en Materia de Fuero Federal.</w:t>
      </w:r>
    </w:p>
    <w:p w:rsidR="00E51A1E" w:rsidRDefault="00E51A1E">
      <w:pPr>
        <w:pStyle w:val="Estilo"/>
      </w:pPr>
    </w:p>
    <w:p w:rsidR="00E51A1E" w:rsidRDefault="00764C79">
      <w:pPr>
        <w:pStyle w:val="Estilo"/>
      </w:pPr>
      <w:r>
        <w:lastRenderedPageBreak/>
        <w:t>ARTICULO TERCERO.- Para la imposición de multas bajo el sistema de días multa a que se refiere el artículo 29 del Código Penal, reformado en los términos del presente Decreto, el juez se ajustará a las siguientes reglas:</w:t>
      </w:r>
    </w:p>
    <w:p w:rsidR="00E51A1E" w:rsidRDefault="00E51A1E">
      <w:pPr>
        <w:pStyle w:val="Estilo"/>
      </w:pPr>
    </w:p>
    <w:p w:rsidR="00E51A1E" w:rsidRDefault="00764C79">
      <w:pPr>
        <w:pStyle w:val="Estilo"/>
      </w:pPr>
      <w:r>
        <w:t>I.- Cuando se imponga multa en pesos, la conversión respectiva se hará tomando en cuenta el máximo de la multa fijada por la ley, con las correspondientes que a continuación se indican: cuando el máximo sea de quinientos pesos, por un día multa; si excede de esta cantidad, pero no de diez mil pesos, entre dos y veinte días multa; si es superior a diez mil pesos, pero no pasa de cien mil, de veintiuno a doscientos días multa; y si excede de cien mil pesos, entre doscientos uno y quinientos días multa.</w:t>
      </w:r>
    </w:p>
    <w:p w:rsidR="00E51A1E" w:rsidRDefault="00E51A1E">
      <w:pPr>
        <w:pStyle w:val="Estilo"/>
      </w:pPr>
    </w:p>
    <w:p w:rsidR="00E51A1E" w:rsidRDefault="00764C79">
      <w:pPr>
        <w:pStyle w:val="Estilo"/>
      </w:pPr>
      <w:r>
        <w:t>II.- Cuando se establezca multa sobre la base de días de salario mínimo, se convertirá a razón de un día de salario por un día multa.</w:t>
      </w:r>
    </w:p>
    <w:p w:rsidR="00E51A1E" w:rsidRDefault="00E51A1E">
      <w:pPr>
        <w:pStyle w:val="Estilo"/>
      </w:pPr>
    </w:p>
    <w:p w:rsidR="00E51A1E" w:rsidRDefault="00764C79">
      <w:pPr>
        <w:pStyle w:val="Estilo"/>
      </w:pPr>
      <w:r>
        <w:t>ARTICULO CUARTO.- En lo que respecta al régimen aplicable a los inimputables a que alude el Artículo 15 fracción II del Código Penal, reformado en los términos del presente decreto, se estará a lo dispuesto para enfermos mentales, en el Código Federal de Procedimientos Penales, mismo régimen que se aplicará para las infracciones del fuero común.</w:t>
      </w:r>
    </w:p>
    <w:p w:rsidR="00E51A1E" w:rsidRDefault="00E51A1E">
      <w:pPr>
        <w:pStyle w:val="Estilo"/>
      </w:pPr>
    </w:p>
    <w:p w:rsidR="00E51A1E" w:rsidRDefault="00764C79">
      <w:pPr>
        <w:pStyle w:val="Estilo"/>
      </w:pPr>
      <w:proofErr w:type="gramStart"/>
      <w:r>
        <w:t>ARTICULO</w:t>
      </w:r>
      <w:proofErr w:type="gramEnd"/>
      <w:r>
        <w:t xml:space="preserve"> QUINTO.- Las medidas de vigilancia de la autoridad y en cumplimiento de los substitutivos de la prisión a que alude el Código Penal, reformado en los términos del presente decreto, le competerá a la dependencia del Ejecutivo Federal, encargada de la ejecución de sanciones.</w:t>
      </w:r>
    </w:p>
    <w:p w:rsidR="00E51A1E" w:rsidRDefault="00E51A1E">
      <w:pPr>
        <w:pStyle w:val="Estilo"/>
      </w:pPr>
    </w:p>
    <w:p w:rsidR="00E51A1E" w:rsidRDefault="00764C79">
      <w:pPr>
        <w:pStyle w:val="Estilo"/>
      </w:pPr>
      <w:r>
        <w:t>ARTICULO SEXTO.- Para los efectos del reconocimiento de la inocencia del sujeto a que alude el Artículo 96 del Código Penal, reformado en los términos del presente decreto, se estará a lo dispuesto para el indulto necesario, tanto en el Código Federal de Procedimientos Penales, como en el Código de Procedimientos Penales para el Distrito Federal, según corresponda.</w:t>
      </w:r>
    </w:p>
    <w:p w:rsidR="00E51A1E" w:rsidRDefault="00E51A1E">
      <w:pPr>
        <w:pStyle w:val="Estilo"/>
      </w:pPr>
    </w:p>
    <w:p w:rsidR="00E51A1E" w:rsidRDefault="00E51A1E">
      <w:pPr>
        <w:pStyle w:val="Estilo"/>
      </w:pPr>
    </w:p>
    <w:p w:rsidR="00E51A1E" w:rsidRDefault="00764C79">
      <w:pPr>
        <w:pStyle w:val="Estilo"/>
      </w:pPr>
      <w:r>
        <w:t>D.O.F. 14 DE ENERO DE 1985.</w:t>
      </w:r>
    </w:p>
    <w:p w:rsidR="00E51A1E" w:rsidRDefault="00E51A1E">
      <w:pPr>
        <w:pStyle w:val="Estilo"/>
      </w:pPr>
    </w:p>
    <w:p w:rsidR="00E51A1E" w:rsidRDefault="00764C79">
      <w:pPr>
        <w:pStyle w:val="Estilo"/>
      </w:pPr>
      <w:r>
        <w:t>ARTICULO UNICO.- El presente Decreto entrará en vigor a los treinta días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21 DE ENERO DE 1985.</w:t>
      </w:r>
    </w:p>
    <w:p w:rsidR="00E51A1E" w:rsidRDefault="00E51A1E">
      <w:pPr>
        <w:pStyle w:val="Estilo"/>
      </w:pPr>
    </w:p>
    <w:p w:rsidR="00E51A1E" w:rsidRDefault="00764C79">
      <w:pPr>
        <w:pStyle w:val="Estilo"/>
      </w:pPr>
      <w:r>
        <w:t>ARTICULO PRIMERO.- El presente Decreto entrará en vigor a los seis meses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23 DE DICIEMBRE DE 1985.</w:t>
      </w:r>
    </w:p>
    <w:p w:rsidR="00E51A1E" w:rsidRDefault="00E51A1E">
      <w:pPr>
        <w:pStyle w:val="Estilo"/>
      </w:pPr>
    </w:p>
    <w:p w:rsidR="00E51A1E" w:rsidRDefault="00764C79">
      <w:pPr>
        <w:pStyle w:val="Estilo"/>
      </w:pPr>
      <w:r>
        <w:lastRenderedPageBreak/>
        <w:t>ARTICULO PRIMERO.- Las presente (sic) reformas, adiciones y derogaciones entrarán en vigor treinta días después de su publicación en el Diario Oficial de la Federación.</w:t>
      </w:r>
    </w:p>
    <w:p w:rsidR="00E51A1E" w:rsidRDefault="00E51A1E">
      <w:pPr>
        <w:pStyle w:val="Estilo"/>
      </w:pPr>
    </w:p>
    <w:p w:rsidR="00E51A1E" w:rsidRDefault="00764C79">
      <w:pPr>
        <w:pStyle w:val="Estilo"/>
      </w:pPr>
      <w:r>
        <w:t>ARTICULO SEGUNDO.- Se concede un plazo de seis meses, a partir de la fecha de vigencia de las presentes reformas, para que las personas obligadas en los términos de la fracción I del Artículo 400, que se reforma, procedan a verificar o regularizar la situación del vehículo de que se trate.</w:t>
      </w:r>
    </w:p>
    <w:p w:rsidR="00E51A1E" w:rsidRDefault="00E51A1E">
      <w:pPr>
        <w:pStyle w:val="Estilo"/>
      </w:pPr>
    </w:p>
    <w:p w:rsidR="00E51A1E" w:rsidRDefault="00E51A1E">
      <w:pPr>
        <w:pStyle w:val="Estilo"/>
      </w:pPr>
    </w:p>
    <w:p w:rsidR="00E51A1E" w:rsidRDefault="00764C79">
      <w:pPr>
        <w:pStyle w:val="Estilo"/>
      </w:pPr>
      <w:r>
        <w:t>D.O.F. 10 DE ENERO DE 1986.</w:t>
      </w:r>
    </w:p>
    <w:p w:rsidR="00E51A1E" w:rsidRDefault="00E51A1E">
      <w:pPr>
        <w:pStyle w:val="Estilo"/>
      </w:pPr>
    </w:p>
    <w:p w:rsidR="00E51A1E" w:rsidRDefault="00764C79">
      <w:pPr>
        <w:pStyle w:val="Estilo"/>
      </w:pPr>
      <w:proofErr w:type="gramStart"/>
      <w:r>
        <w:t>ARTICULO</w:t>
      </w:r>
      <w:proofErr w:type="gramEnd"/>
      <w:r>
        <w:t xml:space="preserve"> UNICO.- Las presentes reformas y adiciones entrarán en vigor a los treinta días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17 DE NOVIEMBRE DE 1986.</w:t>
      </w:r>
    </w:p>
    <w:p w:rsidR="00E51A1E" w:rsidRDefault="00E51A1E">
      <w:pPr>
        <w:pStyle w:val="Estilo"/>
      </w:pPr>
    </w:p>
    <w:p w:rsidR="00E51A1E" w:rsidRDefault="00764C79">
      <w:pPr>
        <w:pStyle w:val="Estilo"/>
      </w:pPr>
      <w:r>
        <w:t>ARTICULO UNICO.- Las presentes reformas entrarán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19 DE NOVIEMBRE DE 1986.</w:t>
      </w:r>
    </w:p>
    <w:p w:rsidR="00E51A1E" w:rsidRDefault="00E51A1E">
      <w:pPr>
        <w:pStyle w:val="Estilo"/>
      </w:pPr>
    </w:p>
    <w:p w:rsidR="00E51A1E" w:rsidRDefault="00764C79">
      <w:pPr>
        <w:pStyle w:val="Estilo"/>
      </w:pPr>
      <w:r>
        <w:t>ARTICULO UNICO.- Las presentes reformas entrarán en vigor a los noventa días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3 DE ENERO DE 1989.</w:t>
      </w:r>
    </w:p>
    <w:p w:rsidR="00E51A1E" w:rsidRDefault="00764C79">
      <w:pPr>
        <w:pStyle w:val="Estilo"/>
      </w:pPr>
      <w:r>
        <w:t>REPUBLICADO, D.O.F. 4 DE ENERO DE 1989.</w:t>
      </w:r>
    </w:p>
    <w:p w:rsidR="00E51A1E" w:rsidRDefault="00E51A1E">
      <w:pPr>
        <w:pStyle w:val="Estilo"/>
      </w:pPr>
    </w:p>
    <w:p w:rsidR="00E51A1E" w:rsidRDefault="00764C79">
      <w:pPr>
        <w:pStyle w:val="Estilo"/>
      </w:pPr>
      <w:r>
        <w:t>UNICO.- El presente Decreto entrará en vigor el día 1o. de febrero de 1989.</w:t>
      </w:r>
    </w:p>
    <w:p w:rsidR="00E51A1E" w:rsidRDefault="00E51A1E">
      <w:pPr>
        <w:pStyle w:val="Estilo"/>
      </w:pPr>
    </w:p>
    <w:p w:rsidR="00E51A1E" w:rsidRDefault="00E51A1E">
      <w:pPr>
        <w:pStyle w:val="Estilo"/>
      </w:pPr>
    </w:p>
    <w:p w:rsidR="00E51A1E" w:rsidRDefault="00764C79">
      <w:pPr>
        <w:pStyle w:val="Estilo"/>
      </w:pPr>
      <w:r>
        <w:t>D.O.F. 31 DE OCTUBRE DE 1989.</w:t>
      </w:r>
    </w:p>
    <w:p w:rsidR="00E51A1E" w:rsidRDefault="00E51A1E">
      <w:pPr>
        <w:pStyle w:val="Estilo"/>
      </w:pPr>
    </w:p>
    <w:p w:rsidR="00E51A1E" w:rsidRDefault="00764C79">
      <w:pPr>
        <w:pStyle w:val="Estilo"/>
      </w:pPr>
      <w:r>
        <w:t>ARTICULO PRIMERO.- El presente Decreto entrará en vigor al día siguiente de su publicación en el Diario Oficial de la Federación.</w:t>
      </w:r>
    </w:p>
    <w:p w:rsidR="00E51A1E" w:rsidRDefault="00E51A1E">
      <w:pPr>
        <w:pStyle w:val="Estilo"/>
      </w:pPr>
    </w:p>
    <w:p w:rsidR="00E51A1E" w:rsidRDefault="00764C79">
      <w:pPr>
        <w:pStyle w:val="Estilo"/>
      </w:pPr>
      <w:r>
        <w:t>ARTICULO SEGUNDO.- Se deroga el artículo 611 del Código de Procedimientos Penales para el Distrito Federal y las demás disposiciones que se opongan al presente Decreto.</w:t>
      </w:r>
    </w:p>
    <w:p w:rsidR="00E51A1E" w:rsidRDefault="00E51A1E">
      <w:pPr>
        <w:pStyle w:val="Estilo"/>
      </w:pPr>
    </w:p>
    <w:p w:rsidR="00E51A1E" w:rsidRDefault="00E51A1E">
      <w:pPr>
        <w:pStyle w:val="Estilo"/>
      </w:pPr>
    </w:p>
    <w:p w:rsidR="00E51A1E" w:rsidRDefault="00764C79">
      <w:pPr>
        <w:pStyle w:val="Estilo"/>
      </w:pPr>
      <w:r>
        <w:t>D.O.F. 15 DE AGOSTO DE 1990.</w:t>
      </w:r>
    </w:p>
    <w:p w:rsidR="00E51A1E" w:rsidRDefault="00E51A1E">
      <w:pPr>
        <w:pStyle w:val="Estilo"/>
      </w:pPr>
    </w:p>
    <w:p w:rsidR="00E51A1E" w:rsidRDefault="00764C79">
      <w:pPr>
        <w:pStyle w:val="Estilo"/>
      </w:pPr>
      <w:r>
        <w:lastRenderedPageBreak/>
        <w:t>PRIMERO.- La presente adición entrará en vigor al día siguiente de su publicación en el Diario Oficial de la Federación.</w:t>
      </w:r>
    </w:p>
    <w:p w:rsidR="00E51A1E" w:rsidRDefault="00E51A1E">
      <w:pPr>
        <w:pStyle w:val="Estilo"/>
      </w:pPr>
    </w:p>
    <w:p w:rsidR="00E51A1E" w:rsidRDefault="00764C79">
      <w:pPr>
        <w:pStyle w:val="Estilo"/>
      </w:pPr>
      <w:r>
        <w:t>SEGUNDO.- Los artículos 409 y 410 que se adicionan entrarán en vigor al día siguiente de que se publique en el Diario Oficial de la Federación, la ley o decreto que contenga las normas relativas al Registro Nacional de Ciudadanos y a la expedición del documento que acredite la ciudadanía.</w:t>
      </w:r>
    </w:p>
    <w:p w:rsidR="00E51A1E" w:rsidRDefault="00E51A1E">
      <w:pPr>
        <w:pStyle w:val="Estilo"/>
      </w:pPr>
    </w:p>
    <w:p w:rsidR="00E51A1E" w:rsidRDefault="00E51A1E">
      <w:pPr>
        <w:pStyle w:val="Estilo"/>
      </w:pPr>
    </w:p>
    <w:p w:rsidR="00E51A1E" w:rsidRDefault="00764C79">
      <w:pPr>
        <w:pStyle w:val="Estilo"/>
      </w:pPr>
      <w:r>
        <w:t>D.O.F. 21 DE ENERO DE 1991.</w:t>
      </w:r>
    </w:p>
    <w:p w:rsidR="00E51A1E" w:rsidRDefault="00E51A1E">
      <w:pPr>
        <w:pStyle w:val="Estilo"/>
      </w:pPr>
    </w:p>
    <w:p w:rsidR="00E51A1E" w:rsidRDefault="00764C79">
      <w:pPr>
        <w:pStyle w:val="Estilo"/>
      </w:pPr>
      <w:r>
        <w:t>UNICO.- El presente decreto entra en vigor al día siguiente de la fecha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24 DE DICIEMBRE DE 1991.</w:t>
      </w:r>
    </w:p>
    <w:p w:rsidR="00E51A1E" w:rsidRDefault="00E51A1E">
      <w:pPr>
        <w:pStyle w:val="Estilo"/>
      </w:pPr>
    </w:p>
    <w:p w:rsidR="00E51A1E" w:rsidRDefault="00764C79">
      <w:pPr>
        <w:pStyle w:val="Estilo"/>
      </w:pPr>
      <w:r>
        <w:t>SE TRANSCRIBEN ÚNICAMENTE LOS TRANSITORIOS DEL DECRETO, QUE SE RELACIONAN CON EL CÓDIGO.</w:t>
      </w:r>
    </w:p>
    <w:p w:rsidR="00E51A1E" w:rsidRDefault="00E51A1E">
      <w:pPr>
        <w:pStyle w:val="Estilo"/>
      </w:pPr>
    </w:p>
    <w:p w:rsidR="00E51A1E" w:rsidRDefault="00764C79">
      <w:pPr>
        <w:pStyle w:val="Estilo"/>
      </w:pPr>
      <w:r>
        <w:t>PRIMERO.- La presente Ley entrará en vigor a los sesenta días siguientes a su publicación en el Diario Oficial de la Federación.</w:t>
      </w:r>
    </w:p>
    <w:p w:rsidR="00E51A1E" w:rsidRDefault="00764C79">
      <w:pPr>
        <w:pStyle w:val="Estilo"/>
      </w:pPr>
      <w:r>
        <w:t>...</w:t>
      </w:r>
    </w:p>
    <w:p w:rsidR="00E51A1E" w:rsidRDefault="00E51A1E">
      <w:pPr>
        <w:pStyle w:val="Estilo"/>
      </w:pPr>
    </w:p>
    <w:p w:rsidR="00E51A1E" w:rsidRDefault="00764C79">
      <w:pPr>
        <w:pStyle w:val="Estilo"/>
      </w:pPr>
      <w:r>
        <w:t>TERCERO.- Se derogan los artículos 119 a 122, del Código Penal para el Distrito Federal en Materia de Fuero Común y para toda la República en Materia de Fuero Federal; 73 a 78 de la Ley Orgánica del Poder Judicial de la Federación, y 503 del Código Federal de Procedimientos Penales; así como los artículos 673 y 674, fracciones II y X, del Código de Procedimientos Penales para el Distrito Federal, únicamente por lo que hace a menores infractores.</w:t>
      </w:r>
    </w:p>
    <w:p w:rsidR="00E51A1E" w:rsidRDefault="00E51A1E">
      <w:pPr>
        <w:pStyle w:val="Estilo"/>
      </w:pPr>
    </w:p>
    <w:p w:rsidR="00E51A1E" w:rsidRDefault="00E51A1E">
      <w:pPr>
        <w:pStyle w:val="Estilo"/>
      </w:pPr>
    </w:p>
    <w:p w:rsidR="00E51A1E" w:rsidRDefault="00764C79">
      <w:pPr>
        <w:pStyle w:val="Estilo"/>
      </w:pPr>
      <w:r>
        <w:t>D.O.F. 30 DE DICIEMBRE DE 1991.</w:t>
      </w:r>
    </w:p>
    <w:p w:rsidR="00E51A1E" w:rsidRDefault="00E51A1E">
      <w:pPr>
        <w:pStyle w:val="Estilo"/>
      </w:pPr>
    </w:p>
    <w:p w:rsidR="00E51A1E" w:rsidRDefault="00764C79">
      <w:pPr>
        <w:pStyle w:val="Estilo"/>
      </w:pPr>
      <w:r>
        <w:t>DECRETO QUE REFORMA LOS ARTÍCULOS 51, 55, 70, 90, 160, 162, 173, 176, 178, 182, 185, 187, 194, 226, 243, 247, 248, 249, 279, 280, 282, 289, 336, 336 BIS, 341, 380, 386 Y 399 BIS; ADICIONA LOS ARTÍCULOS 65, 74, 173 Y 282 Y DEROGA LOS ARTICULOS 171, 177, 184, 186, 190, 255, 256, 306 Y 400 DEL CÓDIGO PENAL.</w:t>
      </w:r>
    </w:p>
    <w:p w:rsidR="00E51A1E" w:rsidRDefault="00E51A1E">
      <w:pPr>
        <w:pStyle w:val="Estilo"/>
      </w:pPr>
    </w:p>
    <w:p w:rsidR="00E51A1E" w:rsidRDefault="00764C79">
      <w:pPr>
        <w:pStyle w:val="Estilo"/>
      </w:pPr>
      <w:r>
        <w:t>PRIMERO.- El presente Decreto entrará en vigor al día siguiente de su publicación en el Diario Oficial de la Federación.</w:t>
      </w:r>
    </w:p>
    <w:p w:rsidR="00E51A1E" w:rsidRDefault="00E51A1E">
      <w:pPr>
        <w:pStyle w:val="Estilo"/>
      </w:pPr>
    </w:p>
    <w:p w:rsidR="00E51A1E" w:rsidRDefault="00764C79">
      <w:pPr>
        <w:pStyle w:val="Estilo"/>
      </w:pPr>
      <w:r>
        <w:t xml:space="preserve">SEGUNDO.- No será exigible el requisito de querella incorporado con motivo de las reformas a los artículos 173, 282, 341 y 399-Bis del Código Penal para el Distrito Federal en Materia de Fuero Común, y para toda la República en Materia </w:t>
      </w:r>
      <w:r>
        <w:lastRenderedPageBreak/>
        <w:t>de Fuero Federal, en los procedimientos ya instaurados o resueltos al día en que entre en vigor el presente Decreto.</w:t>
      </w:r>
    </w:p>
    <w:p w:rsidR="00E51A1E" w:rsidRDefault="00E51A1E">
      <w:pPr>
        <w:pStyle w:val="Estilo"/>
      </w:pPr>
    </w:p>
    <w:p w:rsidR="00E51A1E" w:rsidRDefault="00764C79">
      <w:pPr>
        <w:pStyle w:val="Estilo"/>
      </w:pPr>
      <w:r>
        <w:t xml:space="preserve">TERCERO.- Para los efectos de los artículos 405 del Código Federal de Procedimientos Penales y 562 </w:t>
      </w:r>
      <w:proofErr w:type="gramStart"/>
      <w:r>
        <w:t>fracción</w:t>
      </w:r>
      <w:proofErr w:type="gramEnd"/>
      <w:r>
        <w:t xml:space="preserve"> III del Código de Procedimientos Penales para el Distrito Federal, los jueces y tribunales deberán empezar a aceptar la caución consistente en garantía prendaria, una vez que se cuente con los mecanismos administrativos que se hicieron necesarios.</w:t>
      </w:r>
    </w:p>
    <w:p w:rsidR="00E51A1E" w:rsidRDefault="00E51A1E">
      <w:pPr>
        <w:pStyle w:val="Estilo"/>
      </w:pPr>
    </w:p>
    <w:p w:rsidR="00E51A1E" w:rsidRDefault="00E51A1E">
      <w:pPr>
        <w:pStyle w:val="Estilo"/>
      </w:pPr>
    </w:p>
    <w:p w:rsidR="00E51A1E" w:rsidRDefault="00764C79">
      <w:pPr>
        <w:pStyle w:val="Estilo"/>
      </w:pPr>
      <w:r>
        <w:t>D.O.F. 30 DE DICIEMBRE DE 1991.</w:t>
      </w:r>
    </w:p>
    <w:p w:rsidR="00E51A1E" w:rsidRDefault="00E51A1E">
      <w:pPr>
        <w:pStyle w:val="Estilo"/>
      </w:pPr>
    </w:p>
    <w:p w:rsidR="00E51A1E" w:rsidRDefault="00764C79">
      <w:pPr>
        <w:pStyle w:val="Estilo"/>
      </w:pPr>
      <w:r>
        <w:t>DECRETO QUE ADICIONA EL ARTÍCULO 254 BIS DEL CÓDIGO PENAL.</w:t>
      </w:r>
    </w:p>
    <w:p w:rsidR="00E51A1E" w:rsidRDefault="00E51A1E">
      <w:pPr>
        <w:pStyle w:val="Estilo"/>
      </w:pPr>
    </w:p>
    <w:p w:rsidR="00E51A1E" w:rsidRDefault="00764C79">
      <w:pPr>
        <w:pStyle w:val="Estilo"/>
      </w:pPr>
      <w:r>
        <w:t>UNICO.- El presente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11 DE JUNIO DE 1992.</w:t>
      </w:r>
    </w:p>
    <w:p w:rsidR="00E51A1E" w:rsidRDefault="00E51A1E">
      <w:pPr>
        <w:pStyle w:val="Estilo"/>
      </w:pPr>
    </w:p>
    <w:p w:rsidR="00E51A1E" w:rsidRDefault="00764C79">
      <w:pPr>
        <w:pStyle w:val="Estilo"/>
      </w:pPr>
      <w:r>
        <w:t>ARTICULO UNICO.- El presente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17 DE JULIO DE 1992.</w:t>
      </w:r>
    </w:p>
    <w:p w:rsidR="00E51A1E" w:rsidRDefault="00E51A1E">
      <w:pPr>
        <w:pStyle w:val="Estilo"/>
      </w:pPr>
    </w:p>
    <w:p w:rsidR="00E51A1E" w:rsidRDefault="00764C79">
      <w:pPr>
        <w:pStyle w:val="Estilo"/>
      </w:pPr>
      <w:r>
        <w:t>UNICO.- El presente Decreto entrará en vigor el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28 DE DICIEMBRE DE 1992.</w:t>
      </w:r>
    </w:p>
    <w:p w:rsidR="00E51A1E" w:rsidRDefault="00E51A1E">
      <w:pPr>
        <w:pStyle w:val="Estilo"/>
      </w:pPr>
    </w:p>
    <w:p w:rsidR="00E51A1E" w:rsidRDefault="00764C79">
      <w:pPr>
        <w:pStyle w:val="Estilo"/>
      </w:pPr>
      <w:r>
        <w:t>UNICO.- EL PRESENTE DECRETO ENTRARA EN VIGOR AL DIA SIGUIENTE DE SU PUBLICACION EN EL DIARIO OFICIAL DE LA FEDERACION.</w:t>
      </w:r>
    </w:p>
    <w:p w:rsidR="00E51A1E" w:rsidRDefault="00E51A1E">
      <w:pPr>
        <w:pStyle w:val="Estilo"/>
      </w:pPr>
    </w:p>
    <w:p w:rsidR="00E51A1E" w:rsidRDefault="00E51A1E">
      <w:pPr>
        <w:pStyle w:val="Estilo"/>
      </w:pPr>
    </w:p>
    <w:p w:rsidR="00E51A1E" w:rsidRDefault="00764C79">
      <w:pPr>
        <w:pStyle w:val="Estilo"/>
      </w:pPr>
      <w:r>
        <w:t>D.O.F. 10 DE ENERO DE 1994.</w:t>
      </w:r>
    </w:p>
    <w:p w:rsidR="00E51A1E" w:rsidRDefault="00E51A1E">
      <w:pPr>
        <w:pStyle w:val="Estilo"/>
      </w:pPr>
    </w:p>
    <w:p w:rsidR="00E51A1E" w:rsidRDefault="00764C79">
      <w:pPr>
        <w:pStyle w:val="Estilo"/>
      </w:pPr>
      <w:r>
        <w:t>PRIMERO.- El presente decreto entrará en vigor el primero de febrero de mil novecientos noventa y cuatro.</w:t>
      </w:r>
    </w:p>
    <w:p w:rsidR="00E51A1E" w:rsidRDefault="00E51A1E">
      <w:pPr>
        <w:pStyle w:val="Estilo"/>
      </w:pPr>
    </w:p>
    <w:p w:rsidR="00E51A1E" w:rsidRDefault="00764C79">
      <w:pPr>
        <w:pStyle w:val="Estilo"/>
      </w:pPr>
      <w:r>
        <w:t>SEGUNDO.- Con relación a los procedimientos que se sigan por delitos contra la salud, iniciados con anterioridad a la vigencia del presente decreto, continuarán en los términos de las nuevas disposiciones contenidas en ese decreto, aun cuando éstas hayan cambiado de numeración.</w:t>
      </w:r>
    </w:p>
    <w:p w:rsidR="00E51A1E" w:rsidRDefault="00E51A1E">
      <w:pPr>
        <w:pStyle w:val="Estilo"/>
      </w:pPr>
    </w:p>
    <w:p w:rsidR="00E51A1E" w:rsidRDefault="00764C79">
      <w:pPr>
        <w:pStyle w:val="Estilo"/>
      </w:pPr>
      <w:r>
        <w:lastRenderedPageBreak/>
        <w:t>TERCERO.- A las personas que hayan cometido un delito, incluidas las procesadas o sentenciadas, con anterioridad a la entrada en vigor del presente decreto, les serán aplicables las disposiciones del Código Penal vigentes en el momento en que se haya cometido, sin perjuicio de aplicar, cuando proceda, lo previsto en el artículo 56 del citado Código.</w:t>
      </w:r>
    </w:p>
    <w:p w:rsidR="00E51A1E" w:rsidRDefault="00E51A1E">
      <w:pPr>
        <w:pStyle w:val="Estilo"/>
      </w:pPr>
    </w:p>
    <w:p w:rsidR="00E51A1E" w:rsidRDefault="00764C79">
      <w:pPr>
        <w:pStyle w:val="Estilo"/>
      </w:pPr>
      <w:r>
        <w:t>CUARTO.- Se derogan todas las disposiciones que se opongan al presente decreto.</w:t>
      </w:r>
    </w:p>
    <w:p w:rsidR="00E51A1E" w:rsidRDefault="00E51A1E">
      <w:pPr>
        <w:pStyle w:val="Estilo"/>
      </w:pPr>
    </w:p>
    <w:p w:rsidR="00E51A1E" w:rsidRDefault="00E51A1E">
      <w:pPr>
        <w:pStyle w:val="Estilo"/>
      </w:pPr>
    </w:p>
    <w:p w:rsidR="00E51A1E" w:rsidRDefault="00764C79">
      <w:pPr>
        <w:pStyle w:val="Estilo"/>
      </w:pPr>
      <w:r>
        <w:t>D.O.F. 25 DE MARZO DE 1994.</w:t>
      </w:r>
    </w:p>
    <w:p w:rsidR="00E51A1E" w:rsidRDefault="00E51A1E">
      <w:pPr>
        <w:pStyle w:val="Estilo"/>
      </w:pPr>
    </w:p>
    <w:p w:rsidR="00E51A1E" w:rsidRDefault="00764C79">
      <w:pPr>
        <w:pStyle w:val="Estilo"/>
      </w:pPr>
      <w:r>
        <w:t>UNICO.- El presente Decreto entrará en vigor el día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22 DE JULIO DE 1994.</w:t>
      </w:r>
    </w:p>
    <w:p w:rsidR="00E51A1E" w:rsidRDefault="00E51A1E">
      <w:pPr>
        <w:pStyle w:val="Estilo"/>
      </w:pPr>
    </w:p>
    <w:p w:rsidR="00E51A1E" w:rsidRDefault="00764C79">
      <w:pPr>
        <w:pStyle w:val="Estilo"/>
      </w:pPr>
      <w:r>
        <w:t>PRIMERO.- El presente decreto entrará en vigor al día siguiente de su publicación en el Diario Oficial de la Federación.</w:t>
      </w:r>
    </w:p>
    <w:p w:rsidR="00E51A1E" w:rsidRDefault="00E51A1E">
      <w:pPr>
        <w:pStyle w:val="Estilo"/>
      </w:pPr>
    </w:p>
    <w:p w:rsidR="00E51A1E" w:rsidRDefault="00764C79">
      <w:pPr>
        <w:pStyle w:val="Estilo"/>
      </w:pPr>
      <w:r>
        <w:t>SEGUNDO.- A las personas que hayan cometido un delito de los contemplados en el presente decreto, con anterioridad a su entrada en vigor, incluidas las procesadas o sentenciadas, les serán aplicadas las disposiciones del Código Penal para el Distrito Federal en Materia de Fuero Común y para toda la República en Materia de Fuero Federal vigentes en el momento en que se haya cometido, sin perjuicio de aplicar, cuando proceda, lo previsto en el artículo 56 de dicho Código sustantivo.</w:t>
      </w:r>
    </w:p>
    <w:p w:rsidR="00E51A1E" w:rsidRDefault="00E51A1E">
      <w:pPr>
        <w:pStyle w:val="Estilo"/>
      </w:pPr>
    </w:p>
    <w:p w:rsidR="00E51A1E" w:rsidRDefault="00764C79">
      <w:pPr>
        <w:pStyle w:val="Estilo"/>
      </w:pPr>
      <w:r>
        <w:t>TERCERO.- Se derogan todas las disposiciones legales, reglamentarias y administrativas que se opongan a este Decreto.</w:t>
      </w:r>
    </w:p>
    <w:p w:rsidR="00E51A1E" w:rsidRDefault="00E51A1E">
      <w:pPr>
        <w:pStyle w:val="Estilo"/>
      </w:pPr>
    </w:p>
    <w:p w:rsidR="00E51A1E" w:rsidRDefault="00E51A1E">
      <w:pPr>
        <w:pStyle w:val="Estilo"/>
      </w:pPr>
    </w:p>
    <w:p w:rsidR="00E51A1E" w:rsidRDefault="00764C79">
      <w:pPr>
        <w:pStyle w:val="Estilo"/>
      </w:pPr>
      <w:r>
        <w:t>D.O.F. 13 DE MAYO DE 1996.</w:t>
      </w:r>
    </w:p>
    <w:p w:rsidR="00E51A1E" w:rsidRDefault="00E51A1E">
      <w:pPr>
        <w:pStyle w:val="Estilo"/>
      </w:pPr>
    </w:p>
    <w:p w:rsidR="00E51A1E" w:rsidRDefault="00764C79">
      <w:pPr>
        <w:pStyle w:val="Estilo"/>
      </w:pPr>
      <w:r>
        <w:t>PRIMERO.- El presente decreto entrará en vigor al día siguiente de su publicación en el Diario Oficial de la Federación.</w:t>
      </w:r>
    </w:p>
    <w:p w:rsidR="00E51A1E" w:rsidRDefault="00E51A1E">
      <w:pPr>
        <w:pStyle w:val="Estilo"/>
      </w:pPr>
    </w:p>
    <w:p w:rsidR="00E51A1E" w:rsidRDefault="00764C79">
      <w:pPr>
        <w:pStyle w:val="Estilo"/>
      </w:pPr>
      <w:r>
        <w:t>SEGUNDO.- El artículo 115 bis del Código Fiscal de la Federación, vigente hasta la entrada en vigor del presente decreto, seguirá aplicándose por los hechos realizados durante su vigencia. Asimismo, dicho precepto seguirá aplicándose a las personas procesadas o sentenciadas por los delitos previstos y sancionados por el mencionado artículo.</w:t>
      </w:r>
    </w:p>
    <w:p w:rsidR="00E51A1E" w:rsidRDefault="00E51A1E">
      <w:pPr>
        <w:pStyle w:val="Estilo"/>
      </w:pPr>
    </w:p>
    <w:p w:rsidR="00E51A1E" w:rsidRDefault="00764C79">
      <w:pPr>
        <w:pStyle w:val="Estilo"/>
      </w:pPr>
      <w:r>
        <w:t>Para proceder penalmente en los casos a que se refiere el artículo 115 bis del Código Fiscal de la Federación, en los términos del párrafo anterior, se seguirá requiriendo la querella de la Secretaría de Hacienda y Crédito Público.</w:t>
      </w:r>
    </w:p>
    <w:p w:rsidR="00E51A1E" w:rsidRDefault="00E51A1E">
      <w:pPr>
        <w:pStyle w:val="Estilo"/>
      </w:pPr>
    </w:p>
    <w:p w:rsidR="00E51A1E" w:rsidRDefault="00764C79">
      <w:pPr>
        <w:pStyle w:val="Estilo"/>
      </w:pPr>
      <w:r>
        <w:t>Para efectos de la aplicación de las penas respectivas, regirá lo dispuesto en el artículo 56 del Código Penal citado, sin que ello implique la extinción de los tipos penales.</w:t>
      </w:r>
    </w:p>
    <w:p w:rsidR="00E51A1E" w:rsidRDefault="00E51A1E">
      <w:pPr>
        <w:pStyle w:val="Estilo"/>
      </w:pPr>
    </w:p>
    <w:p w:rsidR="00E51A1E" w:rsidRDefault="00764C79">
      <w:pPr>
        <w:pStyle w:val="Estilo"/>
      </w:pPr>
      <w:r>
        <w:t>TERCERO.- Para los supuestos, sujetos y efectos del artículo anterior, los delitos previstos en el artículo 115 bis del Código Fiscal de la Federación, se seguirán calificando como graves, en los términos del artículo 194 del Código Federal de Procedimientos Penales, para todos los efectos legales procedentes.</w:t>
      </w:r>
    </w:p>
    <w:p w:rsidR="00E51A1E" w:rsidRDefault="00E51A1E">
      <w:pPr>
        <w:pStyle w:val="Estilo"/>
      </w:pPr>
    </w:p>
    <w:p w:rsidR="00E51A1E" w:rsidRDefault="00E51A1E">
      <w:pPr>
        <w:pStyle w:val="Estilo"/>
      </w:pPr>
    </w:p>
    <w:p w:rsidR="00E51A1E" w:rsidRDefault="00764C79">
      <w:pPr>
        <w:pStyle w:val="Estilo"/>
      </w:pPr>
      <w:r>
        <w:t>D.O.F. 7 DE NOVIEMBRE DE 1996.</w:t>
      </w:r>
    </w:p>
    <w:p w:rsidR="00E51A1E" w:rsidRDefault="00E51A1E">
      <w:pPr>
        <w:pStyle w:val="Estilo"/>
      </w:pPr>
    </w:p>
    <w:p w:rsidR="00E51A1E" w:rsidRDefault="00764C79">
      <w:pPr>
        <w:pStyle w:val="Estilo"/>
      </w:pPr>
      <w:r>
        <w:t>PRIMERO.- Este Decreto entrará en vigor al día siguiente de su publicación en el Diario Oficial de la Federación.</w:t>
      </w:r>
    </w:p>
    <w:p w:rsidR="00E51A1E" w:rsidRDefault="00E51A1E">
      <w:pPr>
        <w:pStyle w:val="Estilo"/>
      </w:pPr>
    </w:p>
    <w:p w:rsidR="00E51A1E" w:rsidRDefault="00764C79">
      <w:pPr>
        <w:pStyle w:val="Estilo"/>
      </w:pPr>
      <w:r>
        <w:t>SEGUNDO.- Los artículos 167, fracción IX, y 196 bis del Código Penal para el Distrito Federal en materia de Fuero Común y para toda la República en materia de Fuero Federal, vigentes hasta la entrada en vigor del presente Decreto, seguirán aplicándose por los hechos realizados durante su vigencia. Asimismo, dichos preceptos seguirán aplicándose a las personas procesadas o sentenciadas por los delitos previstos y sancionados por los mismos artículos. Lo anterior sin perjuicio de aplicar, cuando proceda, lo previsto en el artículo 56 del citado Código Penal.</w:t>
      </w:r>
    </w:p>
    <w:p w:rsidR="00E51A1E" w:rsidRDefault="00E51A1E">
      <w:pPr>
        <w:pStyle w:val="Estilo"/>
      </w:pPr>
    </w:p>
    <w:p w:rsidR="00E51A1E" w:rsidRDefault="00E51A1E">
      <w:pPr>
        <w:pStyle w:val="Estilo"/>
      </w:pPr>
    </w:p>
    <w:p w:rsidR="00E51A1E" w:rsidRDefault="00764C79">
      <w:pPr>
        <w:pStyle w:val="Estilo"/>
      </w:pPr>
      <w:r>
        <w:t>D.O.F. 22 DE NOVIEMBRE DE 1996.</w:t>
      </w:r>
    </w:p>
    <w:p w:rsidR="00E51A1E" w:rsidRDefault="00E51A1E">
      <w:pPr>
        <w:pStyle w:val="Estilo"/>
      </w:pPr>
    </w:p>
    <w:p w:rsidR="00E51A1E" w:rsidRDefault="00764C79">
      <w:pPr>
        <w:pStyle w:val="Estilo"/>
      </w:pPr>
      <w:r>
        <w:t>Unico.- Las reformas al Código Penal para el Distrito Federal en Materia de Fuero Común y para toda la República en Materia de Fuero Federal a que se refiere el artículo QUINTO del presente Decreto, entrarán en vigor el día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13 DE DICIEMBRE DE 1996.</w:t>
      </w:r>
    </w:p>
    <w:p w:rsidR="00E51A1E" w:rsidRDefault="00E51A1E">
      <w:pPr>
        <w:pStyle w:val="Estilo"/>
      </w:pPr>
    </w:p>
    <w:p w:rsidR="00E51A1E" w:rsidRDefault="00764C79">
      <w:pPr>
        <w:pStyle w:val="Estilo"/>
      </w:pPr>
      <w:r>
        <w:t>ARTICULO PRIMERO.- El presente Decreto entrará en vigor al día siguiente de su publicación en el Diario Oficial de la Federación.</w:t>
      </w:r>
    </w:p>
    <w:p w:rsidR="00E51A1E" w:rsidRDefault="00E51A1E">
      <w:pPr>
        <w:pStyle w:val="Estilo"/>
      </w:pPr>
    </w:p>
    <w:p w:rsidR="00E51A1E" w:rsidRDefault="00764C79">
      <w:pPr>
        <w:pStyle w:val="Estilo"/>
      </w:pPr>
      <w:r>
        <w:t>ARTICULO SEGUNDO.- Se derogan los artículos del 183 al 187 de la Ley General del Equilibrio Ecológico y la Protección al Ambiente; el artículo 58 de la Ley Forestal; y los artículos 30 y 31 de la Ley Federal de Caza.</w:t>
      </w:r>
    </w:p>
    <w:p w:rsidR="00E51A1E" w:rsidRDefault="00E51A1E">
      <w:pPr>
        <w:pStyle w:val="Estilo"/>
      </w:pPr>
    </w:p>
    <w:p w:rsidR="00E51A1E" w:rsidRDefault="00E51A1E">
      <w:pPr>
        <w:pStyle w:val="Estilo"/>
      </w:pPr>
    </w:p>
    <w:p w:rsidR="00E51A1E" w:rsidRDefault="00764C79">
      <w:pPr>
        <w:pStyle w:val="Estilo"/>
      </w:pPr>
      <w:r>
        <w:t>D.O.F. 24 DE DICIEMBRE DE 1996.</w:t>
      </w:r>
    </w:p>
    <w:p w:rsidR="00E51A1E" w:rsidRDefault="00E51A1E">
      <w:pPr>
        <w:pStyle w:val="Estilo"/>
      </w:pPr>
    </w:p>
    <w:p w:rsidR="00E51A1E" w:rsidRDefault="00764C79">
      <w:pPr>
        <w:pStyle w:val="Estilo"/>
      </w:pPr>
      <w:r>
        <w:lastRenderedPageBreak/>
        <w:t>PRIMERO.- El artículo Segundo del presente Decreto entrará en vigor al día siguiente de su publicación en el Diario Oficial de la Federación. Los artículos Primero y Tercero entrarán en vigor noventa días después de su publicación en el Diario Oficial de la Federación.</w:t>
      </w:r>
    </w:p>
    <w:p w:rsidR="00E51A1E" w:rsidRDefault="00E51A1E">
      <w:pPr>
        <w:pStyle w:val="Estilo"/>
      </w:pPr>
    </w:p>
    <w:p w:rsidR="00E51A1E" w:rsidRDefault="00764C79">
      <w:pPr>
        <w:pStyle w:val="Estilo"/>
      </w:pPr>
      <w:r>
        <w:t>SEGUNDO.- A las personas que hubieren cometido delitos contemplados en la Ley Federal de Derechos de Autor publicada en el Diario Oficial de la Federación el 29 de diciembre de 1956, con anterioridad a la entrada en vigor del presente Decreto, les serán aplicables las sanciones vigentes al momento en que se hubieren realizado dichas conductas. Al efecto, los artículos 135 a 144 de dicha ley, seguirán vigentes y se aplicarán a la persecución, sanción y ejecución de sentencias por hechos ejecutados hasta antes de la entrada en vigor del Título Vigésimo Sexto que se adiciona al Código Penal para el Distrito Federal en materia de Fuero Común y para toda la República en materia de Fuero Federal por este Decreto.</w:t>
      </w:r>
    </w:p>
    <w:p w:rsidR="00E51A1E" w:rsidRDefault="00E51A1E">
      <w:pPr>
        <w:pStyle w:val="Estilo"/>
      </w:pPr>
    </w:p>
    <w:p w:rsidR="00E51A1E" w:rsidRDefault="00E51A1E">
      <w:pPr>
        <w:pStyle w:val="Estilo"/>
      </w:pPr>
    </w:p>
    <w:p w:rsidR="00E51A1E" w:rsidRDefault="00764C79">
      <w:pPr>
        <w:pStyle w:val="Estilo"/>
      </w:pPr>
      <w:r>
        <w:t>D.O.F. 19 DE MAYO DE 1997.</w:t>
      </w:r>
    </w:p>
    <w:p w:rsidR="00E51A1E" w:rsidRDefault="00E51A1E">
      <w:pPr>
        <w:pStyle w:val="Estilo"/>
      </w:pPr>
    </w:p>
    <w:p w:rsidR="00E51A1E" w:rsidRDefault="00764C79">
      <w:pPr>
        <w:pStyle w:val="Estilo"/>
      </w:pPr>
      <w:r>
        <w:t>UNICO.- El presente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30 DE DICIEMBRE DE 1997.</w:t>
      </w:r>
    </w:p>
    <w:p w:rsidR="00E51A1E" w:rsidRDefault="00E51A1E">
      <w:pPr>
        <w:pStyle w:val="Estilo"/>
      </w:pPr>
    </w:p>
    <w:p w:rsidR="00E51A1E" w:rsidRDefault="00764C79">
      <w:pPr>
        <w:pStyle w:val="Estilo"/>
      </w:pPr>
      <w:r>
        <w:t>PRIMERO.- Este Decreto entrará en vigor a los treinta días de su publicación en el Diario Oficial de la Federación.</w:t>
      </w:r>
    </w:p>
    <w:p w:rsidR="00E51A1E" w:rsidRDefault="00E51A1E">
      <w:pPr>
        <w:pStyle w:val="Estilo"/>
      </w:pPr>
    </w:p>
    <w:p w:rsidR="00E51A1E" w:rsidRDefault="00764C79">
      <w:pPr>
        <w:pStyle w:val="Estilo"/>
      </w:pPr>
      <w:r>
        <w:t>SEGUNDO.- Los procedimientos de carácter civil que se encuentren pendientes de resolución a la entrada en vigor del presente Decreto, se substanciarán y resolverán conforme a las disposiciones vigentes al momento de su inicio.</w:t>
      </w:r>
    </w:p>
    <w:p w:rsidR="00E51A1E" w:rsidRDefault="00E51A1E">
      <w:pPr>
        <w:pStyle w:val="Estilo"/>
      </w:pPr>
    </w:p>
    <w:p w:rsidR="00E51A1E" w:rsidRDefault="00E51A1E">
      <w:pPr>
        <w:pStyle w:val="Estilo"/>
      </w:pPr>
    </w:p>
    <w:p w:rsidR="00E51A1E" w:rsidRDefault="00764C79">
      <w:pPr>
        <w:pStyle w:val="Estilo"/>
      </w:pPr>
      <w:r>
        <w:t>D.O.F. 31 DE DICIEMBRE DE 1998.</w:t>
      </w:r>
    </w:p>
    <w:p w:rsidR="00E51A1E" w:rsidRDefault="00E51A1E">
      <w:pPr>
        <w:pStyle w:val="Estilo"/>
      </w:pPr>
    </w:p>
    <w:p w:rsidR="00E51A1E" w:rsidRDefault="00764C79">
      <w:pPr>
        <w:pStyle w:val="Estilo"/>
      </w:pPr>
      <w:r>
        <w:t>SE TRANSCRIBEN ÚNICAMENTE LOS TRANSITORIOS DEL DECRETO DE REFORMAS QUE SE RELACIONAN CON EL CÓDIGO.</w:t>
      </w:r>
    </w:p>
    <w:p w:rsidR="00E51A1E" w:rsidRDefault="00E51A1E">
      <w:pPr>
        <w:pStyle w:val="Estilo"/>
      </w:pPr>
    </w:p>
    <w:p w:rsidR="00E51A1E" w:rsidRDefault="00764C79">
      <w:pPr>
        <w:pStyle w:val="Estilo"/>
      </w:pPr>
      <w:r>
        <w:t>PRIMERO. El presente Decreto entrará en vigor el 1o. de enero de 1999.</w:t>
      </w:r>
    </w:p>
    <w:p w:rsidR="00E51A1E" w:rsidRDefault="00E51A1E">
      <w:pPr>
        <w:pStyle w:val="Estilo"/>
      </w:pPr>
    </w:p>
    <w:p w:rsidR="00E51A1E" w:rsidRDefault="00E51A1E">
      <w:pPr>
        <w:pStyle w:val="Estilo"/>
      </w:pPr>
    </w:p>
    <w:p w:rsidR="00E51A1E" w:rsidRDefault="00764C79">
      <w:pPr>
        <w:pStyle w:val="Estilo"/>
      </w:pPr>
      <w:r>
        <w:t>D.O.F. 8 DE FEBRERO DE 1999.</w:t>
      </w:r>
    </w:p>
    <w:p w:rsidR="00E51A1E" w:rsidRDefault="00E51A1E">
      <w:pPr>
        <w:pStyle w:val="Estilo"/>
      </w:pPr>
    </w:p>
    <w:p w:rsidR="00E51A1E" w:rsidRDefault="00764C79">
      <w:pPr>
        <w:pStyle w:val="Estilo"/>
      </w:pPr>
      <w:r>
        <w:t>PRIMERO.- El presente Decreto entrará en vigor al día siguiente de su publicación en el Diario Oficial de la Federación.</w:t>
      </w:r>
    </w:p>
    <w:p w:rsidR="00E51A1E" w:rsidRDefault="00E51A1E">
      <w:pPr>
        <w:pStyle w:val="Estilo"/>
      </w:pPr>
    </w:p>
    <w:p w:rsidR="00E51A1E" w:rsidRDefault="00764C79">
      <w:pPr>
        <w:pStyle w:val="Estilo"/>
      </w:pPr>
      <w:r>
        <w:lastRenderedPageBreak/>
        <w:t>SEGUNDO.- A las personas que a la fecha de entrada en vigor del presente Decreto se encuentren sujetas a proceso penal por alguno de los delitos contenidos en las disposiciones del Código Penal para el Distrito Federal en Materia de Fuero Común y para toda la República en Materia de Fuero Federal, mencionadas en el Artículo Primero de este Decreto, le serán aplicables las disposiciones de dichos artículos vigentes al momento de la comisión del delito.</w:t>
      </w:r>
    </w:p>
    <w:p w:rsidR="00E51A1E" w:rsidRDefault="00E51A1E">
      <w:pPr>
        <w:pStyle w:val="Estilo"/>
      </w:pPr>
    </w:p>
    <w:p w:rsidR="00E51A1E" w:rsidRDefault="00764C79">
      <w:pPr>
        <w:pStyle w:val="Estilo"/>
      </w:pPr>
      <w:r>
        <w:t>Los procedimientos penales y de amparo no concluidos en la fecha señalada en el transitorio anterior, seguirán tramitándose conforme a las disposiciones del Código Federal de Procedimientos Penales y de la Ley de Amparo vigentes con anterioridad a la fecha de entrada en vigor del presente Decreto.</w:t>
      </w:r>
    </w:p>
    <w:p w:rsidR="00E51A1E" w:rsidRDefault="00E51A1E">
      <w:pPr>
        <w:pStyle w:val="Estilo"/>
      </w:pPr>
    </w:p>
    <w:p w:rsidR="00E51A1E" w:rsidRDefault="00764C79">
      <w:pPr>
        <w:pStyle w:val="Estilo"/>
      </w:pPr>
      <w:r>
        <w:t>TERCERO.- La (sic) resoluciones de la autoridad judicial en las que se hubiere prorrogado el arraigo domiciliario decretado originalmente seguirán subsistiendo por todo el término que se hubiere señalado en la prórroga.</w:t>
      </w:r>
    </w:p>
    <w:p w:rsidR="00E51A1E" w:rsidRDefault="00E51A1E">
      <w:pPr>
        <w:pStyle w:val="Estilo"/>
      </w:pPr>
    </w:p>
    <w:p w:rsidR="00E51A1E" w:rsidRDefault="00E51A1E">
      <w:pPr>
        <w:pStyle w:val="Estilo"/>
      </w:pPr>
    </w:p>
    <w:p w:rsidR="00E51A1E" w:rsidRDefault="00764C79">
      <w:pPr>
        <w:pStyle w:val="Estilo"/>
      </w:pPr>
      <w:r>
        <w:t>D.O.F. 17 DE MAYO DE 1999.</w:t>
      </w:r>
    </w:p>
    <w:p w:rsidR="00E51A1E" w:rsidRDefault="00E51A1E">
      <w:pPr>
        <w:pStyle w:val="Estilo"/>
      </w:pPr>
    </w:p>
    <w:p w:rsidR="00E51A1E" w:rsidRDefault="00764C79">
      <w:pPr>
        <w:pStyle w:val="Estilo"/>
      </w:pPr>
      <w:r>
        <w:t>PRIMERO.- El presente Decreto entrará en vigor al día siguiente de su publicación en el Diario Oficial de la Federación.</w:t>
      </w:r>
    </w:p>
    <w:p w:rsidR="00E51A1E" w:rsidRDefault="00E51A1E">
      <w:pPr>
        <w:pStyle w:val="Estilo"/>
      </w:pPr>
    </w:p>
    <w:p w:rsidR="00E51A1E" w:rsidRDefault="00764C79">
      <w:pPr>
        <w:pStyle w:val="Estilo"/>
      </w:pPr>
      <w:r>
        <w:t>SEGUNDO.- A las personas que hayan cometido un delito de los contemplados en el presente Decreto con anterioridad a su entrada en vigor, incluidas las procesadas o sentenciadas, les serán aplicadas las disposiciones del Código Penal para el Distrito Federal en Materia de Fuero Común y para toda la República en Materia de Fuero Federal y de la Ley de la Propiedad Industrial vigentes en el momento en que se haya cometido.</w:t>
      </w:r>
    </w:p>
    <w:p w:rsidR="00E51A1E" w:rsidRDefault="00E51A1E">
      <w:pPr>
        <w:pStyle w:val="Estilo"/>
      </w:pPr>
    </w:p>
    <w:p w:rsidR="00E51A1E" w:rsidRDefault="00764C79">
      <w:pPr>
        <w:pStyle w:val="Estilo"/>
      </w:pPr>
      <w:r>
        <w:t>TERCERO.- Las referencias que otras disposiciones hagan al artículo 194 del Código Federal de Procedimientos Penales respecto de la detención de personas en casos urgentes, se entenderán hechas al artículo 193 bis del mismo ordenamiento.</w:t>
      </w:r>
    </w:p>
    <w:p w:rsidR="00E51A1E" w:rsidRDefault="00E51A1E">
      <w:pPr>
        <w:pStyle w:val="Estilo"/>
      </w:pPr>
    </w:p>
    <w:p w:rsidR="00E51A1E" w:rsidRDefault="00764C79">
      <w:pPr>
        <w:pStyle w:val="Estilo"/>
      </w:pPr>
      <w:r>
        <w:t>CUARTO.- Las referencias que en el presente Decreto se hagan al Código Penal para el Distrito Federal en Materia de Fuero Común y para toda la República en Materia de Fuero Federal, se entenderán hechas al Código Penal Federal, si es llegado el caso de aprobarse, y en su momento, publicarse la iniciativa por el que se reforman diversas disposiciones en materia penal que el ciudadano Presidente de los Estados Unidos Mexicanos envió a la consideración del Congreso de la Unión por conducto del Senado de la República como Cámara de Origen, el 23 de marzo de 1999.</w:t>
      </w:r>
    </w:p>
    <w:p w:rsidR="00E51A1E" w:rsidRDefault="00E51A1E">
      <w:pPr>
        <w:pStyle w:val="Estilo"/>
      </w:pPr>
    </w:p>
    <w:p w:rsidR="00E51A1E" w:rsidRDefault="00E51A1E">
      <w:pPr>
        <w:pStyle w:val="Estilo"/>
      </w:pPr>
    </w:p>
    <w:p w:rsidR="00E51A1E" w:rsidRDefault="00764C79">
      <w:pPr>
        <w:pStyle w:val="Estilo"/>
      </w:pPr>
      <w:r>
        <w:t>D.O.F. 18 DE MAYO DE 1999.</w:t>
      </w:r>
    </w:p>
    <w:p w:rsidR="00E51A1E" w:rsidRDefault="00E51A1E">
      <w:pPr>
        <w:pStyle w:val="Estilo"/>
      </w:pPr>
    </w:p>
    <w:p w:rsidR="00E51A1E" w:rsidRDefault="00764C79">
      <w:pPr>
        <w:pStyle w:val="Estilo"/>
      </w:pPr>
      <w:r>
        <w:lastRenderedPageBreak/>
        <w:t>PRIMERO.- El presente Decreto entrará en vigor el día siguiente de su publicación en el Diario Oficial de la Federación.</w:t>
      </w:r>
    </w:p>
    <w:p w:rsidR="00E51A1E" w:rsidRDefault="00E51A1E">
      <w:pPr>
        <w:pStyle w:val="Estilo"/>
      </w:pPr>
    </w:p>
    <w:p w:rsidR="00E51A1E" w:rsidRDefault="00764C79">
      <w:pPr>
        <w:pStyle w:val="Estilo"/>
      </w:pPr>
      <w:r>
        <w:t>SEGUNDO.- Las menciones que en otras disposiciones de carácter federal se hagan al Código Penal para el Distrito Federal en Materia de Fuero Común y para toda la República en Materia de Fuero Federal, se entenderán referidas al Código Penal Federal.</w:t>
      </w:r>
    </w:p>
    <w:p w:rsidR="00E51A1E" w:rsidRDefault="00E51A1E">
      <w:pPr>
        <w:pStyle w:val="Estilo"/>
      </w:pPr>
    </w:p>
    <w:p w:rsidR="00E51A1E" w:rsidRDefault="00E51A1E">
      <w:pPr>
        <w:pStyle w:val="Estilo"/>
      </w:pPr>
    </w:p>
    <w:p w:rsidR="00E51A1E" w:rsidRDefault="00764C79">
      <w:pPr>
        <w:pStyle w:val="Estilo"/>
      </w:pPr>
      <w:r>
        <w:t>D.O.F. 4 DE ENERO DE 2000.</w:t>
      </w:r>
    </w:p>
    <w:p w:rsidR="00E51A1E" w:rsidRDefault="00E51A1E">
      <w:pPr>
        <w:pStyle w:val="Estilo"/>
      </w:pPr>
    </w:p>
    <w:p w:rsidR="00E51A1E" w:rsidRDefault="00764C79">
      <w:pPr>
        <w:pStyle w:val="Estilo"/>
      </w:pPr>
      <w:r>
        <w:t>ÚNICO.- El presente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12 DE JUNIO DE 2000.</w:t>
      </w:r>
    </w:p>
    <w:p w:rsidR="00E51A1E" w:rsidRDefault="00E51A1E">
      <w:pPr>
        <w:pStyle w:val="Estilo"/>
      </w:pPr>
    </w:p>
    <w:p w:rsidR="00E51A1E" w:rsidRDefault="00764C79">
      <w:pPr>
        <w:pStyle w:val="Estilo"/>
      </w:pPr>
      <w:r>
        <w:t>PRIMERO.- El presente Decreto entrará en vigor al día siguiente de su publicación en el Diario Oficial de la Federación.</w:t>
      </w:r>
    </w:p>
    <w:p w:rsidR="00E51A1E" w:rsidRDefault="00E51A1E">
      <w:pPr>
        <w:pStyle w:val="Estilo"/>
      </w:pPr>
    </w:p>
    <w:p w:rsidR="00E51A1E" w:rsidRDefault="00764C79">
      <w:pPr>
        <w:pStyle w:val="Estilo"/>
      </w:pPr>
      <w:r>
        <w:t>SEGUNDO.- En un plazo no mayor de seis meses, el Ejecutivo Federal deberá crear la estructura administrativa necesaria en la Procuraduría General de la República para la atención de los delitos previstos en los artículos 366, fracción III; 366 ter y 366 quáter previstos en este Decreto.</w:t>
      </w:r>
    </w:p>
    <w:p w:rsidR="00E51A1E" w:rsidRDefault="00E51A1E">
      <w:pPr>
        <w:pStyle w:val="Estilo"/>
      </w:pPr>
    </w:p>
    <w:p w:rsidR="00E51A1E" w:rsidRDefault="00764C79">
      <w:pPr>
        <w:pStyle w:val="Estilo"/>
      </w:pPr>
      <w:r>
        <w:t>Para los efectos del párrafo anterior, se autoriza al Ejecutivo Federal para hacer las adecuaciones presupuestarias que resulten necesarias.</w:t>
      </w:r>
    </w:p>
    <w:p w:rsidR="00E51A1E" w:rsidRDefault="00E51A1E">
      <w:pPr>
        <w:pStyle w:val="Estilo"/>
      </w:pPr>
    </w:p>
    <w:p w:rsidR="00E51A1E" w:rsidRDefault="00764C79">
      <w:pPr>
        <w:pStyle w:val="Estilo"/>
      </w:pPr>
      <w:r>
        <w:t>TERCERO.- Los delitos previstos en los artículos 366 ter y 366 quáter del Código Penal Federal vigentes con anterioridad a la fecha de entrada en vigor de este Decreto, seguirán aplicándose respecto de hechos cometidos durante su vigencia.</w:t>
      </w:r>
    </w:p>
    <w:p w:rsidR="00E51A1E" w:rsidRDefault="00E51A1E">
      <w:pPr>
        <w:pStyle w:val="Estilo"/>
      </w:pPr>
    </w:p>
    <w:p w:rsidR="00E51A1E" w:rsidRDefault="00764C79">
      <w:pPr>
        <w:pStyle w:val="Estilo"/>
      </w:pPr>
      <w:r>
        <w:t>CUARTO.- Se derogan las disposiciones que se opongan al presente Decreto.</w:t>
      </w:r>
    </w:p>
    <w:p w:rsidR="00E51A1E" w:rsidRDefault="00E51A1E">
      <w:pPr>
        <w:pStyle w:val="Estilo"/>
      </w:pPr>
    </w:p>
    <w:p w:rsidR="00E51A1E" w:rsidRDefault="00E51A1E">
      <w:pPr>
        <w:pStyle w:val="Estilo"/>
      </w:pPr>
    </w:p>
    <w:p w:rsidR="00E51A1E" w:rsidRDefault="00764C79">
      <w:pPr>
        <w:pStyle w:val="Estilo"/>
      </w:pPr>
      <w:r>
        <w:t>D.O.F. 1 DE JUNIO DE 2001.</w:t>
      </w:r>
    </w:p>
    <w:p w:rsidR="00E51A1E" w:rsidRDefault="00E51A1E">
      <w:pPr>
        <w:pStyle w:val="Estilo"/>
      </w:pPr>
    </w:p>
    <w:p w:rsidR="00E51A1E" w:rsidRDefault="00764C79">
      <w:pPr>
        <w:pStyle w:val="Estilo"/>
      </w:pPr>
      <w:r>
        <w:t>ÚNICO.- El presente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6 DE FEBRERO DE 2002.</w:t>
      </w:r>
    </w:p>
    <w:p w:rsidR="00E51A1E" w:rsidRDefault="00E51A1E">
      <w:pPr>
        <w:pStyle w:val="Estilo"/>
      </w:pPr>
    </w:p>
    <w:p w:rsidR="00E51A1E" w:rsidRDefault="00764C79">
      <w:pPr>
        <w:pStyle w:val="Estilo"/>
      </w:pPr>
      <w:r>
        <w:t>PRIMERO.- Este decreto entrará en vigor al día siguiente de su publicación en el Diario Oficial de la Federación.</w:t>
      </w:r>
    </w:p>
    <w:p w:rsidR="00E51A1E" w:rsidRDefault="00E51A1E">
      <w:pPr>
        <w:pStyle w:val="Estilo"/>
      </w:pPr>
    </w:p>
    <w:p w:rsidR="00E51A1E" w:rsidRDefault="00764C79">
      <w:pPr>
        <w:pStyle w:val="Estilo"/>
      </w:pPr>
      <w:r>
        <w:lastRenderedPageBreak/>
        <w:t>SEGUNDO.- Los artículos del Título Vigésimo Quinto del Código Penal Federal, vigentes hasta la entrada en vigor del presente decreto, seguirán aplicándose por los hechos realizados durante su vigencia. Asimismo, dichos preceptos seguirán aplicándose a las personas procesadas o sentenciadas por los delitos previstos y sancionados por los mismos artículos. Lo anterior sin perjuicio de aplicar, cuando proceda, lo previsto en el artículo 56 del citado Código Penal Federal.</w:t>
      </w:r>
    </w:p>
    <w:p w:rsidR="00E51A1E" w:rsidRDefault="00E51A1E">
      <w:pPr>
        <w:pStyle w:val="Estilo"/>
      </w:pPr>
    </w:p>
    <w:p w:rsidR="00E51A1E" w:rsidRDefault="00E51A1E">
      <w:pPr>
        <w:pStyle w:val="Estilo"/>
      </w:pPr>
    </w:p>
    <w:p w:rsidR="00E51A1E" w:rsidRDefault="00764C79">
      <w:pPr>
        <w:pStyle w:val="Estilo"/>
      </w:pPr>
      <w:r>
        <w:t>D.O.F. 4 DE DICIEMBRE DE 2002.</w:t>
      </w:r>
    </w:p>
    <w:p w:rsidR="00E51A1E" w:rsidRDefault="00E51A1E">
      <w:pPr>
        <w:pStyle w:val="Estilo"/>
      </w:pPr>
    </w:p>
    <w:p w:rsidR="00E51A1E" w:rsidRDefault="00764C79">
      <w:pPr>
        <w:pStyle w:val="Estilo"/>
      </w:pPr>
      <w:r>
        <w:t>UNICO.- El presente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18 DE DICIEMBRE DE 2002.</w:t>
      </w:r>
    </w:p>
    <w:p w:rsidR="00E51A1E" w:rsidRDefault="00E51A1E">
      <w:pPr>
        <w:pStyle w:val="Estilo"/>
      </w:pPr>
    </w:p>
    <w:p w:rsidR="00E51A1E" w:rsidRDefault="00764C79">
      <w:pPr>
        <w:pStyle w:val="Estilo"/>
      </w:pPr>
      <w:r>
        <w:t>ÚNICO.- El presente Decreto entrará en vigor al siguiente día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12 DE JUNIO DE 2003.</w:t>
      </w:r>
    </w:p>
    <w:p w:rsidR="00E51A1E" w:rsidRDefault="00E51A1E">
      <w:pPr>
        <w:pStyle w:val="Estilo"/>
      </w:pPr>
    </w:p>
    <w:p w:rsidR="00E51A1E" w:rsidRDefault="00764C79">
      <w:pPr>
        <w:pStyle w:val="Estilo"/>
      </w:pPr>
      <w:r>
        <w:t>Único.- El presente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26 DE MAYO DE 2004.</w:t>
      </w:r>
    </w:p>
    <w:p w:rsidR="00E51A1E" w:rsidRDefault="00E51A1E">
      <w:pPr>
        <w:pStyle w:val="Estilo"/>
      </w:pPr>
    </w:p>
    <w:p w:rsidR="00E51A1E" w:rsidRDefault="00764C79">
      <w:pPr>
        <w:pStyle w:val="Estilo"/>
      </w:pPr>
      <w:r>
        <w:t>ÚNICO. El presente decreto entrará en vigor el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16 DE JUNIO DE 2005.</w:t>
      </w:r>
    </w:p>
    <w:p w:rsidR="00E51A1E" w:rsidRDefault="00E51A1E">
      <w:pPr>
        <w:pStyle w:val="Estilo"/>
      </w:pPr>
    </w:p>
    <w:p w:rsidR="00E51A1E" w:rsidRDefault="00764C79">
      <w:pPr>
        <w:pStyle w:val="Estilo"/>
      </w:pPr>
      <w:r>
        <w:t>Único.- El presente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23 DE AGOSTO DE 2005.</w:t>
      </w:r>
    </w:p>
    <w:p w:rsidR="00E51A1E" w:rsidRDefault="00E51A1E">
      <w:pPr>
        <w:pStyle w:val="Estilo"/>
      </w:pPr>
    </w:p>
    <w:p w:rsidR="00E51A1E" w:rsidRDefault="00764C79">
      <w:pPr>
        <w:pStyle w:val="Estilo"/>
      </w:pPr>
      <w:r>
        <w:t>Primero. Este Decreto entrará en vigor al día siguiente de su publicación en el Diario Oficial de la Federación.</w:t>
      </w:r>
    </w:p>
    <w:p w:rsidR="00E51A1E" w:rsidRDefault="00E51A1E">
      <w:pPr>
        <w:pStyle w:val="Estilo"/>
      </w:pPr>
    </w:p>
    <w:p w:rsidR="00E51A1E" w:rsidRDefault="00764C79">
      <w:pPr>
        <w:pStyle w:val="Estilo"/>
      </w:pPr>
      <w:r>
        <w:t>Segundo. A las personas que hayan cometido algún delito de los contemplados en el presente Decreto con anterioridad a su entrada en vigor, les serán aplicables las disposiciones vigentes al momento de su comisión.</w:t>
      </w:r>
    </w:p>
    <w:p w:rsidR="00E51A1E" w:rsidRDefault="00E51A1E">
      <w:pPr>
        <w:pStyle w:val="Estilo"/>
      </w:pPr>
    </w:p>
    <w:p w:rsidR="00E51A1E" w:rsidRDefault="00E51A1E">
      <w:pPr>
        <w:pStyle w:val="Estilo"/>
      </w:pPr>
    </w:p>
    <w:p w:rsidR="00E51A1E" w:rsidRDefault="00764C79">
      <w:pPr>
        <w:pStyle w:val="Estilo"/>
      </w:pPr>
      <w:r>
        <w:t>D.O.F. 8 DE FEBRERO DE 2006.</w:t>
      </w:r>
    </w:p>
    <w:p w:rsidR="00E51A1E" w:rsidRDefault="00E51A1E">
      <w:pPr>
        <w:pStyle w:val="Estilo"/>
      </w:pPr>
    </w:p>
    <w:p w:rsidR="00E51A1E" w:rsidRDefault="00764C79">
      <w:pPr>
        <w:pStyle w:val="Estilo"/>
      </w:pPr>
      <w:r>
        <w:t>PRIMERO.- El presente Decreto entrará en vigor al día siguiente de su publicación en el Diario Oficial de la Federación.</w:t>
      </w:r>
    </w:p>
    <w:p w:rsidR="00E51A1E" w:rsidRDefault="00E51A1E">
      <w:pPr>
        <w:pStyle w:val="Estilo"/>
      </w:pPr>
    </w:p>
    <w:p w:rsidR="00E51A1E" w:rsidRDefault="00764C79">
      <w:pPr>
        <w:pStyle w:val="Estilo"/>
      </w:pPr>
      <w:r>
        <w:t>SEGUNDO.- Se derogan todas las disposiciones que se opongan a las contenidas en el presente Decreto.</w:t>
      </w:r>
    </w:p>
    <w:p w:rsidR="00E51A1E" w:rsidRDefault="00E51A1E">
      <w:pPr>
        <w:pStyle w:val="Estilo"/>
      </w:pPr>
    </w:p>
    <w:p w:rsidR="00E51A1E" w:rsidRDefault="00E51A1E">
      <w:pPr>
        <w:pStyle w:val="Estilo"/>
      </w:pPr>
    </w:p>
    <w:p w:rsidR="00E51A1E" w:rsidRDefault="00764C79">
      <w:pPr>
        <w:pStyle w:val="Estilo"/>
      </w:pPr>
      <w:r>
        <w:t>D.O.F. 19 DE MAYO DE 2006.</w:t>
      </w:r>
    </w:p>
    <w:p w:rsidR="00E51A1E" w:rsidRDefault="00E51A1E">
      <w:pPr>
        <w:pStyle w:val="Estilo"/>
      </w:pPr>
    </w:p>
    <w:p w:rsidR="00E51A1E" w:rsidRDefault="00764C79">
      <w:pPr>
        <w:pStyle w:val="Estilo"/>
      </w:pPr>
      <w:r>
        <w:t>ÚNICO.- El presente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6 DE JUNIO DE 2006.</w:t>
      </w:r>
    </w:p>
    <w:p w:rsidR="00E51A1E" w:rsidRDefault="00E51A1E">
      <w:pPr>
        <w:pStyle w:val="Estilo"/>
      </w:pPr>
    </w:p>
    <w:p w:rsidR="00E51A1E" w:rsidRDefault="00764C79">
      <w:pPr>
        <w:pStyle w:val="Estilo"/>
      </w:pPr>
      <w:r>
        <w:t>ÚNICO.- El presente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30 DE JUNIO DE 2006.</w:t>
      </w:r>
    </w:p>
    <w:p w:rsidR="00E51A1E" w:rsidRDefault="00E51A1E">
      <w:pPr>
        <w:pStyle w:val="Estilo"/>
      </w:pPr>
    </w:p>
    <w:p w:rsidR="00E51A1E" w:rsidRDefault="00764C79">
      <w:pPr>
        <w:pStyle w:val="Estilo"/>
      </w:pPr>
      <w:r>
        <w:t>DECRETO QUE REFORMA EL ARTÍCULO 84 DEL CÓDIGO PENAL.</w:t>
      </w:r>
    </w:p>
    <w:p w:rsidR="00E51A1E" w:rsidRDefault="00E51A1E">
      <w:pPr>
        <w:pStyle w:val="Estilo"/>
      </w:pPr>
    </w:p>
    <w:p w:rsidR="00E51A1E" w:rsidRDefault="00764C79">
      <w:pPr>
        <w:pStyle w:val="Estilo"/>
      </w:pPr>
      <w:r>
        <w:t>ÚNICO.- El presente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30 DE JUNIO DE 2006.</w:t>
      </w:r>
    </w:p>
    <w:p w:rsidR="00E51A1E" w:rsidRDefault="00E51A1E">
      <w:pPr>
        <w:pStyle w:val="Estilo"/>
      </w:pPr>
    </w:p>
    <w:p w:rsidR="00E51A1E" w:rsidRDefault="00764C79">
      <w:pPr>
        <w:pStyle w:val="Estilo"/>
      </w:pPr>
      <w:r>
        <w:t>DECRETO QUE REFORMA EL ARTÍCULO 214 DEL CÓDIGO PENAL.</w:t>
      </w:r>
    </w:p>
    <w:p w:rsidR="00E51A1E" w:rsidRDefault="00E51A1E">
      <w:pPr>
        <w:pStyle w:val="Estilo"/>
      </w:pPr>
    </w:p>
    <w:p w:rsidR="00E51A1E" w:rsidRDefault="00764C79">
      <w:pPr>
        <w:pStyle w:val="Estilo"/>
      </w:pPr>
      <w:r>
        <w:t>ÚNICO.- El presente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27 DE MARZO DE 2007.</w:t>
      </w:r>
    </w:p>
    <w:p w:rsidR="00E51A1E" w:rsidRDefault="00E51A1E">
      <w:pPr>
        <w:pStyle w:val="Estilo"/>
      </w:pPr>
    </w:p>
    <w:p w:rsidR="00E51A1E" w:rsidRDefault="00764C79">
      <w:pPr>
        <w:pStyle w:val="Estilo"/>
      </w:pPr>
      <w:r>
        <w:t>ÚNICO.- El presente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13 DE ABRIL DE 2007.</w:t>
      </w:r>
    </w:p>
    <w:p w:rsidR="00E51A1E" w:rsidRDefault="00E51A1E">
      <w:pPr>
        <w:pStyle w:val="Estilo"/>
      </w:pPr>
    </w:p>
    <w:p w:rsidR="00E51A1E" w:rsidRDefault="00764C79">
      <w:pPr>
        <w:pStyle w:val="Estilo"/>
      </w:pPr>
      <w:r>
        <w:lastRenderedPageBreak/>
        <w:t>ÚNICO.- El presente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28 DE JUNIO DE 2007.</w:t>
      </w:r>
    </w:p>
    <w:p w:rsidR="00E51A1E" w:rsidRDefault="00E51A1E">
      <w:pPr>
        <w:pStyle w:val="Estilo"/>
      </w:pPr>
    </w:p>
    <w:p w:rsidR="00E51A1E" w:rsidRDefault="00764C79">
      <w:pPr>
        <w:pStyle w:val="Estilo"/>
      </w:pPr>
      <w:r>
        <w:t>PRIMERO.- El presente Decreto entrará en vigor al día siguiente de su publicación en el Diario Oficial de la Federación.</w:t>
      </w:r>
    </w:p>
    <w:p w:rsidR="00E51A1E" w:rsidRDefault="00E51A1E">
      <w:pPr>
        <w:pStyle w:val="Estilo"/>
      </w:pPr>
    </w:p>
    <w:p w:rsidR="00E51A1E" w:rsidRDefault="00764C79">
      <w:pPr>
        <w:pStyle w:val="Estilo"/>
      </w:pPr>
      <w:r>
        <w:t>SEGUNDO.- A las personas que hayan cometido un delito de los contemplados en el presente Decreto con anterioridad a su entrada en vigor, les serán aplicables las disposiciones del Código Penal Federal vigentes en el momento de su comisión.</w:t>
      </w:r>
    </w:p>
    <w:p w:rsidR="00E51A1E" w:rsidRDefault="00E51A1E">
      <w:pPr>
        <w:pStyle w:val="Estilo"/>
      </w:pPr>
    </w:p>
    <w:p w:rsidR="00E51A1E" w:rsidRDefault="00E51A1E">
      <w:pPr>
        <w:pStyle w:val="Estilo"/>
      </w:pPr>
    </w:p>
    <w:p w:rsidR="00E51A1E" w:rsidRDefault="00764C79">
      <w:pPr>
        <w:pStyle w:val="Estilo"/>
      </w:pPr>
      <w:r>
        <w:t>D.O.F. 27 DE NOVIEMBRE DE 2007.</w:t>
      </w:r>
    </w:p>
    <w:p w:rsidR="00E51A1E" w:rsidRDefault="00E51A1E">
      <w:pPr>
        <w:pStyle w:val="Estilo"/>
      </w:pPr>
    </w:p>
    <w:p w:rsidR="00E51A1E" w:rsidRDefault="00764C79">
      <w:pPr>
        <w:pStyle w:val="Estilo"/>
      </w:pPr>
      <w:r>
        <w:t>Primero.- El presente Decreto entrará en vigor al día siguiente de su publicación en el Diario Oficial de la Federación.</w:t>
      </w:r>
    </w:p>
    <w:p w:rsidR="00E51A1E" w:rsidRDefault="00E51A1E">
      <w:pPr>
        <w:pStyle w:val="Estilo"/>
      </w:pPr>
    </w:p>
    <w:p w:rsidR="00E51A1E" w:rsidRDefault="00764C79">
      <w:pPr>
        <w:pStyle w:val="Estilo"/>
      </w:pPr>
      <w:r>
        <w:t>Segundo.- El Ejecutivo expedirá el Reglamento de la Ley en un término de 120 días hábiles.</w:t>
      </w:r>
    </w:p>
    <w:p w:rsidR="00E51A1E" w:rsidRDefault="00E51A1E">
      <w:pPr>
        <w:pStyle w:val="Estilo"/>
      </w:pPr>
    </w:p>
    <w:p w:rsidR="00E51A1E" w:rsidRDefault="00E51A1E">
      <w:pPr>
        <w:pStyle w:val="Estilo"/>
      </w:pPr>
    </w:p>
    <w:p w:rsidR="00E51A1E" w:rsidRDefault="00764C79">
      <w:pPr>
        <w:pStyle w:val="Estilo"/>
      </w:pPr>
      <w:r>
        <w:t>D.O.F. 20 DE JUNIO DE 2008.</w:t>
      </w:r>
    </w:p>
    <w:p w:rsidR="00E51A1E" w:rsidRDefault="00E51A1E">
      <w:pPr>
        <w:pStyle w:val="Estilo"/>
      </w:pPr>
    </w:p>
    <w:p w:rsidR="00E51A1E" w:rsidRDefault="00764C79">
      <w:pPr>
        <w:pStyle w:val="Estilo"/>
      </w:pPr>
      <w:r>
        <w:t>Único.- El presente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26 DE JUNIO DE 2008.</w:t>
      </w:r>
    </w:p>
    <w:p w:rsidR="00E51A1E" w:rsidRDefault="00E51A1E">
      <w:pPr>
        <w:pStyle w:val="Estilo"/>
      </w:pPr>
    </w:p>
    <w:p w:rsidR="00E51A1E" w:rsidRDefault="00764C79">
      <w:pPr>
        <w:pStyle w:val="Estilo"/>
      </w:pPr>
      <w:r>
        <w:t>Primero. El presente Decreto entrará en vigor al día siguiente al de su publicación en el Diario Oficial de la Federación.</w:t>
      </w:r>
    </w:p>
    <w:p w:rsidR="00E51A1E" w:rsidRDefault="00E51A1E">
      <w:pPr>
        <w:pStyle w:val="Estilo"/>
      </w:pPr>
    </w:p>
    <w:p w:rsidR="00E51A1E" w:rsidRDefault="00764C79">
      <w:pPr>
        <w:pStyle w:val="Estilo"/>
      </w:pPr>
      <w:r>
        <w:t>Segundo. Los delitos previstos en los artículos 112 Bis de la Ley de Instituciones de Crédito y 240 Bis del Código Penal Federal vigentes hasta la entrada en vigor del presente decreto, seguirán aplicándose por los hechos realizados durante su vigencia. Asimismo, dichos preceptos seguirán aplicándose a las personas procesadas o sentenciadas por los delitos previstos y sancionados por los mismos artículos. Lo anterior sin perjuicio de aplicar, cuando proceda, lo previsto en el artículo 56 del citado Código Penal Federal.</w:t>
      </w:r>
    </w:p>
    <w:p w:rsidR="00E51A1E" w:rsidRDefault="00E51A1E">
      <w:pPr>
        <w:pStyle w:val="Estilo"/>
      </w:pPr>
    </w:p>
    <w:p w:rsidR="00E51A1E" w:rsidRDefault="00764C79">
      <w:pPr>
        <w:pStyle w:val="Estilo"/>
      </w:pPr>
      <w:r>
        <w:t>Tercero. Para los supuestos, sujetos y efectos del artículo anterior, los delitos previstos en el artículo 240 Bis del Código Penal Federal, se seguirán calificando como graves en los términos del artículo 194 del Código Federal de Procedimientos Penales, para todos los efectos legales procedentes.</w:t>
      </w:r>
    </w:p>
    <w:p w:rsidR="00E51A1E" w:rsidRDefault="00E51A1E">
      <w:pPr>
        <w:pStyle w:val="Estilo"/>
      </w:pPr>
    </w:p>
    <w:p w:rsidR="00E51A1E" w:rsidRDefault="00E51A1E">
      <w:pPr>
        <w:pStyle w:val="Estilo"/>
      </w:pPr>
    </w:p>
    <w:p w:rsidR="00E51A1E" w:rsidRDefault="00764C79">
      <w:pPr>
        <w:pStyle w:val="Estilo"/>
      </w:pPr>
      <w:r>
        <w:t>D.O.F. 23 DE ENERO DE 2009.</w:t>
      </w:r>
    </w:p>
    <w:p w:rsidR="00E51A1E" w:rsidRDefault="00E51A1E">
      <w:pPr>
        <w:pStyle w:val="Estilo"/>
      </w:pPr>
    </w:p>
    <w:p w:rsidR="00E51A1E" w:rsidRDefault="00764C79">
      <w:pPr>
        <w:pStyle w:val="Estilo"/>
      </w:pPr>
      <w:r>
        <w:t>SE TRANSCRIBE ÚNICAMENTE EL TRANSITORIO DEL DECRETO DE REFORMAS QUE SE RELACIONA CON EL CÓDIGO.</w:t>
      </w:r>
    </w:p>
    <w:p w:rsidR="00E51A1E" w:rsidRDefault="00E51A1E">
      <w:pPr>
        <w:pStyle w:val="Estilo"/>
      </w:pPr>
    </w:p>
    <w:p w:rsidR="00E51A1E" w:rsidRDefault="00764C79">
      <w:pPr>
        <w:pStyle w:val="Estilo"/>
      </w:pPr>
      <w:r>
        <w:t>PRIMERO. El presente Decreto entrará en vigor al día siguiente de su publicación en el Diario Oficial de la Federación.</w:t>
      </w:r>
    </w:p>
    <w:p w:rsidR="00E51A1E" w:rsidRDefault="00764C79">
      <w:pPr>
        <w:pStyle w:val="Estilo"/>
      </w:pPr>
      <w:r>
        <w:t>...</w:t>
      </w:r>
    </w:p>
    <w:p w:rsidR="00E51A1E" w:rsidRDefault="00E51A1E">
      <w:pPr>
        <w:pStyle w:val="Estilo"/>
      </w:pPr>
    </w:p>
    <w:p w:rsidR="00E51A1E" w:rsidRDefault="00E51A1E">
      <w:pPr>
        <w:pStyle w:val="Estilo"/>
      </w:pPr>
    </w:p>
    <w:p w:rsidR="00E51A1E" w:rsidRDefault="00764C79">
      <w:pPr>
        <w:pStyle w:val="Estilo"/>
      </w:pPr>
      <w:r>
        <w:t>D.O.F. 28 DE MAYO DE 2009.</w:t>
      </w:r>
    </w:p>
    <w:p w:rsidR="00E51A1E" w:rsidRDefault="00E51A1E">
      <w:pPr>
        <w:pStyle w:val="Estilo"/>
      </w:pPr>
    </w:p>
    <w:p w:rsidR="00E51A1E" w:rsidRDefault="00764C79">
      <w:pPr>
        <w:pStyle w:val="Estilo"/>
      </w:pPr>
      <w:r>
        <w:t>SE TRANSCRIBEN ÚNICAMENTE LOS TRANSITORIOS DEL DECRETO DE REFORMAS QUE SE RELACIONAN CON EL CÓDIGO.</w:t>
      </w:r>
    </w:p>
    <w:p w:rsidR="00E51A1E" w:rsidRDefault="00E51A1E">
      <w:pPr>
        <w:pStyle w:val="Estilo"/>
      </w:pPr>
    </w:p>
    <w:p w:rsidR="00E51A1E" w:rsidRDefault="00764C79">
      <w:pPr>
        <w:pStyle w:val="Estilo"/>
      </w:pPr>
      <w:r>
        <w:t>PRIMERO. El presente Decreto entrará en vigor a los treinta días naturales siguientes al de su publicación en el Diario Oficial de la Federación, salvo las disposiciones que para su aplicación requieran de las modificaciones al sistema electrónico CompraNet a que se refiere el artículo Décimo transitorio del presente Decreto.</w:t>
      </w:r>
    </w:p>
    <w:p w:rsidR="00E51A1E" w:rsidRDefault="00E51A1E">
      <w:pPr>
        <w:pStyle w:val="Estilo"/>
      </w:pPr>
    </w:p>
    <w:p w:rsidR="00E51A1E" w:rsidRDefault="00764C79">
      <w:pPr>
        <w:pStyle w:val="Estilo"/>
      </w:pPr>
      <w:r>
        <w:t>SEGUNDO. Se derogan todas las disposiciones que se opongan a lo dispuesto por el presente Decreto.</w:t>
      </w:r>
    </w:p>
    <w:p w:rsidR="00E51A1E" w:rsidRDefault="00764C79">
      <w:pPr>
        <w:pStyle w:val="Estilo"/>
      </w:pPr>
      <w:r>
        <w:t>.</w:t>
      </w:r>
    </w:p>
    <w:p w:rsidR="00E51A1E" w:rsidRDefault="00E51A1E">
      <w:pPr>
        <w:pStyle w:val="Estilo"/>
      </w:pPr>
    </w:p>
    <w:p w:rsidR="00E51A1E" w:rsidRDefault="00E51A1E">
      <w:pPr>
        <w:pStyle w:val="Estilo"/>
      </w:pPr>
    </w:p>
    <w:p w:rsidR="00E51A1E" w:rsidRDefault="00764C79">
      <w:pPr>
        <w:pStyle w:val="Estilo"/>
      </w:pPr>
      <w:r>
        <w:t>D.O.F. 24 DE JUNIO DE 2009.</w:t>
      </w:r>
    </w:p>
    <w:p w:rsidR="00E51A1E" w:rsidRDefault="00E51A1E">
      <w:pPr>
        <w:pStyle w:val="Estilo"/>
      </w:pPr>
    </w:p>
    <w:p w:rsidR="00E51A1E" w:rsidRDefault="00764C79">
      <w:pPr>
        <w:pStyle w:val="Estilo"/>
      </w:pPr>
      <w:r>
        <w:t>Único.- El presente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20 DE AGOSTO DE 2009.</w:t>
      </w:r>
    </w:p>
    <w:p w:rsidR="00E51A1E" w:rsidRDefault="00E51A1E">
      <w:pPr>
        <w:pStyle w:val="Estilo"/>
      </w:pPr>
    </w:p>
    <w:p w:rsidR="00E51A1E" w:rsidRDefault="00764C79">
      <w:pPr>
        <w:pStyle w:val="Estilo"/>
      </w:pPr>
      <w:r>
        <w:t>PRIMERO.- El presente Decreto entrará en vigor al día siguiente de su publicación en el Diario Oficial de la Federación.</w:t>
      </w:r>
    </w:p>
    <w:p w:rsidR="00E51A1E" w:rsidRDefault="00E51A1E">
      <w:pPr>
        <w:pStyle w:val="Estilo"/>
      </w:pPr>
    </w:p>
    <w:p w:rsidR="00E51A1E" w:rsidRDefault="00764C79">
      <w:pPr>
        <w:pStyle w:val="Estilo"/>
      </w:pPr>
      <w:r>
        <w:t>Para efecto de lo dispuesto en el artículo 474 de la Ley General de Salud, las legislaturas locales y la Asamblea Legislativa del Distrito Federal contarán con el plazo de un año a partir de la entrada en vigor del presente Decreto para realizar las adecuaciones a la legislación que corresponda.</w:t>
      </w:r>
    </w:p>
    <w:p w:rsidR="00E51A1E" w:rsidRDefault="00E51A1E">
      <w:pPr>
        <w:pStyle w:val="Estilo"/>
      </w:pPr>
    </w:p>
    <w:p w:rsidR="00E51A1E" w:rsidRDefault="00764C79">
      <w:pPr>
        <w:pStyle w:val="Estilo"/>
      </w:pPr>
      <w:r>
        <w:t>La Federación y las entidades federativas contarán con el plazo de tres años a partir de la entrada en vigor del presente Decreto, para realizar las acciones necesarias, según sea el caso, a fin de dar el debido cumplimiento a las atribuciones contenidas en el mismo.</w:t>
      </w:r>
    </w:p>
    <w:p w:rsidR="00E51A1E" w:rsidRDefault="00E51A1E">
      <w:pPr>
        <w:pStyle w:val="Estilo"/>
      </w:pPr>
    </w:p>
    <w:p w:rsidR="00E51A1E" w:rsidRDefault="00764C79">
      <w:pPr>
        <w:pStyle w:val="Estilo"/>
      </w:pPr>
      <w:r>
        <w:t>SEGUNDO.- Los procedimientos penales que se estén substanciando a la entrada en vigor del presente Decreto se seguirán conforme a las disposiciones vigentes al momento de la comisión de los hechos.</w:t>
      </w:r>
    </w:p>
    <w:p w:rsidR="00E51A1E" w:rsidRDefault="00E51A1E">
      <w:pPr>
        <w:pStyle w:val="Estilo"/>
      </w:pPr>
    </w:p>
    <w:p w:rsidR="00E51A1E" w:rsidRDefault="00764C79">
      <w:pPr>
        <w:pStyle w:val="Estilo"/>
      </w:pPr>
      <w:r>
        <w:t>TERCERO.- A las personas que hayan cometido un delito de los contemplados en el presente Decreto con anterioridad a su entrada en vigor, incluidas las procesadas o sentenciadas, les serán aplicables las disposiciones vigentes en el momento en que se haya cometido.</w:t>
      </w:r>
    </w:p>
    <w:p w:rsidR="00E51A1E" w:rsidRDefault="00E51A1E">
      <w:pPr>
        <w:pStyle w:val="Estilo"/>
      </w:pPr>
    </w:p>
    <w:p w:rsidR="00E51A1E" w:rsidRDefault="00764C79">
      <w:pPr>
        <w:pStyle w:val="Estilo"/>
      </w:pPr>
      <w:r>
        <w:t>CUARTO.- Las autoridades competentes financiaran las acciones derivadas del cumplimiento del presente Decreto con los recursos que anualmente se prevea en el Presupuesto de Egresos de la Federación, sin menoscabo de los recursos que para tales efectos aporten las entidades federativas.</w:t>
      </w:r>
    </w:p>
    <w:p w:rsidR="00E51A1E" w:rsidRDefault="00E51A1E">
      <w:pPr>
        <w:pStyle w:val="Estilo"/>
      </w:pPr>
    </w:p>
    <w:p w:rsidR="00E51A1E" w:rsidRDefault="00764C79">
      <w:pPr>
        <w:pStyle w:val="Estilo"/>
      </w:pPr>
      <w:r>
        <w:t>QUINTO.- Se derogan todas las disposiciones que se opongan al presente Decreto.</w:t>
      </w:r>
    </w:p>
    <w:p w:rsidR="00E51A1E" w:rsidRDefault="00E51A1E">
      <w:pPr>
        <w:pStyle w:val="Estilo"/>
      </w:pPr>
    </w:p>
    <w:p w:rsidR="00E51A1E" w:rsidRDefault="00E51A1E">
      <w:pPr>
        <w:pStyle w:val="Estilo"/>
      </w:pPr>
    </w:p>
    <w:p w:rsidR="00E51A1E" w:rsidRDefault="00764C79">
      <w:pPr>
        <w:pStyle w:val="Estilo"/>
      </w:pPr>
      <w:r>
        <w:t>D.O.F. 18 DE JUNIO DE 2010.</w:t>
      </w:r>
    </w:p>
    <w:p w:rsidR="00E51A1E" w:rsidRDefault="00E51A1E">
      <w:pPr>
        <w:pStyle w:val="Estilo"/>
      </w:pPr>
    </w:p>
    <w:p w:rsidR="00E51A1E" w:rsidRDefault="00764C79">
      <w:pPr>
        <w:pStyle w:val="Estilo"/>
      </w:pPr>
      <w:r>
        <w:t>Artículo Primero.- El presente Decreto entrará en vigor al día siguiente de su publicación en el Diario Oficial de la Federación.</w:t>
      </w:r>
    </w:p>
    <w:p w:rsidR="00E51A1E" w:rsidRDefault="00E51A1E">
      <w:pPr>
        <w:pStyle w:val="Estilo"/>
      </w:pPr>
    </w:p>
    <w:p w:rsidR="00E51A1E" w:rsidRDefault="00764C79">
      <w:pPr>
        <w:pStyle w:val="Estilo"/>
      </w:pPr>
      <w:r>
        <w:t>Artículo Segundo.- Los procesos que se encuentren en conocimiento de los Jueces del Fuero Común de los Estados y del Distrito Federal, continuarán de la misma forma hasta su conclusión.</w:t>
      </w:r>
    </w:p>
    <w:p w:rsidR="00E51A1E" w:rsidRDefault="00E51A1E">
      <w:pPr>
        <w:pStyle w:val="Estilo"/>
      </w:pPr>
    </w:p>
    <w:p w:rsidR="00E51A1E" w:rsidRDefault="00E51A1E">
      <w:pPr>
        <w:pStyle w:val="Estilo"/>
      </w:pPr>
    </w:p>
    <w:p w:rsidR="00E51A1E" w:rsidRDefault="00764C79">
      <w:pPr>
        <w:pStyle w:val="Estilo"/>
      </w:pPr>
      <w:r>
        <w:t>D.O.F. 28 DE JUNIO DE 2010.</w:t>
      </w:r>
    </w:p>
    <w:p w:rsidR="00E51A1E" w:rsidRDefault="00E51A1E">
      <w:pPr>
        <w:pStyle w:val="Estilo"/>
      </w:pPr>
    </w:p>
    <w:p w:rsidR="00E51A1E" w:rsidRDefault="00764C79">
      <w:pPr>
        <w:pStyle w:val="Estilo"/>
      </w:pPr>
      <w:r>
        <w:t>Único.- El presente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19 DE AGOSTO DE 2010.</w:t>
      </w:r>
    </w:p>
    <w:p w:rsidR="00E51A1E" w:rsidRDefault="00E51A1E">
      <w:pPr>
        <w:pStyle w:val="Estilo"/>
      </w:pPr>
    </w:p>
    <w:p w:rsidR="00E51A1E" w:rsidRDefault="00764C79">
      <w:pPr>
        <w:pStyle w:val="Estilo"/>
      </w:pPr>
      <w:r>
        <w:t>Único.- El presente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30 DE NOVIEMBRE DE 2010.</w:t>
      </w:r>
    </w:p>
    <w:p w:rsidR="00E51A1E" w:rsidRDefault="00E51A1E">
      <w:pPr>
        <w:pStyle w:val="Estilo"/>
      </w:pPr>
    </w:p>
    <w:p w:rsidR="00E51A1E" w:rsidRDefault="00764C79">
      <w:pPr>
        <w:pStyle w:val="Estilo"/>
      </w:pPr>
      <w:r>
        <w:t>Primero. El presente Decreto entrará en vigor a los noventa días de su publicación en el Diario Oficial de la Federación.</w:t>
      </w:r>
    </w:p>
    <w:p w:rsidR="00E51A1E" w:rsidRDefault="00E51A1E">
      <w:pPr>
        <w:pStyle w:val="Estilo"/>
      </w:pPr>
    </w:p>
    <w:p w:rsidR="00E51A1E" w:rsidRDefault="00764C79">
      <w:pPr>
        <w:pStyle w:val="Estilo"/>
      </w:pPr>
      <w:r>
        <w:lastRenderedPageBreak/>
        <w:t>Segundo. Los procedimientos penales iniciados antes de la entrada en vigor del presente Decreto en materia de delitos previstos en el mismo se seguirán tramitando hasta su conclusión conforme a las disposiciones vigentes al momento de la comisión de los hechos que les dieron origen. Lo mismo se observará respecto de la ejecución de las penas correspondientes.</w:t>
      </w:r>
    </w:p>
    <w:p w:rsidR="00E51A1E" w:rsidRDefault="00E51A1E">
      <w:pPr>
        <w:pStyle w:val="Estilo"/>
      </w:pPr>
    </w:p>
    <w:p w:rsidR="00E51A1E" w:rsidRDefault="00764C79">
      <w:pPr>
        <w:pStyle w:val="Estilo"/>
      </w:pPr>
      <w:r>
        <w:t>Tercero. Se derogan todas las disposiciones legales que se opongan al presente Decreto.</w:t>
      </w:r>
    </w:p>
    <w:p w:rsidR="00E51A1E" w:rsidRDefault="00E51A1E">
      <w:pPr>
        <w:pStyle w:val="Estilo"/>
      </w:pPr>
    </w:p>
    <w:p w:rsidR="00E51A1E" w:rsidRDefault="00764C79">
      <w:pPr>
        <w:pStyle w:val="Estilo"/>
      </w:pPr>
      <w:r>
        <w:t>Cuarto. La implementación del presente Decreto será con cargo a los respectivos presupuestos aprobados a las instancias de los tres órdenes de gobierno obligados a cumplir con lo establecido en el presente.</w:t>
      </w:r>
    </w:p>
    <w:p w:rsidR="00E51A1E" w:rsidRDefault="00E51A1E">
      <w:pPr>
        <w:pStyle w:val="Estilo"/>
      </w:pPr>
    </w:p>
    <w:p w:rsidR="00E51A1E" w:rsidRDefault="00764C79">
      <w:pPr>
        <w:pStyle w:val="Estilo"/>
      </w:pPr>
      <w:r>
        <w:t>Quinto. Las disposiciones relativas a los delitos de secuestro previstas tanto en el Código Penal Federal como en los Códigos Penales locales vigentes hasta la entrada en vigor el (sic) presente Decreto seguirán aplicándose por los hechos realizados durante su vigencia. Asimismo, dichos preceptos seguirán aplicándose a las personas procesadas o sentenciadas por los delitos previstos y sancionados por los mismos artículos.</w:t>
      </w:r>
    </w:p>
    <w:p w:rsidR="00E51A1E" w:rsidRDefault="00E51A1E">
      <w:pPr>
        <w:pStyle w:val="Estilo"/>
      </w:pPr>
    </w:p>
    <w:p w:rsidR="00E51A1E" w:rsidRDefault="00764C79">
      <w:pPr>
        <w:pStyle w:val="Estilo"/>
      </w:pPr>
      <w:r>
        <w:t>Sexto. El Procurador General de la República y los Procuradores Generales de Justicia de los Estados y del Distrito Federal, tendrán un año contado a partir de la publicación de este Decreto en el Diario Oficial de la Federación, para expedir las disposiciones administrativas correspondientes en materia de protección de personas en los términos que señala la presente Ley, sin menoscabo de las medidas de protección que otorguen previamente.</w:t>
      </w:r>
    </w:p>
    <w:p w:rsidR="00E51A1E" w:rsidRDefault="00E51A1E">
      <w:pPr>
        <w:pStyle w:val="Estilo"/>
      </w:pPr>
    </w:p>
    <w:p w:rsidR="00E51A1E" w:rsidRDefault="00764C79">
      <w:pPr>
        <w:pStyle w:val="Estilo"/>
      </w:pPr>
      <w:r>
        <w:t>Séptimo. El Consejo Nacional de Seguridad Pública y la Conferencia Nacional de Procuración de Justicia, deberán elaborar un Programa Nacional para prevenir, perseguir y sancionar las conductas previstas en el presente ordenamiento, independientemente del programa de cada entidad en particular, teniendo un plazo de seis meses, contados a partir de la publicación de este Decreto en el Diario Oficial de la Federación.</w:t>
      </w:r>
    </w:p>
    <w:p w:rsidR="00E51A1E" w:rsidRDefault="00E51A1E">
      <w:pPr>
        <w:pStyle w:val="Estilo"/>
      </w:pPr>
    </w:p>
    <w:p w:rsidR="00E51A1E" w:rsidRDefault="00764C79">
      <w:pPr>
        <w:pStyle w:val="Estilo"/>
      </w:pPr>
      <w:r>
        <w:t>Octavo. La reforma a la fracción XIV del artículo 44 de la Ley Federal de Telecomunicaciones entrará en vigor al día siguiente de la publicación del Decreto respecto de los usuarios de telefonía móvil en cualquiera de sus modalidades adquiridas con anterioridad a la entrada en vigor del presente Decreto y, respecto de los nuevos usuarios de telefonía móvil, en términos del artículo transitorio cuarto del decreto de reformas a dicha ley, publicado en el Diario Oficial de la Federación el 9 de febrero de 2009.</w:t>
      </w:r>
    </w:p>
    <w:p w:rsidR="00E51A1E" w:rsidRDefault="00E51A1E">
      <w:pPr>
        <w:pStyle w:val="Estilo"/>
      </w:pPr>
    </w:p>
    <w:p w:rsidR="00E51A1E" w:rsidRDefault="00764C79">
      <w:pPr>
        <w:pStyle w:val="Estilo"/>
      </w:pPr>
      <w:r>
        <w:t>Noveno. El Instituto Federal de Defensoría Pública del Poder Judicial de la Federación, en el ámbito de su competencia, establecerá las áreas especializadas en defensa de víctimas del secuestro, en los términos de lo dispuesto en la ley de la materia.</w:t>
      </w:r>
    </w:p>
    <w:p w:rsidR="00E51A1E" w:rsidRDefault="00E51A1E">
      <w:pPr>
        <w:pStyle w:val="Estilo"/>
      </w:pPr>
    </w:p>
    <w:p w:rsidR="00E51A1E" w:rsidRDefault="00764C79">
      <w:pPr>
        <w:pStyle w:val="Estilo"/>
      </w:pPr>
      <w:r>
        <w:lastRenderedPageBreak/>
        <w:t>Décimo. Para el establecimiento y organización de las unidades especializadas contra el secuestro a que se refiere esta Ley, las entidades federativas dispondrán de los recursos del Fondo de Apoyo a la Seguridad Pública que respectivamente hayan recibido.</w:t>
      </w:r>
    </w:p>
    <w:p w:rsidR="00E51A1E" w:rsidRDefault="00E51A1E">
      <w:pPr>
        <w:pStyle w:val="Estilo"/>
      </w:pPr>
    </w:p>
    <w:p w:rsidR="00E51A1E" w:rsidRDefault="00764C79">
      <w:pPr>
        <w:pStyle w:val="Estilo"/>
      </w:pPr>
      <w:r>
        <w:t>Décimo Primero. El H. Congreso de la Unión podrá facultar a las víctimas u ofendidos por los delitos previstos en la Ley General para Prevenir y Sancionar los Delitos en Materia de Secuestro, Reglamentaria del artículo 73 fracción XXI de la Constitución Política de los Estados Unidos Mexicanos, para ejercer el derecho respecto al ejercicio de la acción penal ante la autoridad judicial por el delito de secuestro, en la ley de la materia que al efecto se expida.</w:t>
      </w:r>
    </w:p>
    <w:p w:rsidR="00E51A1E" w:rsidRDefault="00E51A1E">
      <w:pPr>
        <w:pStyle w:val="Estilo"/>
      </w:pPr>
    </w:p>
    <w:p w:rsidR="00E51A1E" w:rsidRDefault="00764C79">
      <w:pPr>
        <w:pStyle w:val="Estilo"/>
      </w:pPr>
      <w:r>
        <w:t>Décimo Segundo. En un plazo de ciento ochenta días contados a partir de la entrada en vigor de esta Ley se realizarán las adecuaciones necesarias a las disposiciones aplicables para que los recursos que correspondan sean destinados al Fondo a que se refiere el artículo 38 de la Ley General para Prevenir y Sancionar los Delitos en Materia de Secuestro, Reglamentaria de la fracción XXI del artículo 73 de la Constitución Política de los Estados Unidos Mexicanos.</w:t>
      </w:r>
    </w:p>
    <w:p w:rsidR="00E51A1E" w:rsidRDefault="00E51A1E">
      <w:pPr>
        <w:pStyle w:val="Estilo"/>
      </w:pPr>
    </w:p>
    <w:p w:rsidR="00E51A1E" w:rsidRDefault="00E51A1E">
      <w:pPr>
        <w:pStyle w:val="Estilo"/>
      </w:pPr>
    </w:p>
    <w:p w:rsidR="00E51A1E" w:rsidRDefault="00764C79">
      <w:pPr>
        <w:pStyle w:val="Estilo"/>
      </w:pPr>
      <w:r>
        <w:t>D.O.F. 10 DE MAYO DE 2011.</w:t>
      </w:r>
    </w:p>
    <w:p w:rsidR="00E51A1E" w:rsidRDefault="00E51A1E">
      <w:pPr>
        <w:pStyle w:val="Estilo"/>
      </w:pPr>
    </w:p>
    <w:p w:rsidR="00E51A1E" w:rsidRDefault="00764C79">
      <w:pPr>
        <w:pStyle w:val="Estilo"/>
      </w:pPr>
      <w:r>
        <w:t>ARTÍCULO PRIMERO. El presente decreto entrará en vigor al día siguiente al de su publicación en el Diario Oficial de la Federación, salvo lo dispuesto en los artículos tercero, cuarto y sexto transitorios siguientes.</w:t>
      </w:r>
    </w:p>
    <w:p w:rsidR="00E51A1E" w:rsidRDefault="00E51A1E">
      <w:pPr>
        <w:pStyle w:val="Estilo"/>
      </w:pPr>
    </w:p>
    <w:p w:rsidR="00E51A1E" w:rsidRDefault="00764C79">
      <w:pPr>
        <w:pStyle w:val="Estilo"/>
      </w:pPr>
      <w:r>
        <w:t>ARTÍCULO SEGUNDO. En un plazo no mayor a seis meses a partir de la entrada en vigor del presente decreto, el Pleno publicará los criterios técnicos a que hace referencia el artículo 24, fracción XVIII bis, incisos a) a j) de la Ley Federal de Competencia Económica.</w:t>
      </w:r>
    </w:p>
    <w:p w:rsidR="00E51A1E" w:rsidRDefault="00E51A1E">
      <w:pPr>
        <w:pStyle w:val="Estilo"/>
      </w:pPr>
    </w:p>
    <w:p w:rsidR="00E51A1E" w:rsidRDefault="00764C79">
      <w:pPr>
        <w:pStyle w:val="Estilo"/>
      </w:pPr>
      <w:r>
        <w:t>ARTÍCULO TERCERO. El artículo 28, párrafos primero y segundo, de la Ley Federal de Competencia Económica entrará en vigor una vez que concluya el periodo actual del Presidente de la Comisión.</w:t>
      </w:r>
    </w:p>
    <w:p w:rsidR="00E51A1E" w:rsidRDefault="00E51A1E">
      <w:pPr>
        <w:pStyle w:val="Estilo"/>
      </w:pPr>
    </w:p>
    <w:p w:rsidR="00E51A1E" w:rsidRDefault="00764C79">
      <w:pPr>
        <w:pStyle w:val="Estilo"/>
      </w:pPr>
      <w:r>
        <w:t>ARTÍCULO CUARTO. Las investigaciones, visitas de verificación, procedimientos y cualquier otro asunto que se encuentren en trámite a la entrada en vigor del presente Decreto, se sustanciarán conforme a las disposiciones vigentes al momento de su inicio.</w:t>
      </w:r>
    </w:p>
    <w:p w:rsidR="00E51A1E" w:rsidRDefault="00E51A1E">
      <w:pPr>
        <w:pStyle w:val="Estilo"/>
      </w:pPr>
    </w:p>
    <w:p w:rsidR="00E51A1E" w:rsidRDefault="00764C79">
      <w:pPr>
        <w:pStyle w:val="Estilo"/>
      </w:pPr>
      <w:r>
        <w:t>Las infracciones y delitos cometidos con anterioridad a la fecha de entrada en vigor del presente Decreto, se sancionarán conforme a la Ley vigente al momento de su realización.</w:t>
      </w:r>
    </w:p>
    <w:p w:rsidR="00E51A1E" w:rsidRDefault="00E51A1E">
      <w:pPr>
        <w:pStyle w:val="Estilo"/>
      </w:pPr>
    </w:p>
    <w:p w:rsidR="00E51A1E" w:rsidRDefault="00764C79">
      <w:pPr>
        <w:pStyle w:val="Estilo"/>
      </w:pPr>
      <w:r>
        <w:t>ARTÍCULO QUINTO. Los recursos necesarios para la implementación del presente Decreto, serán con cargo al presupuesto autorizado de la Comisión Federal de Competencia.</w:t>
      </w:r>
    </w:p>
    <w:p w:rsidR="00E51A1E" w:rsidRDefault="00E51A1E">
      <w:pPr>
        <w:pStyle w:val="Estilo"/>
      </w:pPr>
    </w:p>
    <w:p w:rsidR="00E51A1E" w:rsidRDefault="00764C79">
      <w:pPr>
        <w:pStyle w:val="Estilo"/>
      </w:pPr>
      <w:r>
        <w:t>ARTÍCULO SEXTO. La reforma al artículo 39 de la Ley Federal de Competencia Económica entrará en vigor una vez que los juzgados especializados en materia de competencia económica queden establecidos por el Poder Judicial de la Federación y se expidan las reglas procesales aplicables al juicio ordinario administrativo en las disposiciones legales correspondientes, en un plazo que no exceda de 180 días naturales a la entrada en vigor de este Decreto.</w:t>
      </w:r>
    </w:p>
    <w:p w:rsidR="00E51A1E" w:rsidRDefault="00E51A1E">
      <w:pPr>
        <w:pStyle w:val="Estilo"/>
      </w:pPr>
    </w:p>
    <w:p w:rsidR="00E51A1E" w:rsidRDefault="00764C79">
      <w:pPr>
        <w:pStyle w:val="Estilo"/>
      </w:pPr>
      <w:r>
        <w:t>ARTÍCULO SÉPTIMO. Se derogan las disposiciones que se opongan al presente Decreto.</w:t>
      </w:r>
    </w:p>
    <w:p w:rsidR="00E51A1E" w:rsidRDefault="00E51A1E">
      <w:pPr>
        <w:pStyle w:val="Estilo"/>
      </w:pPr>
    </w:p>
    <w:p w:rsidR="00E51A1E" w:rsidRDefault="00E51A1E">
      <w:pPr>
        <w:pStyle w:val="Estilo"/>
      </w:pPr>
    </w:p>
    <w:p w:rsidR="00E51A1E" w:rsidRDefault="00764C79">
      <w:pPr>
        <w:pStyle w:val="Estilo"/>
      </w:pPr>
      <w:r>
        <w:t>D.O.F. 25 DE MAYO DE 2011.</w:t>
      </w:r>
    </w:p>
    <w:p w:rsidR="00E51A1E" w:rsidRDefault="00E51A1E">
      <w:pPr>
        <w:pStyle w:val="Estilo"/>
      </w:pPr>
    </w:p>
    <w:p w:rsidR="00E51A1E" w:rsidRDefault="00764C79">
      <w:pPr>
        <w:pStyle w:val="Estilo"/>
      </w:pPr>
      <w:r>
        <w:t>PRIMERO. El presente Decreto entrará en vigor al día siguiente de su publicación en el Diario Oficial de la Federación.</w:t>
      </w:r>
    </w:p>
    <w:p w:rsidR="00E51A1E" w:rsidRDefault="00E51A1E">
      <w:pPr>
        <w:pStyle w:val="Estilo"/>
      </w:pPr>
    </w:p>
    <w:p w:rsidR="00E51A1E" w:rsidRDefault="00764C79">
      <w:pPr>
        <w:pStyle w:val="Estilo"/>
      </w:pPr>
      <w:r>
        <w:t>SEGUNDO. Las reformas a la Ley General de Población entrarán en vigor al día siguiente de su publicación en el Diario Oficial de la Federación, excepto las derogaciones a las fracciones VII y VIII del artículo 3o. y a los artículos 7 a 75, que entrarán en vigor hasta que se encuentre vigente el Reglamento de la Ley de Migración.</w:t>
      </w:r>
    </w:p>
    <w:p w:rsidR="00E51A1E" w:rsidRDefault="00E51A1E">
      <w:pPr>
        <w:pStyle w:val="Estilo"/>
      </w:pPr>
    </w:p>
    <w:p w:rsidR="00E51A1E" w:rsidRDefault="00764C79">
      <w:pPr>
        <w:pStyle w:val="Estilo"/>
      </w:pPr>
      <w:r>
        <w:t>Las reformas a la Ley de Asociaciones Religiosas y Culto Público, a la Ley de Inversión Extranjera y la Ley General de Turismo, entrarán en vigor hasta que se encuentre vigente el Reglamento de la Ley de Migración.</w:t>
      </w:r>
    </w:p>
    <w:p w:rsidR="00E51A1E" w:rsidRDefault="00E51A1E">
      <w:pPr>
        <w:pStyle w:val="Estilo"/>
      </w:pPr>
    </w:p>
    <w:p w:rsidR="00E51A1E" w:rsidRDefault="00764C79">
      <w:pPr>
        <w:pStyle w:val="Estilo"/>
      </w:pPr>
      <w:r>
        <w:t>TERCERO. Las referencias que en otras leyes y demás disposiciones jurídicas se realicen a la Ley General de Población por lo que hace a cuestiones de carácter migratorio, se entenderán referidas a la Ley de Migración.</w:t>
      </w:r>
    </w:p>
    <w:p w:rsidR="00E51A1E" w:rsidRDefault="00E51A1E">
      <w:pPr>
        <w:pStyle w:val="Estilo"/>
      </w:pPr>
    </w:p>
    <w:p w:rsidR="00E51A1E" w:rsidRDefault="00764C79">
      <w:pPr>
        <w:pStyle w:val="Estilo"/>
      </w:pPr>
      <w:r>
        <w:t>CUARTO. Las resoluciones dictadas por la autoridad migratoria durante la vigencia de las disposiciones de la Ley General de Población que se derogan, surtirán sus plenos efectos jurídicos.</w:t>
      </w:r>
    </w:p>
    <w:p w:rsidR="00E51A1E" w:rsidRDefault="00E51A1E">
      <w:pPr>
        <w:pStyle w:val="Estilo"/>
      </w:pPr>
    </w:p>
    <w:p w:rsidR="00E51A1E" w:rsidRDefault="00E51A1E">
      <w:pPr>
        <w:pStyle w:val="Estilo"/>
      </w:pPr>
    </w:p>
    <w:p w:rsidR="00E51A1E" w:rsidRDefault="00764C79">
      <w:pPr>
        <w:pStyle w:val="Estilo"/>
      </w:pPr>
      <w:r>
        <w:t>D.O.F. 8 DE JUNIO DE 2011.</w:t>
      </w:r>
    </w:p>
    <w:p w:rsidR="00E51A1E" w:rsidRDefault="00E51A1E">
      <w:pPr>
        <w:pStyle w:val="Estilo"/>
      </w:pPr>
    </w:p>
    <w:p w:rsidR="00E51A1E" w:rsidRDefault="00764C79">
      <w:pPr>
        <w:pStyle w:val="Estilo"/>
      </w:pPr>
      <w:r>
        <w:t>Único.- El presente decreto entrará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24 DE OCTUBRE DE 2011.</w:t>
      </w:r>
    </w:p>
    <w:p w:rsidR="00E51A1E" w:rsidRDefault="00E51A1E">
      <w:pPr>
        <w:pStyle w:val="Estilo"/>
      </w:pPr>
    </w:p>
    <w:p w:rsidR="00E51A1E" w:rsidRDefault="00764C79">
      <w:pPr>
        <w:pStyle w:val="Estilo"/>
      </w:pPr>
      <w:r>
        <w:t>Único. El presente Decreto entrará en vigor el día siguiente al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9 DE ABRIL DE 2012.</w:t>
      </w:r>
    </w:p>
    <w:p w:rsidR="00E51A1E" w:rsidRDefault="00E51A1E">
      <w:pPr>
        <w:pStyle w:val="Estilo"/>
      </w:pPr>
    </w:p>
    <w:p w:rsidR="00E51A1E" w:rsidRDefault="00764C79">
      <w:pPr>
        <w:pStyle w:val="Estilo"/>
      </w:pPr>
      <w:r>
        <w:t>Primero. El presente decreto entrará en vigor al día siguiente de su publicación en el Diario Oficial de la Federación.</w:t>
      </w:r>
    </w:p>
    <w:p w:rsidR="00E51A1E" w:rsidRDefault="00E51A1E">
      <w:pPr>
        <w:pStyle w:val="Estilo"/>
      </w:pPr>
    </w:p>
    <w:p w:rsidR="00E51A1E" w:rsidRDefault="00764C79">
      <w:pPr>
        <w:pStyle w:val="Estilo"/>
      </w:pPr>
      <w:r>
        <w:t>Segundo. A partir de la fecha en que entre en vigor este Decreto, se dejan sin efecto las disposiciones que contravengan o se opongan al mismo.</w:t>
      </w:r>
    </w:p>
    <w:p w:rsidR="00E51A1E" w:rsidRDefault="00E51A1E">
      <w:pPr>
        <w:pStyle w:val="Estilo"/>
      </w:pPr>
    </w:p>
    <w:p w:rsidR="00E51A1E" w:rsidRDefault="00E51A1E">
      <w:pPr>
        <w:pStyle w:val="Estilo"/>
      </w:pPr>
    </w:p>
    <w:p w:rsidR="00E51A1E" w:rsidRDefault="00764C79">
      <w:pPr>
        <w:pStyle w:val="Estilo"/>
      </w:pPr>
      <w:r>
        <w:t>D.O.F. 17 DE ABRIL DE 2012.</w:t>
      </w:r>
    </w:p>
    <w:p w:rsidR="00E51A1E" w:rsidRDefault="00E51A1E">
      <w:pPr>
        <w:pStyle w:val="Estilo"/>
      </w:pPr>
    </w:p>
    <w:p w:rsidR="00E51A1E" w:rsidRDefault="00764C79">
      <w:pPr>
        <w:pStyle w:val="Estilo"/>
      </w:pPr>
      <w:r>
        <w:t>Artículo Único.- El presente Decreto entrara en vigor al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14 DE JUNIO DE 2012.</w:t>
      </w:r>
    </w:p>
    <w:p w:rsidR="00E51A1E" w:rsidRDefault="00E51A1E">
      <w:pPr>
        <w:pStyle w:val="Estilo"/>
      </w:pPr>
    </w:p>
    <w:p w:rsidR="00E51A1E" w:rsidRDefault="00764C79">
      <w:pPr>
        <w:pStyle w:val="Estilo"/>
      </w:pPr>
      <w:r>
        <w:t>DECRETO QUE REFORMA LOS ARTÍCULOS 85, FRACCIÓN II Y 205 BIS, PRIMER PÁRRAFO DEL CÓDIGO PENAL FEDERAL.</w:t>
      </w:r>
    </w:p>
    <w:p w:rsidR="00E51A1E" w:rsidRDefault="00E51A1E">
      <w:pPr>
        <w:pStyle w:val="Estilo"/>
      </w:pPr>
    </w:p>
    <w:p w:rsidR="00E51A1E" w:rsidRDefault="00764C79">
      <w:pPr>
        <w:pStyle w:val="Estilo"/>
      </w:pPr>
      <w:r>
        <w:t>ÚNICO.- El presente Decreto entrará en vigor el día siguiente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14 DE JUNIO DE 2012.</w:t>
      </w:r>
    </w:p>
    <w:p w:rsidR="00E51A1E" w:rsidRDefault="00E51A1E">
      <w:pPr>
        <w:pStyle w:val="Estilo"/>
      </w:pPr>
    </w:p>
    <w:p w:rsidR="00E51A1E" w:rsidRDefault="00764C79">
      <w:pPr>
        <w:pStyle w:val="Estilo"/>
      </w:pPr>
      <w:r>
        <w:t>DECRETO QUE REFORMA LOS ARTÍCULOS 30, 31, 31-BIS, 85, 93, 107 BIS, 225, 260, 261, 262, 265, 266, 272, 261, 316, 323, 325, 343 BIS, 343 TER Y 390;  SE ADICIONAN LOS ARTÍCULOS 149 TER, 199 TER, 199 QUÁTER, 199 QUINTUS, 199 SEXTUS Y 390 BIS; SE DEROGAN LOS ARTÍCULOS 310, 365 Y 365 BIS, DEL CÓDIGO PENAL FEDERAL.</w:t>
      </w:r>
    </w:p>
    <w:p w:rsidR="00E51A1E" w:rsidRDefault="00E51A1E">
      <w:pPr>
        <w:pStyle w:val="Estilo"/>
      </w:pPr>
    </w:p>
    <w:p w:rsidR="00E51A1E" w:rsidRDefault="00764C79">
      <w:pPr>
        <w:pStyle w:val="Estilo"/>
      </w:pPr>
      <w:r>
        <w:t>Primero. El presente Decreto entrará en vigor el día siguiente al de su publicación en el Diario Oficial de la Federación.</w:t>
      </w:r>
    </w:p>
    <w:p w:rsidR="00E51A1E" w:rsidRDefault="00E51A1E">
      <w:pPr>
        <w:pStyle w:val="Estilo"/>
      </w:pPr>
    </w:p>
    <w:p w:rsidR="00E51A1E" w:rsidRDefault="00764C79">
      <w:pPr>
        <w:pStyle w:val="Estilo"/>
      </w:pPr>
      <w:r>
        <w:t>Segundo. Las acciones que en su caso deba efectuar la Procuraduría General de la República se realizarán de conformidad a lo establecido por el artículo sexto transitorio de la Ley General de Acceso de las Mujeres a una Vida Libre de Violencia y por el artículo 14 de la Ley Orgánica de la Procuraduría General de la República.</w:t>
      </w:r>
    </w:p>
    <w:p w:rsidR="00E51A1E" w:rsidRDefault="00E51A1E">
      <w:pPr>
        <w:pStyle w:val="Estilo"/>
      </w:pPr>
    </w:p>
    <w:p w:rsidR="00E51A1E" w:rsidRDefault="00E51A1E">
      <w:pPr>
        <w:pStyle w:val="Estilo"/>
      </w:pPr>
    </w:p>
    <w:p w:rsidR="00E51A1E" w:rsidRDefault="00764C79">
      <w:pPr>
        <w:pStyle w:val="Estilo"/>
      </w:pPr>
      <w:r>
        <w:t>D.O.F. 25 DE ENERO DE 2013.</w:t>
      </w:r>
    </w:p>
    <w:p w:rsidR="00E51A1E" w:rsidRDefault="00E51A1E">
      <w:pPr>
        <w:pStyle w:val="Estilo"/>
      </w:pPr>
    </w:p>
    <w:p w:rsidR="00E51A1E" w:rsidRDefault="00764C79">
      <w:pPr>
        <w:pStyle w:val="Estilo"/>
      </w:pPr>
      <w:r>
        <w:t>ÚNICO.- El presente Decreto entrará en vigor el día siguiente al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3 DE MAYO DE 2013.</w:t>
      </w:r>
    </w:p>
    <w:p w:rsidR="00E51A1E" w:rsidRDefault="00E51A1E">
      <w:pPr>
        <w:pStyle w:val="Estilo"/>
      </w:pPr>
    </w:p>
    <w:p w:rsidR="00E51A1E" w:rsidRDefault="00764C79">
      <w:pPr>
        <w:pStyle w:val="Estilo"/>
      </w:pPr>
      <w:r>
        <w:t>Primero.- El presente Decreto entrará en vigor al día siguiente de su publicación en el Diario Oficial de la Federación.</w:t>
      </w:r>
    </w:p>
    <w:p w:rsidR="00E51A1E" w:rsidRDefault="00E51A1E">
      <w:pPr>
        <w:pStyle w:val="Estilo"/>
      </w:pPr>
    </w:p>
    <w:p w:rsidR="00E51A1E" w:rsidRDefault="00764C79">
      <w:pPr>
        <w:pStyle w:val="Estilo"/>
      </w:pPr>
      <w:r>
        <w:t>Segundo.- El Titular del Poder Ejecutivo Federal contará con un término de 180 días naturales para expedir las adecuaciones al Reglamento de la Ley Orgánica de la Procuraduría General de la República, a efecto de establecer la unidad administrativa que conozca de los delitos federales cometidos contra algún periodista, persona o instalación que atenten contra el derecho a la información o las libertades de expresión o imprenta, así como para aquellos delitos del fuero común que sean atraídos de conformidad con lo dispuesto por los artículos 73, fracción XXI, segundo párrafo, de la Constitución y 10 del Código Federal de Procedimientos Penales.</w:t>
      </w:r>
    </w:p>
    <w:p w:rsidR="00E51A1E" w:rsidRDefault="00E51A1E">
      <w:pPr>
        <w:pStyle w:val="Estilo"/>
      </w:pPr>
    </w:p>
    <w:p w:rsidR="00E51A1E" w:rsidRDefault="00764C79">
      <w:pPr>
        <w:pStyle w:val="Estilo"/>
      </w:pPr>
      <w:r>
        <w:t>Tercero.- En tanto se expiden las adecuaciones al Reglamento de la Ley Orgánica de la Procuraduría General de la República al que se refiere el artículo transitorio anterior, la Fiscalía Especial para la Atención de Delitos Cometidos contra la Libertad de Expresión, de la Procuraduría General de la República ejercerá las atribuciones establecidas en el presente Decreto.</w:t>
      </w:r>
    </w:p>
    <w:p w:rsidR="00E51A1E" w:rsidRDefault="00E51A1E">
      <w:pPr>
        <w:pStyle w:val="Estilo"/>
      </w:pPr>
    </w:p>
    <w:p w:rsidR="00E51A1E" w:rsidRDefault="00E51A1E">
      <w:pPr>
        <w:pStyle w:val="Estilo"/>
      </w:pPr>
    </w:p>
    <w:p w:rsidR="00E51A1E" w:rsidRDefault="00764C79">
      <w:pPr>
        <w:pStyle w:val="Estilo"/>
      </w:pPr>
      <w:r>
        <w:t>D.O.F. 7 DE JUNIO DE 2013.</w:t>
      </w:r>
    </w:p>
    <w:p w:rsidR="00E51A1E" w:rsidRDefault="00E51A1E">
      <w:pPr>
        <w:pStyle w:val="Estilo"/>
      </w:pPr>
    </w:p>
    <w:p w:rsidR="00E51A1E" w:rsidRDefault="00764C79">
      <w:pPr>
        <w:pStyle w:val="Estilo"/>
      </w:pPr>
      <w:r>
        <w:t>PRIMERO.- El presente Decreto entrará en vigor a los treinta días siguientes al de su publicación en el Diario Oficial de la Federación.</w:t>
      </w:r>
    </w:p>
    <w:p w:rsidR="00E51A1E" w:rsidRDefault="00E51A1E">
      <w:pPr>
        <w:pStyle w:val="Estilo"/>
      </w:pPr>
    </w:p>
    <w:p w:rsidR="00E51A1E" w:rsidRDefault="00764C79">
      <w:pPr>
        <w:pStyle w:val="Estilo"/>
      </w:pPr>
      <w:r>
        <w:t>SEGUNDO.- El Fondo de Responsabilidad Ambiental deberá ser constituido y sus bases y reglas de operación, elaboradas y aprobadas dentro de los ciento ochenta días posteriores a la entrada en vigor del presente Decreto.</w:t>
      </w:r>
    </w:p>
    <w:p w:rsidR="00E51A1E" w:rsidRDefault="00E51A1E">
      <w:pPr>
        <w:pStyle w:val="Estilo"/>
      </w:pPr>
    </w:p>
    <w:p w:rsidR="00E51A1E" w:rsidRDefault="00764C79">
      <w:pPr>
        <w:pStyle w:val="Estilo"/>
      </w:pPr>
      <w:r>
        <w:t>TERCERO.- Los Juzgados de Distrito especializados en materia ambiental deberán establecerse en un término máximo de dos años contados a partir de la entrada en vigor del presente Decreto. La Jurisdicción especializada en materia ambiental podrá otorgarse a los Juzgados de Distrito en funciones en cada circuito jurisdiccional o de acuerdo a lo que disponga el Consejo de la Judicatura Federal, sin que esto implique la creación de nuevos órganos jurisdiccionales. El personal de cada uno de dichos Juzgados de Distrito recibirá capacitación especializada en materia de normatividad ambiental.</w:t>
      </w:r>
    </w:p>
    <w:p w:rsidR="00E51A1E" w:rsidRDefault="00E51A1E">
      <w:pPr>
        <w:pStyle w:val="Estilo"/>
      </w:pPr>
    </w:p>
    <w:p w:rsidR="00E51A1E" w:rsidRDefault="00E51A1E">
      <w:pPr>
        <w:pStyle w:val="Estilo"/>
      </w:pPr>
    </w:p>
    <w:p w:rsidR="00E51A1E" w:rsidRDefault="00764C79">
      <w:pPr>
        <w:pStyle w:val="Estilo"/>
      </w:pPr>
      <w:r>
        <w:t>D.O.F. 30 DE OCTUBRE DE 2013.</w:t>
      </w:r>
    </w:p>
    <w:p w:rsidR="00E51A1E" w:rsidRDefault="00E51A1E">
      <w:pPr>
        <w:pStyle w:val="Estilo"/>
      </w:pPr>
    </w:p>
    <w:p w:rsidR="00E51A1E" w:rsidRDefault="00764C79">
      <w:pPr>
        <w:pStyle w:val="Estilo"/>
      </w:pPr>
      <w:r>
        <w:t>Único. El presente Decreto entrará en vigor el día siguiente al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26 DE DICIEMBRE DE 2013.</w:t>
      </w:r>
    </w:p>
    <w:p w:rsidR="00E51A1E" w:rsidRDefault="00E51A1E">
      <w:pPr>
        <w:pStyle w:val="Estilo"/>
      </w:pPr>
    </w:p>
    <w:p w:rsidR="00E51A1E" w:rsidRDefault="00764C79">
      <w:pPr>
        <w:pStyle w:val="Estilo"/>
      </w:pPr>
      <w:r>
        <w:t>Primero.- El presente Decreto entrará en vigor el día siguiente al de su publicación en el Diario Oficial de la Federación.</w:t>
      </w:r>
    </w:p>
    <w:p w:rsidR="00E51A1E" w:rsidRDefault="00E51A1E">
      <w:pPr>
        <w:pStyle w:val="Estilo"/>
      </w:pPr>
    </w:p>
    <w:p w:rsidR="00E51A1E" w:rsidRDefault="00E51A1E">
      <w:pPr>
        <w:pStyle w:val="Estilo"/>
      </w:pPr>
    </w:p>
    <w:p w:rsidR="00E51A1E" w:rsidRDefault="00764C79">
      <w:pPr>
        <w:pStyle w:val="Estilo"/>
      </w:pPr>
      <w:r>
        <w:t>D.O.F. 14 DE MARZO DE 2014.</w:t>
      </w:r>
    </w:p>
    <w:p w:rsidR="00E51A1E" w:rsidRDefault="00E51A1E">
      <w:pPr>
        <w:pStyle w:val="Estilo"/>
      </w:pPr>
    </w:p>
    <w:p w:rsidR="00E51A1E" w:rsidRDefault="00764C79">
      <w:pPr>
        <w:pStyle w:val="Estilo"/>
      </w:pPr>
      <w:r>
        <w:t>PRIMERO. El presente Decreto entrará en vigor al día siguiente de su publicación en el Diario Oficial de la Federación.</w:t>
      </w:r>
    </w:p>
    <w:p w:rsidR="00E51A1E" w:rsidRDefault="00E51A1E">
      <w:pPr>
        <w:pStyle w:val="Estilo"/>
      </w:pPr>
    </w:p>
    <w:p w:rsidR="00E51A1E" w:rsidRDefault="00764C79">
      <w:pPr>
        <w:pStyle w:val="Estilo"/>
      </w:pPr>
      <w:r>
        <w:t>SEGUNDO. Las disposiciones legales que establezcan medidas y procedimientos para prevenir y detectar actos, omisiones u operaciones de las establecidas en el artículo 400 Bis, del Código Penal Federal, así como, actos u omisiones que pudieran favorecer, prestar ayuda, auxilio o cooperación de cualquier especie para la comisión de los delitos previstos en los artículos 139 ó 148 Bis del mismo Código establecidas en otras leyes, se entenderán en adelante también aplicables en lo conducente, para la prevención, identificación y persecución de las conductas previstas en el artículo 139 Quáter del citado Código Penal Federal.</w:t>
      </w:r>
    </w:p>
    <w:p w:rsidR="00E51A1E" w:rsidRDefault="00E51A1E">
      <w:pPr>
        <w:pStyle w:val="Estilo"/>
      </w:pPr>
    </w:p>
    <w:p w:rsidR="00E51A1E" w:rsidRDefault="00764C79">
      <w:pPr>
        <w:pStyle w:val="Estilo"/>
      </w:pPr>
      <w:r>
        <w:t>TERCERO. A quienes hayan cometido alguno de los delitos previstos en los artículos 139; 148 Bis; 148 Quáter; 170 y 400 Bis, que se reforman con motivo del presente Decreto con antelación a su entrada en vigor, incluidos quienes se encuentren dentro de cualquier etapa de los procedimientos previstos en el Código Federal de Procedimientos Penales, les seguirán siendo aplicables las disposiciones vigentes en el momento en que se haya cometido y los sentenciados deberán compurgar sus penas y sanciones en los términos en los que fueron impuestas.</w:t>
      </w:r>
    </w:p>
    <w:p w:rsidR="00E51A1E" w:rsidRDefault="00E51A1E">
      <w:pPr>
        <w:pStyle w:val="Estilo"/>
      </w:pPr>
    </w:p>
    <w:p w:rsidR="004C0AAB" w:rsidRDefault="004C0AAB">
      <w:pPr>
        <w:pStyle w:val="Estilo"/>
      </w:pPr>
      <w:r>
        <w:t>D.O.F. 23 DE MAYO DE 2014</w:t>
      </w:r>
    </w:p>
    <w:p w:rsidR="004C0AAB" w:rsidRDefault="004C0AAB">
      <w:pPr>
        <w:pStyle w:val="Estilo"/>
      </w:pPr>
    </w:p>
    <w:p w:rsidR="004C0AAB" w:rsidRDefault="004C0AAB" w:rsidP="004C0AAB">
      <w:pPr>
        <w:pStyle w:val="Estilo"/>
      </w:pPr>
      <w:r>
        <w:t>Primero. El presente Decreto entrará en vigor a los cuarenta y cinco días naturales siguientes al de su publicación en el Diario Oficial de la Federación.</w:t>
      </w:r>
    </w:p>
    <w:p w:rsidR="004C0AAB" w:rsidRDefault="004C0AAB" w:rsidP="004C0AAB">
      <w:pPr>
        <w:pStyle w:val="Estilo"/>
      </w:pPr>
    </w:p>
    <w:p w:rsidR="004C0AAB" w:rsidRDefault="004C0AAB" w:rsidP="004C0AAB">
      <w:pPr>
        <w:pStyle w:val="Estilo"/>
      </w:pPr>
      <w:r>
        <w:t>Segundo. Se abroga la Ley Federal de Competencia Económica publicada en el Diario Oficial de la Federación el 24 de diciembre de 1992.</w:t>
      </w:r>
    </w:p>
    <w:p w:rsidR="004C0AAB" w:rsidRDefault="004C0AAB" w:rsidP="004C0AAB">
      <w:pPr>
        <w:pStyle w:val="Estilo"/>
      </w:pPr>
    </w:p>
    <w:p w:rsidR="004C0AAB" w:rsidRDefault="004C0AAB" w:rsidP="004C0AAB">
      <w:pPr>
        <w:pStyle w:val="Estilo"/>
      </w:pPr>
      <w:r>
        <w:t>Los procedimientos que se encuentren en trámite a la entrada en vigor del presente Decreto, se sustanciarán conforme a las disposiciones vigentes al momento de su inicio, ante las unidades administrativas que establezca el estatuto orgánico emitido conforme al transitorio siguiente. Las resoluciones que recaigan en dichos procedimientos sólo podrán ser impugnadas mediante el juicio de amparo, conforme a lo dispuesto por el artículo 28 de la Constitución Política de los Estados Unidos Mexicanos.</w:t>
      </w:r>
    </w:p>
    <w:p w:rsidR="004C0AAB" w:rsidRDefault="004C0AAB" w:rsidP="004C0AAB">
      <w:pPr>
        <w:pStyle w:val="Estilo"/>
      </w:pPr>
    </w:p>
    <w:p w:rsidR="004C0AAB" w:rsidRDefault="004C0AAB" w:rsidP="004C0AAB">
      <w:pPr>
        <w:pStyle w:val="Estilo"/>
      </w:pPr>
      <w:r>
        <w:lastRenderedPageBreak/>
        <w:t>Tercero. Para el caso de la designación del primer titular como Autoridad Investigadora, por cuanto hace al requisito establecido en la fracción VII del artículo 31 de esta Ley, deberá atenderse en el sentido de que durante los tres años previos a su nombramiento, no haya ocupado ningún empleo, cargo o función directiva o haber representado de cualquier forma los intereses de algún Agente Económico que haya estado sujeto a alguno de los procedimientos, previstos en la Ley Federal de Competencia Económica publicada en el Diario Oficial de la Federación el 24 de diciembre de 1992, vigente hasta antes de la entrada en vigor del presente Decreto.</w:t>
      </w:r>
    </w:p>
    <w:p w:rsidR="004C0AAB" w:rsidRDefault="004C0AAB" w:rsidP="004C0AAB">
      <w:pPr>
        <w:pStyle w:val="Estilo"/>
      </w:pPr>
    </w:p>
    <w:p w:rsidR="004C0AAB" w:rsidRDefault="004C0AAB" w:rsidP="004C0AAB">
      <w:pPr>
        <w:pStyle w:val="Estilo"/>
      </w:pPr>
      <w:r>
        <w:t>Cuarto. El Pleno de la Comisión deberá adecuar su Estatuto Orgánico a lo dispuesto en el presente Decreto en un plazo que no excederá de treinta días contados a partir de su entrada en vigor. En tanto se efectúe la adecuación, se continuará aplicando el Estatuto Orgánico vigente al momento de la entrada en vigor del presente Decreto, en lo que no se oponga a éste.</w:t>
      </w:r>
    </w:p>
    <w:p w:rsidR="004C0AAB" w:rsidRDefault="004C0AAB" w:rsidP="004C0AAB">
      <w:pPr>
        <w:pStyle w:val="Estilo"/>
      </w:pPr>
    </w:p>
    <w:p w:rsidR="004C0AAB" w:rsidRDefault="004C0AAB" w:rsidP="004C0AAB">
      <w:pPr>
        <w:pStyle w:val="Estilo"/>
      </w:pPr>
      <w:r>
        <w:t>Quinto. Dentro de los treinta días siguientes a la entrada en vigor del presente Decreto, la Cámara de Diputados del Congreso de la Unión deberá integrar un grupo de trabajo técnico, con el objeto de analizar y formular propuestas de ajustes a legislación penal vigente, en la materia objeto del presente Decreto. El grupo de trabajo deberá presentar las propuestas correspondientes dentro de los sesenta días siguientes al de su instalación.</w:t>
      </w:r>
    </w:p>
    <w:p w:rsidR="004C0AAB" w:rsidRDefault="004C0AAB" w:rsidP="004C0AAB">
      <w:pPr>
        <w:pStyle w:val="Estilo"/>
      </w:pPr>
    </w:p>
    <w:p w:rsidR="004C0AAB" w:rsidRDefault="004C0AAB" w:rsidP="004C0AAB">
      <w:pPr>
        <w:pStyle w:val="Estilo"/>
      </w:pPr>
      <w:r>
        <w:t>Sexto. En un plazo no mayor a seis meses a partir de la entrada en vigor del presente Decreto, el Pleno publicará las Disposiciones Regulatorias a que hace referencia el artículo 12, fracción XXII de la Ley Federal de Competencia Económica.</w:t>
      </w:r>
    </w:p>
    <w:p w:rsidR="004C0AAB" w:rsidRDefault="004C0AAB" w:rsidP="004C0AAB">
      <w:pPr>
        <w:pStyle w:val="Estilo"/>
      </w:pPr>
    </w:p>
    <w:p w:rsidR="004C0AAB" w:rsidRDefault="004C0AAB" w:rsidP="004C0AAB">
      <w:pPr>
        <w:pStyle w:val="Estilo"/>
      </w:pPr>
      <w:r>
        <w:t>Séptimo. Dentro del plazo de un año contado a partir de la entrada en vigor del presente Decreto, el Congreso de la Unión deberá realizar las adecuaciones al marco jurídico a efecto de armonizarlo con los principios en materia de competencia y libre concurrencia previstos en el artículo 28 de la Constitución. Para lo anterior, el Congreso de la Unión podrá solicitar opinión a la Comisión Federal de Competencia Económica.</w:t>
      </w:r>
    </w:p>
    <w:p w:rsidR="00F24927" w:rsidRDefault="00F24927" w:rsidP="004C0AAB">
      <w:pPr>
        <w:pStyle w:val="Estilo"/>
      </w:pPr>
    </w:p>
    <w:p w:rsidR="00F24927" w:rsidRDefault="00F24927" w:rsidP="004C0AAB">
      <w:pPr>
        <w:pStyle w:val="Estilo"/>
      </w:pPr>
      <w:r>
        <w:t>D.O.F. 03 DE JUNIO DE 2014</w:t>
      </w:r>
    </w:p>
    <w:p w:rsidR="00F24927" w:rsidRDefault="00F24927" w:rsidP="004C0AAB">
      <w:pPr>
        <w:pStyle w:val="Estilo"/>
      </w:pPr>
    </w:p>
    <w:p w:rsidR="00F24927" w:rsidRDefault="00F24927" w:rsidP="004C0AAB">
      <w:pPr>
        <w:pStyle w:val="Estilo"/>
      </w:pPr>
      <w:r w:rsidRPr="00F24927">
        <w:t>Único.- El presente Decreto entrará en vigor al día siguiente de su publicación en el Diario Oficial de  la Federación.</w:t>
      </w:r>
      <w:bookmarkStart w:id="0" w:name="_GoBack"/>
      <w:bookmarkEnd w:id="0"/>
    </w:p>
    <w:p w:rsidR="004C0AAB" w:rsidRDefault="004C0AAB">
      <w:pPr>
        <w:pStyle w:val="Estilo"/>
      </w:pPr>
    </w:p>
    <w:sectPr w:rsidR="004C0AAB" w:rsidSect="009425A2">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FD1" w:rsidRDefault="002B1FD1" w:rsidP="006E4391">
      <w:pPr>
        <w:spacing w:after="0" w:line="240" w:lineRule="auto"/>
      </w:pPr>
      <w:r>
        <w:separator/>
      </w:r>
    </w:p>
  </w:endnote>
  <w:endnote w:type="continuationSeparator" w:id="0">
    <w:p w:rsidR="002B1FD1" w:rsidRDefault="002B1FD1"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187406"/>
      <w:docPartObj>
        <w:docPartGallery w:val="Page Numbers (Bottom of Page)"/>
        <w:docPartUnique/>
      </w:docPartObj>
    </w:sdtPr>
    <w:sdtEndPr/>
    <w:sdtContent>
      <w:p w:rsidR="00511AD6" w:rsidRDefault="00511AD6">
        <w:pPr>
          <w:pStyle w:val="Piedepgina"/>
          <w:jc w:val="right"/>
        </w:pPr>
        <w:r>
          <w:fldChar w:fldCharType="begin"/>
        </w:r>
        <w:r>
          <w:instrText>PAGE   \* MERGEFORMAT</w:instrText>
        </w:r>
        <w:r>
          <w:fldChar w:fldCharType="separate"/>
        </w:r>
        <w:r w:rsidR="00F24927" w:rsidRPr="00F24927">
          <w:rPr>
            <w:noProof/>
            <w:lang w:val="es-ES"/>
          </w:rPr>
          <w:t>1</w:t>
        </w:r>
        <w:r>
          <w:fldChar w:fldCharType="end"/>
        </w:r>
      </w:p>
    </w:sdtContent>
  </w:sdt>
  <w:p w:rsidR="00511AD6" w:rsidRDefault="00511A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FD1" w:rsidRDefault="002B1FD1" w:rsidP="006E4391">
      <w:pPr>
        <w:spacing w:after="0" w:line="240" w:lineRule="auto"/>
      </w:pPr>
      <w:r>
        <w:separator/>
      </w:r>
    </w:p>
  </w:footnote>
  <w:footnote w:type="continuationSeparator" w:id="0">
    <w:p w:rsidR="002B1FD1" w:rsidRDefault="002B1FD1" w:rsidP="006E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91"/>
    <w:rsid w:val="00007BDB"/>
    <w:rsid w:val="00014A98"/>
    <w:rsid w:val="000256D2"/>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37E6D"/>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B1FD1"/>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C0AAB"/>
    <w:rsid w:val="004D171B"/>
    <w:rsid w:val="00511AD6"/>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35083"/>
    <w:rsid w:val="006620EF"/>
    <w:rsid w:val="00681A92"/>
    <w:rsid w:val="00691FFE"/>
    <w:rsid w:val="006B3D67"/>
    <w:rsid w:val="006C40EA"/>
    <w:rsid w:val="006C43CF"/>
    <w:rsid w:val="006C5DC8"/>
    <w:rsid w:val="006D7DF6"/>
    <w:rsid w:val="006E4391"/>
    <w:rsid w:val="00701A42"/>
    <w:rsid w:val="00703D18"/>
    <w:rsid w:val="00713CA9"/>
    <w:rsid w:val="00753F2B"/>
    <w:rsid w:val="00764C79"/>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34FE"/>
    <w:rsid w:val="009B4366"/>
    <w:rsid w:val="009C226A"/>
    <w:rsid w:val="00A03457"/>
    <w:rsid w:val="00A076DD"/>
    <w:rsid w:val="00A177D7"/>
    <w:rsid w:val="00A51D8A"/>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BE278B"/>
    <w:rsid w:val="00C01479"/>
    <w:rsid w:val="00C03311"/>
    <w:rsid w:val="00C06B9B"/>
    <w:rsid w:val="00C1718D"/>
    <w:rsid w:val="00C25890"/>
    <w:rsid w:val="00C41730"/>
    <w:rsid w:val="00C42F40"/>
    <w:rsid w:val="00C531D0"/>
    <w:rsid w:val="00C56943"/>
    <w:rsid w:val="00C70D54"/>
    <w:rsid w:val="00C71A24"/>
    <w:rsid w:val="00C942C0"/>
    <w:rsid w:val="00CC41D2"/>
    <w:rsid w:val="00CE2C76"/>
    <w:rsid w:val="00D01515"/>
    <w:rsid w:val="00D1179B"/>
    <w:rsid w:val="00D165DE"/>
    <w:rsid w:val="00D61ABC"/>
    <w:rsid w:val="00D73ECC"/>
    <w:rsid w:val="00D7668D"/>
    <w:rsid w:val="00D86079"/>
    <w:rsid w:val="00DA77EC"/>
    <w:rsid w:val="00DB75D2"/>
    <w:rsid w:val="00DC2AD6"/>
    <w:rsid w:val="00E015C8"/>
    <w:rsid w:val="00E03B0E"/>
    <w:rsid w:val="00E21C0F"/>
    <w:rsid w:val="00E372CD"/>
    <w:rsid w:val="00E51460"/>
    <w:rsid w:val="00E51A1E"/>
    <w:rsid w:val="00E76F11"/>
    <w:rsid w:val="00EA517E"/>
    <w:rsid w:val="00EC189C"/>
    <w:rsid w:val="00EC5A03"/>
    <w:rsid w:val="00EF3985"/>
    <w:rsid w:val="00EF524F"/>
    <w:rsid w:val="00F01BDA"/>
    <w:rsid w:val="00F16ED3"/>
    <w:rsid w:val="00F24927"/>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056424">
      <w:bodyDiv w:val="1"/>
      <w:marLeft w:val="0"/>
      <w:marRight w:val="0"/>
      <w:marTop w:val="0"/>
      <w:marBottom w:val="0"/>
      <w:divBdr>
        <w:top w:val="none" w:sz="0" w:space="0" w:color="auto"/>
        <w:left w:val="none" w:sz="0" w:space="0" w:color="auto"/>
        <w:bottom w:val="none" w:sz="0" w:space="0" w:color="auto"/>
        <w:right w:val="none" w:sz="0" w:space="0" w:color="auto"/>
      </w:divBdr>
      <w:divsChild>
        <w:div w:id="495147897">
          <w:marLeft w:val="0"/>
          <w:marRight w:val="0"/>
          <w:marTop w:val="240"/>
          <w:marBottom w:val="0"/>
          <w:divBdr>
            <w:top w:val="none" w:sz="0" w:space="0" w:color="auto"/>
            <w:left w:val="none" w:sz="0" w:space="0" w:color="auto"/>
            <w:bottom w:val="none" w:sz="0" w:space="0" w:color="auto"/>
            <w:right w:val="none" w:sz="0" w:space="0" w:color="auto"/>
          </w:divBdr>
          <w:divsChild>
            <w:div w:id="641036095">
              <w:marLeft w:val="0"/>
              <w:marRight w:val="0"/>
              <w:marTop w:val="0"/>
              <w:marBottom w:val="0"/>
              <w:divBdr>
                <w:top w:val="none" w:sz="0" w:space="0" w:color="auto"/>
                <w:left w:val="none" w:sz="0" w:space="0" w:color="auto"/>
                <w:bottom w:val="none" w:sz="0" w:space="0" w:color="auto"/>
                <w:right w:val="none" w:sz="0" w:space="0" w:color="auto"/>
              </w:divBdr>
              <w:divsChild>
                <w:div w:id="1649361332">
                  <w:marLeft w:val="0"/>
                  <w:marRight w:val="0"/>
                  <w:marTop w:val="0"/>
                  <w:marBottom w:val="0"/>
                  <w:divBdr>
                    <w:top w:val="none" w:sz="0" w:space="0" w:color="auto"/>
                    <w:left w:val="none" w:sz="0" w:space="0" w:color="auto"/>
                    <w:bottom w:val="none" w:sz="0" w:space="0" w:color="auto"/>
                    <w:right w:val="none" w:sz="0" w:space="0" w:color="auto"/>
                  </w:divBdr>
                  <w:divsChild>
                    <w:div w:id="163977830">
                      <w:marLeft w:val="0"/>
                      <w:marRight w:val="0"/>
                      <w:marTop w:val="0"/>
                      <w:marBottom w:val="101"/>
                      <w:divBdr>
                        <w:top w:val="none" w:sz="0" w:space="0" w:color="auto"/>
                        <w:left w:val="none" w:sz="0" w:space="0" w:color="auto"/>
                        <w:bottom w:val="none" w:sz="0" w:space="0" w:color="auto"/>
                        <w:right w:val="none" w:sz="0" w:space="0" w:color="auto"/>
                      </w:divBdr>
                    </w:div>
                    <w:div w:id="1500653947">
                      <w:marLeft w:val="0"/>
                      <w:marRight w:val="0"/>
                      <w:marTop w:val="0"/>
                      <w:marBottom w:val="101"/>
                      <w:divBdr>
                        <w:top w:val="none" w:sz="0" w:space="0" w:color="auto"/>
                        <w:left w:val="none" w:sz="0" w:space="0" w:color="auto"/>
                        <w:bottom w:val="none" w:sz="0" w:space="0" w:color="auto"/>
                        <w:right w:val="none" w:sz="0" w:space="0" w:color="auto"/>
                      </w:divBdr>
                    </w:div>
                    <w:div w:id="1546604863">
                      <w:marLeft w:val="0"/>
                      <w:marRight w:val="0"/>
                      <w:marTop w:val="0"/>
                      <w:marBottom w:val="101"/>
                      <w:divBdr>
                        <w:top w:val="none" w:sz="0" w:space="0" w:color="auto"/>
                        <w:left w:val="none" w:sz="0" w:space="0" w:color="auto"/>
                        <w:bottom w:val="none" w:sz="0" w:space="0" w:color="auto"/>
                        <w:right w:val="none" w:sz="0" w:space="0" w:color="auto"/>
                      </w:divBdr>
                    </w:div>
                    <w:div w:id="219176762">
                      <w:marLeft w:val="0"/>
                      <w:marRight w:val="0"/>
                      <w:marTop w:val="0"/>
                      <w:marBottom w:val="101"/>
                      <w:divBdr>
                        <w:top w:val="none" w:sz="0" w:space="0" w:color="auto"/>
                        <w:left w:val="none" w:sz="0" w:space="0" w:color="auto"/>
                        <w:bottom w:val="none" w:sz="0" w:space="0" w:color="auto"/>
                        <w:right w:val="none" w:sz="0" w:space="0" w:color="auto"/>
                      </w:divBdr>
                    </w:div>
                    <w:div w:id="1555194616">
                      <w:marLeft w:val="0"/>
                      <w:marRight w:val="0"/>
                      <w:marTop w:val="0"/>
                      <w:marBottom w:val="101"/>
                      <w:divBdr>
                        <w:top w:val="none" w:sz="0" w:space="0" w:color="auto"/>
                        <w:left w:val="none" w:sz="0" w:space="0" w:color="auto"/>
                        <w:bottom w:val="none" w:sz="0" w:space="0" w:color="auto"/>
                        <w:right w:val="none" w:sz="0" w:space="0" w:color="auto"/>
                      </w:divBdr>
                    </w:div>
                    <w:div w:id="1694765061">
                      <w:marLeft w:val="0"/>
                      <w:marRight w:val="0"/>
                      <w:marTop w:val="0"/>
                      <w:marBottom w:val="101"/>
                      <w:divBdr>
                        <w:top w:val="none" w:sz="0" w:space="0" w:color="auto"/>
                        <w:left w:val="none" w:sz="0" w:space="0" w:color="auto"/>
                        <w:bottom w:val="none" w:sz="0" w:space="0" w:color="auto"/>
                        <w:right w:val="none" w:sz="0" w:space="0" w:color="auto"/>
                      </w:divBdr>
                    </w:div>
                    <w:div w:id="576986358">
                      <w:marLeft w:val="0"/>
                      <w:marRight w:val="0"/>
                      <w:marTop w:val="0"/>
                      <w:marBottom w:val="101"/>
                      <w:divBdr>
                        <w:top w:val="none" w:sz="0" w:space="0" w:color="auto"/>
                        <w:left w:val="none" w:sz="0" w:space="0" w:color="auto"/>
                        <w:bottom w:val="none" w:sz="0" w:space="0" w:color="auto"/>
                        <w:right w:val="none" w:sz="0" w:space="0" w:color="auto"/>
                      </w:divBdr>
                    </w:div>
                    <w:div w:id="650796164">
                      <w:marLeft w:val="0"/>
                      <w:marRight w:val="0"/>
                      <w:marTop w:val="0"/>
                      <w:marBottom w:val="101"/>
                      <w:divBdr>
                        <w:top w:val="none" w:sz="0" w:space="0" w:color="auto"/>
                        <w:left w:val="none" w:sz="0" w:space="0" w:color="auto"/>
                        <w:bottom w:val="none" w:sz="0" w:space="0" w:color="auto"/>
                        <w:right w:val="none" w:sz="0" w:space="0" w:color="auto"/>
                      </w:divBdr>
                    </w:div>
                    <w:div w:id="1718239239">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541286998">
      <w:bodyDiv w:val="1"/>
      <w:marLeft w:val="0"/>
      <w:marRight w:val="0"/>
      <w:marTop w:val="0"/>
      <w:marBottom w:val="0"/>
      <w:divBdr>
        <w:top w:val="none" w:sz="0" w:space="0" w:color="auto"/>
        <w:left w:val="none" w:sz="0" w:space="0" w:color="auto"/>
        <w:bottom w:val="none" w:sz="0" w:space="0" w:color="auto"/>
        <w:right w:val="none" w:sz="0" w:space="0" w:color="auto"/>
      </w:divBdr>
      <w:divsChild>
        <w:div w:id="513737740">
          <w:marLeft w:val="0"/>
          <w:marRight w:val="0"/>
          <w:marTop w:val="240"/>
          <w:marBottom w:val="0"/>
          <w:divBdr>
            <w:top w:val="none" w:sz="0" w:space="0" w:color="auto"/>
            <w:left w:val="none" w:sz="0" w:space="0" w:color="auto"/>
            <w:bottom w:val="none" w:sz="0" w:space="0" w:color="auto"/>
            <w:right w:val="none" w:sz="0" w:space="0" w:color="auto"/>
          </w:divBdr>
          <w:divsChild>
            <w:div w:id="1493983861">
              <w:marLeft w:val="0"/>
              <w:marRight w:val="0"/>
              <w:marTop w:val="0"/>
              <w:marBottom w:val="0"/>
              <w:divBdr>
                <w:top w:val="none" w:sz="0" w:space="0" w:color="auto"/>
                <w:left w:val="none" w:sz="0" w:space="0" w:color="auto"/>
                <w:bottom w:val="none" w:sz="0" w:space="0" w:color="auto"/>
                <w:right w:val="none" w:sz="0" w:space="0" w:color="auto"/>
              </w:divBdr>
              <w:divsChild>
                <w:div w:id="1630626465">
                  <w:marLeft w:val="0"/>
                  <w:marRight w:val="0"/>
                  <w:marTop w:val="0"/>
                  <w:marBottom w:val="0"/>
                  <w:divBdr>
                    <w:top w:val="none" w:sz="0" w:space="0" w:color="auto"/>
                    <w:left w:val="none" w:sz="0" w:space="0" w:color="auto"/>
                    <w:bottom w:val="none" w:sz="0" w:space="0" w:color="auto"/>
                    <w:right w:val="none" w:sz="0" w:space="0" w:color="auto"/>
                  </w:divBdr>
                  <w:divsChild>
                    <w:div w:id="1008218407">
                      <w:marLeft w:val="0"/>
                      <w:marRight w:val="0"/>
                      <w:marTop w:val="0"/>
                      <w:marBottom w:val="101"/>
                      <w:divBdr>
                        <w:top w:val="none" w:sz="0" w:space="0" w:color="auto"/>
                        <w:left w:val="none" w:sz="0" w:space="0" w:color="auto"/>
                        <w:bottom w:val="none" w:sz="0" w:space="0" w:color="auto"/>
                        <w:right w:val="none" w:sz="0" w:space="0" w:color="auto"/>
                      </w:divBdr>
                    </w:div>
                    <w:div w:id="806700547">
                      <w:marLeft w:val="288"/>
                      <w:marRight w:val="0"/>
                      <w:marTop w:val="0"/>
                      <w:marBottom w:val="101"/>
                      <w:divBdr>
                        <w:top w:val="none" w:sz="0" w:space="0" w:color="auto"/>
                        <w:left w:val="none" w:sz="0" w:space="0" w:color="auto"/>
                        <w:bottom w:val="none" w:sz="0" w:space="0" w:color="auto"/>
                        <w:right w:val="none" w:sz="0" w:space="0" w:color="auto"/>
                      </w:divBdr>
                    </w:div>
                    <w:div w:id="1834761092">
                      <w:marLeft w:val="288"/>
                      <w:marRight w:val="0"/>
                      <w:marTop w:val="0"/>
                      <w:marBottom w:val="101"/>
                      <w:divBdr>
                        <w:top w:val="none" w:sz="0" w:space="0" w:color="auto"/>
                        <w:left w:val="none" w:sz="0" w:space="0" w:color="auto"/>
                        <w:bottom w:val="none" w:sz="0" w:space="0" w:color="auto"/>
                        <w:right w:val="none" w:sz="0" w:space="0" w:color="auto"/>
                      </w:divBdr>
                    </w:div>
                    <w:div w:id="1126583309">
                      <w:marLeft w:val="288"/>
                      <w:marRight w:val="0"/>
                      <w:marTop w:val="0"/>
                      <w:marBottom w:val="101"/>
                      <w:divBdr>
                        <w:top w:val="none" w:sz="0" w:space="0" w:color="auto"/>
                        <w:left w:val="none" w:sz="0" w:space="0" w:color="auto"/>
                        <w:bottom w:val="none" w:sz="0" w:space="0" w:color="auto"/>
                        <w:right w:val="none" w:sz="0" w:space="0" w:color="auto"/>
                      </w:divBdr>
                    </w:div>
                    <w:div w:id="710229804">
                      <w:marLeft w:val="288"/>
                      <w:marRight w:val="0"/>
                      <w:marTop w:val="0"/>
                      <w:marBottom w:val="101"/>
                      <w:divBdr>
                        <w:top w:val="none" w:sz="0" w:space="0" w:color="auto"/>
                        <w:left w:val="none" w:sz="0" w:space="0" w:color="auto"/>
                        <w:bottom w:val="none" w:sz="0" w:space="0" w:color="auto"/>
                        <w:right w:val="none" w:sz="0" w:space="0" w:color="auto"/>
                      </w:divBdr>
                    </w:div>
                    <w:div w:id="446892361">
                      <w:marLeft w:val="288"/>
                      <w:marRight w:val="0"/>
                      <w:marTop w:val="0"/>
                      <w:marBottom w:val="101"/>
                      <w:divBdr>
                        <w:top w:val="none" w:sz="0" w:space="0" w:color="auto"/>
                        <w:left w:val="none" w:sz="0" w:space="0" w:color="auto"/>
                        <w:bottom w:val="none" w:sz="0" w:space="0" w:color="auto"/>
                        <w:right w:val="none" w:sz="0" w:space="0" w:color="auto"/>
                      </w:divBdr>
                    </w:div>
                    <w:div w:id="1007178229">
                      <w:marLeft w:val="0"/>
                      <w:marRight w:val="0"/>
                      <w:marTop w:val="0"/>
                      <w:marBottom w:val="101"/>
                      <w:divBdr>
                        <w:top w:val="none" w:sz="0" w:space="0" w:color="auto"/>
                        <w:left w:val="none" w:sz="0" w:space="0" w:color="auto"/>
                        <w:bottom w:val="none" w:sz="0" w:space="0" w:color="auto"/>
                        <w:right w:val="none" w:sz="0" w:space="0" w:color="auto"/>
                      </w:divBdr>
                    </w:div>
                    <w:div w:id="978536115">
                      <w:marLeft w:val="0"/>
                      <w:marRight w:val="0"/>
                      <w:marTop w:val="0"/>
                      <w:marBottom w:val="101"/>
                      <w:divBdr>
                        <w:top w:val="none" w:sz="0" w:space="0" w:color="auto"/>
                        <w:left w:val="none" w:sz="0" w:space="0" w:color="auto"/>
                        <w:bottom w:val="none" w:sz="0" w:space="0" w:color="auto"/>
                        <w:right w:val="none" w:sz="0" w:space="0" w:color="auto"/>
                      </w:divBdr>
                    </w:div>
                    <w:div w:id="1658219182">
                      <w:marLeft w:val="0"/>
                      <w:marRight w:val="0"/>
                      <w:marTop w:val="0"/>
                      <w:marBottom w:val="101"/>
                      <w:divBdr>
                        <w:top w:val="none" w:sz="0" w:space="0" w:color="auto"/>
                        <w:left w:val="none" w:sz="0" w:space="0" w:color="auto"/>
                        <w:bottom w:val="none" w:sz="0" w:space="0" w:color="auto"/>
                        <w:right w:val="none" w:sz="0" w:space="0" w:color="auto"/>
                      </w:divBdr>
                    </w:div>
                    <w:div w:id="826701731">
                      <w:marLeft w:val="0"/>
                      <w:marRight w:val="0"/>
                      <w:marTop w:val="0"/>
                      <w:marBottom w:val="101"/>
                      <w:divBdr>
                        <w:top w:val="none" w:sz="0" w:space="0" w:color="auto"/>
                        <w:left w:val="none" w:sz="0" w:space="0" w:color="auto"/>
                        <w:bottom w:val="none" w:sz="0" w:space="0" w:color="auto"/>
                        <w:right w:val="none" w:sz="0" w:space="0" w:color="auto"/>
                      </w:divBdr>
                    </w:div>
                    <w:div w:id="1458724162">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AC0EE0B65D945AA05B529335B4BE3" ma:contentTypeVersion="0" ma:contentTypeDescription="Create a new document." ma:contentTypeScope="" ma:versionID="3442fd3ccf026efe6108379e6c851b5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43679-0CEC-47FE-A3F5-D996725F0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0D7F9FB-F44F-4D17-B120-335FC14F6169}">
  <ds:schemaRefs>
    <ds:schemaRef ds:uri="http://schemas.microsoft.com/sharepoint/v3/contenttype/forms"/>
  </ds:schemaRefs>
</ds:datastoreItem>
</file>

<file path=customXml/itemProps3.xml><?xml version="1.0" encoding="utf-8"?>
<ds:datastoreItem xmlns:ds="http://schemas.openxmlformats.org/officeDocument/2006/customXml" ds:itemID="{56E44173-D5BE-481D-9262-7065238891D2}">
  <ds:schemaRefs>
    <ds:schemaRef ds:uri="http://schemas.microsoft.com/office/2006/metadata/properties"/>
  </ds:schemaRefs>
</ds:datastoreItem>
</file>

<file path=customXml/itemProps4.xml><?xml version="1.0" encoding="utf-8"?>
<ds:datastoreItem xmlns:ds="http://schemas.openxmlformats.org/officeDocument/2006/customXml" ds:itemID="{4C45C39F-BAAD-4AC1-BE32-423DE004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213</Pages>
  <Words>69876</Words>
  <Characters>384321</Characters>
  <Application>Microsoft Office Word</Application>
  <DocSecurity>0</DocSecurity>
  <Lines>3202</Lines>
  <Paragraphs>906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RBarajasV</dc:creator>
  <cp:lastModifiedBy>Ana Cecilia Navarrete Alfonzo</cp:lastModifiedBy>
  <cp:revision>3</cp:revision>
  <cp:lastPrinted>2014-04-10T21:04:00Z</cp:lastPrinted>
  <dcterms:created xsi:type="dcterms:W3CDTF">2014-06-09T15:45:00Z</dcterms:created>
  <dcterms:modified xsi:type="dcterms:W3CDTF">2014-06-09T15:51:00Z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0x010100719AC0EE0B65D945AA05B529335B4BE3</vt:lpwstr>
  </property>
</Properties>
</file>