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A9A6B" w14:textId="77777777" w:rsidR="00A05B31" w:rsidRPr="00A05B31" w:rsidRDefault="00A05B31" w:rsidP="00A05B31">
      <w:pPr>
        <w:adjustRightInd w:val="0"/>
        <w:spacing w:after="0" w:line="240" w:lineRule="auto"/>
        <w:jc w:val="center"/>
        <w:rPr>
          <w:rFonts w:ascii="Arial" w:eastAsia="Times New Roman" w:hAnsi="Arial" w:cs="Arial"/>
          <w:b/>
          <w:color w:val="FF0000"/>
          <w:sz w:val="24"/>
          <w:szCs w:val="24"/>
          <w:lang w:eastAsia="es-MX"/>
        </w:rPr>
      </w:pPr>
      <w:r w:rsidRPr="00AE601C">
        <w:rPr>
          <w:rFonts w:ascii="Arial" w:hAnsi="Arial" w:cs="Arial"/>
          <w:b/>
          <w:bCs/>
          <w:color w:val="BC955C"/>
          <w:sz w:val="24"/>
          <w:szCs w:val="24"/>
        </w:rPr>
        <w:t>LEY DE PROTECCION A LOS ANIMALES DE LA CIUDAD DE MÉXICO</w:t>
      </w:r>
      <w:r w:rsidRPr="00A05B31">
        <w:rPr>
          <w:rFonts w:ascii="Arial" w:eastAsia="Times New Roman" w:hAnsi="Arial" w:cs="Arial"/>
          <w:color w:val="FF0000"/>
          <w:sz w:val="24"/>
          <w:szCs w:val="24"/>
          <w:vertAlign w:val="superscript"/>
          <w:lang w:eastAsia="es-MX"/>
        </w:rPr>
        <w:footnoteReference w:id="1"/>
      </w:r>
    </w:p>
    <w:p w14:paraId="2952F35C" w14:textId="77777777" w:rsidR="00A05B31" w:rsidRPr="00A05B31" w:rsidRDefault="00A05B31" w:rsidP="00A05B31">
      <w:pPr>
        <w:adjustRightInd w:val="0"/>
        <w:spacing w:after="0" w:line="240" w:lineRule="auto"/>
        <w:jc w:val="center"/>
        <w:rPr>
          <w:rFonts w:ascii="Arial" w:eastAsia="Times New Roman" w:hAnsi="Arial" w:cs="Arial"/>
          <w:sz w:val="24"/>
          <w:szCs w:val="24"/>
          <w:lang w:eastAsia="es-MX"/>
        </w:rPr>
      </w:pPr>
    </w:p>
    <w:p w14:paraId="6E4EC6E4" w14:textId="77777777" w:rsidR="00A05B31" w:rsidRPr="00AE601C" w:rsidRDefault="00A05B31" w:rsidP="00A05B31">
      <w:pPr>
        <w:adjustRightInd w:val="0"/>
        <w:spacing w:after="0" w:line="240" w:lineRule="auto"/>
        <w:jc w:val="center"/>
        <w:rPr>
          <w:rFonts w:ascii="Arial" w:eastAsia="Times New Roman" w:hAnsi="Arial" w:cs="Arial"/>
          <w:color w:val="C00000"/>
          <w:sz w:val="24"/>
          <w:szCs w:val="24"/>
          <w:lang w:eastAsia="es-MX"/>
        </w:rPr>
      </w:pPr>
      <w:r w:rsidRPr="00AE601C">
        <w:rPr>
          <w:rFonts w:ascii="Arial" w:eastAsia="Times New Roman" w:hAnsi="Arial" w:cs="Arial"/>
          <w:color w:val="C00000"/>
          <w:sz w:val="24"/>
          <w:szCs w:val="24"/>
          <w:lang w:eastAsia="es-MX"/>
        </w:rPr>
        <w:t>Publicada en la Gaceta Oficial del Distrito Federal</w:t>
      </w:r>
    </w:p>
    <w:p w14:paraId="5F311B0D" w14:textId="77777777" w:rsidR="00A05B31" w:rsidRPr="00AE601C" w:rsidRDefault="00A05B31" w:rsidP="00A05B31">
      <w:pPr>
        <w:adjustRightInd w:val="0"/>
        <w:spacing w:after="0" w:line="240" w:lineRule="auto"/>
        <w:jc w:val="center"/>
        <w:rPr>
          <w:rFonts w:ascii="Arial" w:eastAsia="Times New Roman" w:hAnsi="Arial" w:cs="Arial"/>
          <w:color w:val="C00000"/>
          <w:sz w:val="24"/>
          <w:szCs w:val="24"/>
          <w:lang w:eastAsia="es-MX"/>
        </w:rPr>
      </w:pPr>
      <w:proofErr w:type="gramStart"/>
      <w:r w:rsidRPr="00AE601C">
        <w:rPr>
          <w:rFonts w:ascii="Arial" w:eastAsia="Times New Roman" w:hAnsi="Arial" w:cs="Arial"/>
          <w:color w:val="C00000"/>
          <w:sz w:val="24"/>
          <w:szCs w:val="24"/>
          <w:lang w:eastAsia="es-MX"/>
        </w:rPr>
        <w:t>el</w:t>
      </w:r>
      <w:proofErr w:type="gramEnd"/>
      <w:r w:rsidRPr="00AE601C">
        <w:rPr>
          <w:rFonts w:ascii="Arial" w:eastAsia="Times New Roman" w:hAnsi="Arial" w:cs="Arial"/>
          <w:color w:val="C00000"/>
          <w:sz w:val="24"/>
          <w:szCs w:val="24"/>
          <w:lang w:eastAsia="es-MX"/>
        </w:rPr>
        <w:t xml:space="preserve"> 26 de febrero de 2002</w:t>
      </w:r>
    </w:p>
    <w:p w14:paraId="79E7B63C"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p>
    <w:p w14:paraId="494706F2" w14:textId="77777777" w:rsidR="00A05B31" w:rsidRPr="00A05B31" w:rsidRDefault="00A05B31" w:rsidP="00A05B31">
      <w:pPr>
        <w:spacing w:after="0" w:line="240" w:lineRule="auto"/>
        <w:jc w:val="center"/>
        <w:rPr>
          <w:rFonts w:ascii="Arial" w:eastAsia="Times New Roman" w:hAnsi="Arial" w:cs="Arial"/>
          <w:color w:val="FF0000"/>
          <w:sz w:val="24"/>
          <w:szCs w:val="24"/>
          <w:lang w:eastAsia="es-MX"/>
        </w:rPr>
      </w:pPr>
      <w:r w:rsidRPr="00A05B31">
        <w:rPr>
          <w:rFonts w:ascii="Arial" w:eastAsia="Times New Roman" w:hAnsi="Arial" w:cs="Arial"/>
          <w:color w:val="FF0000"/>
          <w:sz w:val="24"/>
          <w:szCs w:val="24"/>
          <w:lang w:eastAsia="es-MX"/>
        </w:rPr>
        <w:t>Ultima reforma publicada en la Gaceta Oficial de la Ciudad de México</w:t>
      </w:r>
    </w:p>
    <w:p w14:paraId="44E2422A" w14:textId="18AF5C1B" w:rsidR="00A05B31" w:rsidRPr="00A05B31" w:rsidRDefault="00A05B31" w:rsidP="00A05B31">
      <w:pPr>
        <w:spacing w:after="0" w:line="240" w:lineRule="auto"/>
        <w:jc w:val="center"/>
        <w:rPr>
          <w:rFonts w:ascii="Arial" w:eastAsia="Times New Roman" w:hAnsi="Arial" w:cs="Arial"/>
          <w:color w:val="FF0000"/>
          <w:sz w:val="24"/>
          <w:szCs w:val="24"/>
          <w:lang w:eastAsia="es-MX"/>
        </w:rPr>
      </w:pPr>
      <w:proofErr w:type="gramStart"/>
      <w:r w:rsidRPr="00A05B31">
        <w:rPr>
          <w:rFonts w:ascii="Arial" w:eastAsia="Times New Roman" w:hAnsi="Arial" w:cs="Arial"/>
          <w:color w:val="FF0000"/>
          <w:sz w:val="24"/>
          <w:szCs w:val="24"/>
          <w:lang w:eastAsia="es-MX"/>
        </w:rPr>
        <w:t>el</w:t>
      </w:r>
      <w:proofErr w:type="gramEnd"/>
      <w:r w:rsidRPr="00A05B31">
        <w:rPr>
          <w:rFonts w:ascii="Arial" w:eastAsia="Times New Roman" w:hAnsi="Arial" w:cs="Arial"/>
          <w:color w:val="FF0000"/>
          <w:sz w:val="24"/>
          <w:szCs w:val="24"/>
          <w:lang w:eastAsia="es-MX"/>
        </w:rPr>
        <w:t xml:space="preserve"> </w:t>
      </w:r>
      <w:r w:rsidR="00B04ACD">
        <w:rPr>
          <w:rFonts w:ascii="Arial" w:eastAsia="Times New Roman" w:hAnsi="Arial" w:cs="Arial"/>
          <w:color w:val="FF0000"/>
          <w:sz w:val="24"/>
          <w:szCs w:val="24"/>
          <w:lang w:eastAsia="es-MX"/>
        </w:rPr>
        <w:t>27 de mayo de 2021</w:t>
      </w:r>
    </w:p>
    <w:p w14:paraId="37110D57" w14:textId="77777777" w:rsidR="00A05B31" w:rsidRPr="00A05B31" w:rsidRDefault="00A05B31" w:rsidP="00A05B31">
      <w:pPr>
        <w:spacing w:after="0" w:line="240" w:lineRule="auto"/>
        <w:jc w:val="center"/>
        <w:rPr>
          <w:rFonts w:ascii="Arial" w:eastAsia="Times New Roman" w:hAnsi="Arial" w:cs="Arial"/>
          <w:sz w:val="24"/>
          <w:szCs w:val="24"/>
          <w:lang w:eastAsia="es-MX"/>
        </w:rPr>
      </w:pPr>
    </w:p>
    <w:p w14:paraId="24399268"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I </w:t>
      </w:r>
    </w:p>
    <w:p w14:paraId="4FB2646A"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 LAS DISPOSICIONES GENERALES</w:t>
      </w:r>
    </w:p>
    <w:p w14:paraId="09C31F0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D8A5EA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Artículo 1.</w:t>
      </w:r>
      <w:r w:rsidRPr="00A05B31">
        <w:rPr>
          <w:rFonts w:ascii="Arial" w:eastAsia="Calibri" w:hAnsi="Arial" w:cs="Arial"/>
          <w:color w:val="000000"/>
          <w:sz w:val="24"/>
          <w:szCs w:val="24"/>
        </w:rPr>
        <w:t xml:space="preserve"> La presente Ley es de observancia general en la Ciudad de México; sus disposiciones son de orden público e interés social, tienen por objeto proteger a los animales, garantizar su bienestar, brindarles atención, buen trato, manutención, alojamiento, desarrollo natural, salud y evitarles el maltrato, la crueldad, el sufrimiento, la zoofilia y la deformación de sus características físicas, así como asegurar la sanidad animal, la salud pública y las cinco libertades del animal, siendo estas: libre de hambre, sed y desnutrición, miedos y angustias, de incomodidades físicas o térmicas, de dolor, lesiones o enfermedades, y para expresar las pautas propias de comportamiento. </w:t>
      </w:r>
    </w:p>
    <w:p w14:paraId="605E2A5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78A7D1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Además de establecer las bases para definir</w:t>
      </w:r>
      <w:r w:rsidRPr="00A05B31">
        <w:rPr>
          <w:rFonts w:ascii="Arial" w:eastAsia="Times New Roman" w:hAnsi="Arial" w:cs="Arial"/>
          <w:sz w:val="24"/>
          <w:szCs w:val="24"/>
          <w:lang w:val="es-ES" w:eastAsia="es-MX"/>
        </w:rPr>
        <w:t>:</w:t>
      </w:r>
      <w:r w:rsidRPr="00A05B31">
        <w:rPr>
          <w:rFonts w:ascii="Arial" w:eastAsia="Times New Roman" w:hAnsi="Arial" w:cs="Arial"/>
          <w:color w:val="FF0000"/>
          <w:sz w:val="24"/>
          <w:szCs w:val="24"/>
          <w:vertAlign w:val="superscript"/>
          <w:lang w:val="es-ES" w:eastAsia="es-MX"/>
        </w:rPr>
        <w:footnoteReference w:id="2"/>
      </w:r>
    </w:p>
    <w:p w14:paraId="36ED5AA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ABCAD1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Los principios para proteger la vida y garantizar el bienestar de los animales</w:t>
      </w:r>
      <w:r w:rsidRPr="00A05B31">
        <w:rPr>
          <w:rFonts w:ascii="Arial" w:eastAsia="Times New Roman" w:hAnsi="Arial" w:cs="Arial"/>
          <w:sz w:val="24"/>
          <w:szCs w:val="24"/>
          <w:lang w:eastAsia="es-MX"/>
        </w:rPr>
        <w:t>;</w:t>
      </w:r>
      <w:r w:rsidRPr="00A05B31">
        <w:rPr>
          <w:rFonts w:ascii="Arial" w:eastAsia="Times New Roman" w:hAnsi="Arial" w:cs="Arial"/>
          <w:color w:val="FF0000"/>
          <w:sz w:val="24"/>
          <w:szCs w:val="24"/>
          <w:vertAlign w:val="superscript"/>
          <w:lang w:eastAsia="es-MX"/>
        </w:rPr>
        <w:footnoteReference w:id="3"/>
      </w:r>
    </w:p>
    <w:p w14:paraId="43480F3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E7C60A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Las atribuciones que corresponde a las autoridades del Distrito Federal en las materias derivadas de la presente Ley;</w:t>
      </w:r>
    </w:p>
    <w:p w14:paraId="449414C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FEDB54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La regulación del trato digno y respetuoso a los animales; de su entorno y de sus derechos esenciales,</w:t>
      </w:r>
      <w:r w:rsidRPr="00A05B31">
        <w:rPr>
          <w:rFonts w:ascii="Arial" w:eastAsia="Times New Roman" w:hAnsi="Arial" w:cs="Arial"/>
          <w:color w:val="FF0000"/>
          <w:sz w:val="24"/>
          <w:szCs w:val="24"/>
          <w:vertAlign w:val="superscript"/>
          <w:lang w:val="es-ES" w:eastAsia="es-MX"/>
        </w:rPr>
        <w:footnoteReference w:id="4"/>
      </w:r>
    </w:p>
    <w:p w14:paraId="5D519F8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F627D7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La expedición de normas ambientales en materia de protección a los animales para el Distrito Federal;</w:t>
      </w:r>
      <w:r w:rsidRPr="00A05B31">
        <w:rPr>
          <w:rFonts w:ascii="Arial" w:eastAsia="Times New Roman" w:hAnsi="Arial" w:cs="Arial"/>
          <w:color w:val="FF0000"/>
          <w:sz w:val="24"/>
          <w:szCs w:val="24"/>
          <w:vertAlign w:val="superscript"/>
          <w:lang w:eastAsia="es-MX"/>
        </w:rPr>
        <w:footnoteReference w:id="5"/>
      </w:r>
    </w:p>
    <w:p w14:paraId="20746CF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D8509B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El fomento de la participación de los sectores público, privado y social, para la atención y bienestar de los animales domésticos y silvestres.</w:t>
      </w:r>
      <w:r w:rsidRPr="00A05B31">
        <w:rPr>
          <w:rFonts w:ascii="Arial" w:eastAsia="Times New Roman" w:hAnsi="Arial" w:cs="Arial"/>
          <w:color w:val="FF0000"/>
          <w:sz w:val="24"/>
          <w:szCs w:val="24"/>
          <w:vertAlign w:val="superscript"/>
          <w:lang w:val="es-ES" w:eastAsia="es-MX"/>
        </w:rPr>
        <w:footnoteReference w:id="6"/>
      </w:r>
    </w:p>
    <w:p w14:paraId="63D1632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2D4B9A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lastRenderedPageBreak/>
        <w:t>V BIS.</w:t>
      </w:r>
      <w:r w:rsidRPr="00A05B31">
        <w:rPr>
          <w:rFonts w:ascii="Arial" w:eastAsia="Times New Roman" w:hAnsi="Arial" w:cs="Arial"/>
          <w:sz w:val="24"/>
          <w:szCs w:val="24"/>
          <w:lang w:val="es-ES" w:eastAsia="es-MX"/>
        </w:rPr>
        <w:t xml:space="preserve"> Promover en todas las instancias públicas, privadas, sociales y científicas, el reconocimiento de la importancia ética, ecológica y cultural, que representa la protección de los animales, a efecto de obtener mejores niveles educativos de bienestar social,</w:t>
      </w:r>
      <w:r w:rsidRPr="00A05B31">
        <w:rPr>
          <w:rFonts w:ascii="Arial" w:eastAsia="Times New Roman" w:hAnsi="Arial" w:cs="Arial"/>
          <w:color w:val="FF0000"/>
          <w:sz w:val="24"/>
          <w:szCs w:val="24"/>
          <w:vertAlign w:val="superscript"/>
          <w:lang w:val="es-ES" w:eastAsia="es-MX"/>
        </w:rPr>
        <w:footnoteReference w:id="7"/>
      </w:r>
    </w:p>
    <w:p w14:paraId="65E4607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55592A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ES"/>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ES"/>
        </w:rPr>
        <w:t>La regulación de las disposiciones correspondientes a la denuncia, vigilancia, verificación; medidas de seguridad y acciones de defensa y recurso de inconformidad, relativos al bienestar animal.</w:t>
      </w:r>
      <w:r w:rsidRPr="00A05B31">
        <w:rPr>
          <w:rFonts w:ascii="Arial" w:eastAsia="Times New Roman" w:hAnsi="Arial" w:cs="Arial"/>
          <w:color w:val="FF0000"/>
          <w:sz w:val="24"/>
          <w:szCs w:val="24"/>
          <w:vertAlign w:val="superscript"/>
          <w:lang w:eastAsia="es-MX"/>
        </w:rPr>
        <w:footnoteReference w:id="8"/>
      </w:r>
    </w:p>
    <w:p w14:paraId="3EE8710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64406C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VII.</w:t>
      </w:r>
      <w:r w:rsidRPr="00A05B31">
        <w:rPr>
          <w:rFonts w:ascii="Arial" w:eastAsia="Times New Roman" w:hAnsi="Arial" w:cs="Arial"/>
          <w:sz w:val="24"/>
          <w:szCs w:val="24"/>
          <w:lang w:val="es-ES" w:eastAsia="es-MX"/>
        </w:rPr>
        <w:t xml:space="preserve"> El Gobierno de la Ciudad de México, la Agencia, las demarcaciones territoriales, las Secretarías de Medio Ambiente, Salud y Educación, deberán implementar anualmente programas específicos para difundir la cultura y las conductas de buen trato y respeto a los animales.</w:t>
      </w:r>
      <w:r w:rsidRPr="00A05B31">
        <w:rPr>
          <w:rFonts w:ascii="Arial" w:eastAsia="Times New Roman" w:hAnsi="Arial" w:cs="Arial"/>
          <w:color w:val="FF0000"/>
          <w:sz w:val="24"/>
          <w:szCs w:val="24"/>
          <w:vertAlign w:val="superscript"/>
          <w:lang w:val="es-ES" w:eastAsia="es-MX"/>
        </w:rPr>
        <w:footnoteReference w:id="9"/>
      </w:r>
    </w:p>
    <w:p w14:paraId="2AC420B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4126BC1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VIII.</w:t>
      </w:r>
      <w:r w:rsidRPr="00A05B31">
        <w:rPr>
          <w:rFonts w:ascii="Arial" w:eastAsia="Times New Roman" w:hAnsi="Arial" w:cs="Arial"/>
          <w:sz w:val="24"/>
          <w:szCs w:val="24"/>
          <w:lang w:val="es-ES" w:eastAsia="es-MX"/>
        </w:rPr>
        <w:t xml:space="preserve"> Se deroga.</w:t>
      </w:r>
      <w:r w:rsidRPr="00A05B31">
        <w:rPr>
          <w:rFonts w:ascii="Arial" w:eastAsia="Times New Roman" w:hAnsi="Arial" w:cs="Arial"/>
          <w:color w:val="FF0000"/>
          <w:sz w:val="24"/>
          <w:szCs w:val="24"/>
          <w:vertAlign w:val="superscript"/>
          <w:lang w:val="es-ES" w:eastAsia="es-MX"/>
        </w:rPr>
        <w:footnoteReference w:id="10"/>
      </w:r>
    </w:p>
    <w:p w14:paraId="060B2C2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5AAA86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IX. </w:t>
      </w:r>
      <w:r w:rsidRPr="00A05B31">
        <w:rPr>
          <w:rFonts w:ascii="Arial" w:eastAsia="Times New Roman" w:hAnsi="Arial" w:cs="Arial"/>
          <w:sz w:val="24"/>
          <w:szCs w:val="24"/>
          <w:lang w:val="es-ES" w:eastAsia="es-MX"/>
        </w:rPr>
        <w:t>Se deroga.</w:t>
      </w:r>
      <w:r w:rsidRPr="00A05B31">
        <w:rPr>
          <w:rFonts w:ascii="Arial" w:eastAsia="Times New Roman" w:hAnsi="Arial" w:cs="Arial"/>
          <w:color w:val="FF0000"/>
          <w:sz w:val="24"/>
          <w:szCs w:val="24"/>
          <w:vertAlign w:val="superscript"/>
          <w:lang w:val="es-ES" w:eastAsia="es-MX"/>
        </w:rPr>
        <w:footnoteReference w:id="11"/>
      </w:r>
    </w:p>
    <w:p w14:paraId="2F0BE43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63E050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En todo lo no previsto en la presente Ley, se aplicarán las disposiciones contenidas en otras leyes, reglamentos, normas y demás ordenamientos jurídicos relacionados con las materias que regula este ordenamiento. </w:t>
      </w:r>
    </w:p>
    <w:p w14:paraId="4454374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6DD9BFA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Son objeto de tutela y protección de esta Ley los animales, que no constituyan plaga, que se encuentren de forma permanente o transitoria dentro del territorio del Distrito Federal en los cuales se incluyen:</w:t>
      </w:r>
      <w:r w:rsidRPr="00A05B31">
        <w:rPr>
          <w:rFonts w:ascii="Arial" w:eastAsia="Times New Roman" w:hAnsi="Arial" w:cs="Arial"/>
          <w:color w:val="FF0000"/>
          <w:sz w:val="24"/>
          <w:szCs w:val="24"/>
          <w:vertAlign w:val="superscript"/>
          <w:lang w:eastAsia="es-MX"/>
        </w:rPr>
        <w:footnoteReference w:id="12"/>
      </w:r>
    </w:p>
    <w:p w14:paraId="559AB5E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B41FE9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Domésticos;</w:t>
      </w:r>
    </w:p>
    <w:p w14:paraId="1DCFE6B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BD3568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Abandonados;</w:t>
      </w:r>
    </w:p>
    <w:p w14:paraId="05ABFEB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256B13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Ferales;</w:t>
      </w:r>
    </w:p>
    <w:p w14:paraId="42D9F19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E16CAF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Deportivos;</w:t>
      </w:r>
    </w:p>
    <w:p w14:paraId="0B74F85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166F0B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Adiestrados;</w:t>
      </w:r>
    </w:p>
    <w:p w14:paraId="052CE27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5F998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Perros de Asistencia.</w:t>
      </w:r>
      <w:r w:rsidRPr="00A05B31">
        <w:rPr>
          <w:rFonts w:ascii="Arial" w:eastAsia="Times New Roman" w:hAnsi="Arial" w:cs="Arial"/>
          <w:color w:val="FF0000"/>
          <w:sz w:val="24"/>
          <w:szCs w:val="24"/>
          <w:vertAlign w:val="superscript"/>
          <w:lang w:eastAsia="es-MX"/>
        </w:rPr>
        <w:footnoteReference w:id="13"/>
      </w:r>
    </w:p>
    <w:p w14:paraId="7360E2F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6F07B2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xml:space="preserve"> Para espectáculos;</w:t>
      </w:r>
    </w:p>
    <w:p w14:paraId="32B10AB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CF3F06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VIII.</w:t>
      </w:r>
      <w:r w:rsidRPr="00A05B31">
        <w:rPr>
          <w:rFonts w:ascii="Arial" w:eastAsia="Times New Roman" w:hAnsi="Arial" w:cs="Arial"/>
          <w:sz w:val="24"/>
          <w:szCs w:val="24"/>
          <w:lang w:eastAsia="es-MX"/>
        </w:rPr>
        <w:t xml:space="preserve"> Para exhibición;</w:t>
      </w:r>
    </w:p>
    <w:p w14:paraId="4559AF6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CAAC70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IX.</w:t>
      </w:r>
      <w:r w:rsidRPr="00A05B31">
        <w:rPr>
          <w:rFonts w:ascii="Arial" w:eastAsia="Times New Roman" w:hAnsi="Arial" w:cs="Arial"/>
          <w:sz w:val="24"/>
          <w:szCs w:val="24"/>
          <w:lang w:eastAsia="es-MX"/>
        </w:rPr>
        <w:t xml:space="preserve"> Para monta, carga y tiro;</w:t>
      </w:r>
    </w:p>
    <w:p w14:paraId="5EA3263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3FF27A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w:t>
      </w:r>
      <w:r w:rsidRPr="00A05B31">
        <w:rPr>
          <w:rFonts w:ascii="Arial" w:eastAsia="Times New Roman" w:hAnsi="Arial" w:cs="Arial"/>
          <w:sz w:val="24"/>
          <w:szCs w:val="24"/>
          <w:lang w:eastAsia="es-MX"/>
        </w:rPr>
        <w:t xml:space="preserve"> Para abasto;</w:t>
      </w:r>
    </w:p>
    <w:p w14:paraId="5EA06F8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BE2992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w:t>
      </w:r>
      <w:r w:rsidRPr="00A05B31">
        <w:rPr>
          <w:rFonts w:ascii="Arial" w:eastAsia="Times New Roman" w:hAnsi="Arial" w:cs="Arial"/>
          <w:sz w:val="24"/>
          <w:szCs w:val="24"/>
          <w:lang w:eastAsia="es-MX"/>
        </w:rPr>
        <w:t xml:space="preserve"> Para medicina tradicional; y</w:t>
      </w:r>
    </w:p>
    <w:p w14:paraId="4F1A5F9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1D1BEF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XII.</w:t>
      </w:r>
      <w:r w:rsidRPr="00A05B31">
        <w:rPr>
          <w:rFonts w:ascii="Arial" w:eastAsia="Times New Roman" w:hAnsi="Arial" w:cs="Arial"/>
          <w:sz w:val="24"/>
          <w:szCs w:val="24"/>
          <w:lang w:eastAsia="es-MX"/>
        </w:rPr>
        <w:t xml:space="preserve"> Para utilización en investigación científica</w:t>
      </w:r>
    </w:p>
    <w:p w14:paraId="2698739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196F12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XIII.</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Seguridad y Guarda;</w:t>
      </w:r>
      <w:r w:rsidRPr="00A05B31">
        <w:rPr>
          <w:rFonts w:ascii="Arial" w:eastAsia="Times New Roman" w:hAnsi="Arial" w:cs="Arial"/>
          <w:color w:val="FF0000"/>
          <w:sz w:val="24"/>
          <w:szCs w:val="24"/>
          <w:vertAlign w:val="superscript"/>
          <w:lang w:val="es-ES" w:eastAsia="es-MX"/>
        </w:rPr>
        <w:footnoteReference w:id="14"/>
      </w:r>
    </w:p>
    <w:p w14:paraId="56AE065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D36E32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XIV.</w:t>
      </w:r>
      <w:r w:rsidRPr="00A05B31">
        <w:rPr>
          <w:rFonts w:ascii="Arial" w:eastAsia="Times New Roman" w:hAnsi="Arial" w:cs="Arial"/>
          <w:sz w:val="24"/>
          <w:szCs w:val="24"/>
          <w:lang w:val="es-ES" w:eastAsia="es-MX"/>
        </w:rPr>
        <w:t xml:space="preserve"> </w:t>
      </w:r>
      <w:proofErr w:type="spellStart"/>
      <w:r w:rsidRPr="00A05B31">
        <w:rPr>
          <w:rFonts w:ascii="Arial" w:eastAsia="Times New Roman" w:hAnsi="Arial" w:cs="Arial"/>
          <w:sz w:val="24"/>
          <w:szCs w:val="24"/>
          <w:lang w:val="es-ES" w:eastAsia="es-MX"/>
        </w:rPr>
        <w:t>Animaloterapía</w:t>
      </w:r>
      <w:proofErr w:type="spellEnd"/>
      <w:r w:rsidRPr="00A05B31">
        <w:rPr>
          <w:rFonts w:ascii="Arial" w:eastAsia="Times New Roman" w:hAnsi="Arial" w:cs="Arial"/>
          <w:sz w:val="24"/>
          <w:szCs w:val="24"/>
          <w:lang w:val="es-ES" w:eastAsia="es-MX"/>
        </w:rPr>
        <w:t>;</w:t>
      </w:r>
      <w:r w:rsidRPr="00A05B31">
        <w:rPr>
          <w:rFonts w:ascii="Arial" w:eastAsia="Times New Roman" w:hAnsi="Arial" w:cs="Arial"/>
          <w:color w:val="FF0000"/>
          <w:sz w:val="24"/>
          <w:szCs w:val="24"/>
          <w:vertAlign w:val="superscript"/>
          <w:lang w:val="es-ES" w:eastAsia="es-MX"/>
        </w:rPr>
        <w:footnoteReference w:id="15"/>
      </w:r>
    </w:p>
    <w:p w14:paraId="6DB5CA1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2172D6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XV.</w:t>
      </w:r>
      <w:r w:rsidRPr="00A05B31">
        <w:rPr>
          <w:rFonts w:ascii="Arial" w:eastAsia="Times New Roman" w:hAnsi="Arial" w:cs="Arial"/>
          <w:sz w:val="24"/>
          <w:szCs w:val="24"/>
          <w:lang w:val="es-ES" w:eastAsia="es-MX"/>
        </w:rPr>
        <w:t xml:space="preserve"> Silvestres, y</w:t>
      </w:r>
      <w:r w:rsidRPr="00A05B31">
        <w:rPr>
          <w:rFonts w:ascii="Arial" w:eastAsia="Times New Roman" w:hAnsi="Arial" w:cs="Arial"/>
          <w:color w:val="FF0000"/>
          <w:sz w:val="24"/>
          <w:szCs w:val="24"/>
          <w:vertAlign w:val="superscript"/>
          <w:lang w:val="es-ES" w:eastAsia="es-MX"/>
        </w:rPr>
        <w:footnoteReference w:id="16"/>
      </w:r>
    </w:p>
    <w:p w14:paraId="7E366A5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899766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XVI</w:t>
      </w:r>
      <w:r w:rsidRPr="00A05B31">
        <w:rPr>
          <w:rFonts w:ascii="Arial" w:eastAsia="Times New Roman" w:hAnsi="Arial" w:cs="Arial"/>
          <w:sz w:val="24"/>
          <w:szCs w:val="24"/>
          <w:lang w:val="es-ES" w:eastAsia="es-MX"/>
        </w:rPr>
        <w:t>. Acuarios y Delfinarios</w:t>
      </w:r>
      <w:r w:rsidRPr="00A05B31">
        <w:rPr>
          <w:rFonts w:ascii="Arial" w:eastAsia="Times New Roman" w:hAnsi="Arial" w:cs="Arial"/>
          <w:color w:val="FF0000"/>
          <w:sz w:val="24"/>
          <w:szCs w:val="24"/>
          <w:vertAlign w:val="superscript"/>
          <w:lang w:val="es-ES" w:eastAsia="es-MX"/>
        </w:rPr>
        <w:footnoteReference w:id="17"/>
      </w:r>
    </w:p>
    <w:p w14:paraId="0260F4B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5C98BE0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w:t>
      </w:r>
      <w:r w:rsidRPr="00A05B31">
        <w:rPr>
          <w:rFonts w:ascii="Arial" w:eastAsia="Times New Roman" w:hAnsi="Arial" w:cs="Arial"/>
          <w:sz w:val="24"/>
          <w:szCs w:val="24"/>
          <w:lang w:eastAsia="es-MX"/>
        </w:rPr>
        <w:t xml:space="preserve"> Sin perjuicio de lo establecido en el párrafo anterior, corresponde a las autoridades del Distrito Federal, en auxilio de las federales, la salvaguarda del interés de toda persona de exigir el cumplimiento del derecho que la Nación ejerce sobre los animales silvestres y su hábitat como parte de su patrimonio natural y cultural, salvo aquellos que se encuentren en cautiverio y cuyos dueños cuenten con documentos que amparen su procedencia legal, ya sea como mascota o como parte de una colección zoológica pública o privada y cumplan con las disposiciones de trato digno y respetuoso a los animales que esta Ley establece.</w:t>
      </w:r>
      <w:r w:rsidRPr="00A05B31">
        <w:rPr>
          <w:rFonts w:ascii="Arial" w:eastAsia="Times New Roman" w:hAnsi="Arial" w:cs="Arial"/>
          <w:color w:val="FF0000"/>
          <w:sz w:val="24"/>
          <w:szCs w:val="24"/>
          <w:vertAlign w:val="superscript"/>
          <w:lang w:eastAsia="es-MX"/>
        </w:rPr>
        <w:footnoteReference w:id="18"/>
      </w:r>
    </w:p>
    <w:p w14:paraId="6ABF49E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782B2E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Queda expresamente prohibida la caza y captura de cualquier especie de fauna silvestre en el Distrito Federal.</w:t>
      </w:r>
    </w:p>
    <w:p w14:paraId="7C152FA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3D26300" w14:textId="70097871" w:rsidR="00A05B31" w:rsidRPr="009C4FF5" w:rsidRDefault="009C4FF5" w:rsidP="009C4FF5">
      <w:pPr>
        <w:adjustRightInd w:val="0"/>
        <w:spacing w:after="0" w:line="240" w:lineRule="auto"/>
        <w:jc w:val="both"/>
        <w:rPr>
          <w:rFonts w:ascii="Arial" w:eastAsia="Times New Roman" w:hAnsi="Arial" w:cs="Arial"/>
          <w:sz w:val="24"/>
          <w:szCs w:val="24"/>
          <w:lang w:val="es-ES" w:eastAsia="es-MX"/>
        </w:rPr>
      </w:pPr>
      <w:r w:rsidRPr="009C4FF5">
        <w:rPr>
          <w:rFonts w:ascii="Arial" w:eastAsia="Times New Roman" w:hAnsi="Arial" w:cs="Arial"/>
          <w:sz w:val="24"/>
          <w:szCs w:val="24"/>
          <w:lang w:val="es-ES" w:eastAsia="es-MX"/>
        </w:rPr>
        <w:t>Las autoridades del Distrito Federal deben auxiliar a las federales para aplicar las medidas ne</w:t>
      </w:r>
      <w:r>
        <w:rPr>
          <w:rFonts w:ascii="Arial" w:eastAsia="Times New Roman" w:hAnsi="Arial" w:cs="Arial"/>
          <w:sz w:val="24"/>
          <w:szCs w:val="24"/>
          <w:lang w:val="es-ES" w:eastAsia="es-MX"/>
        </w:rPr>
        <w:t xml:space="preserve">cesarias para la regulación del </w:t>
      </w:r>
      <w:r w:rsidRPr="009C4FF5">
        <w:rPr>
          <w:rFonts w:ascii="Arial" w:eastAsia="Times New Roman" w:hAnsi="Arial" w:cs="Arial"/>
          <w:sz w:val="24"/>
          <w:szCs w:val="24"/>
          <w:lang w:val="es-ES" w:eastAsia="es-MX"/>
        </w:rPr>
        <w:t>comercio de animales silvestres, sus productos o subproductos, así como para evitar la posesión y exhibición ilegal de éstos,</w:t>
      </w:r>
      <w:r>
        <w:rPr>
          <w:rFonts w:ascii="Arial" w:eastAsia="Times New Roman" w:hAnsi="Arial" w:cs="Arial"/>
          <w:sz w:val="24"/>
          <w:szCs w:val="24"/>
          <w:lang w:val="es-ES" w:eastAsia="es-MX"/>
        </w:rPr>
        <w:t xml:space="preserve"> </w:t>
      </w:r>
      <w:r w:rsidRPr="009C4FF5">
        <w:rPr>
          <w:rFonts w:ascii="Arial" w:eastAsia="Times New Roman" w:hAnsi="Arial" w:cs="Arial"/>
          <w:sz w:val="24"/>
          <w:szCs w:val="24"/>
          <w:lang w:val="es-ES" w:eastAsia="es-MX"/>
        </w:rPr>
        <w:t>mediante la celebración de convenios o acuerdos de coordinación, de acuerdo con la ley en la materia.</w:t>
      </w:r>
      <w:r>
        <w:rPr>
          <w:rFonts w:ascii="Arial" w:eastAsia="Times New Roman" w:hAnsi="Arial" w:cs="Arial"/>
          <w:sz w:val="24"/>
          <w:szCs w:val="24"/>
          <w:lang w:val="es-ES" w:eastAsia="es-MX"/>
        </w:rPr>
        <w:t xml:space="preserve"> </w:t>
      </w:r>
      <w:r w:rsidR="00A05B31" w:rsidRPr="00A05B31">
        <w:rPr>
          <w:rFonts w:ascii="Arial" w:eastAsia="Times New Roman" w:hAnsi="Arial" w:cs="Arial"/>
          <w:color w:val="FF0000"/>
          <w:sz w:val="24"/>
          <w:szCs w:val="24"/>
          <w:vertAlign w:val="superscript"/>
          <w:lang w:eastAsia="es-MX"/>
        </w:rPr>
        <w:footnoteReference w:id="19"/>
      </w:r>
    </w:p>
    <w:p w14:paraId="492CD38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lastRenderedPageBreak/>
        <w:t xml:space="preserve"> </w:t>
      </w:r>
    </w:p>
    <w:p w14:paraId="57BC151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w:t>
      </w:r>
      <w:r w:rsidRPr="00A05B31">
        <w:rPr>
          <w:rFonts w:ascii="Arial" w:eastAsia="Times New Roman" w:hAnsi="Arial" w:cs="Arial"/>
          <w:sz w:val="24"/>
          <w:szCs w:val="24"/>
          <w:lang w:eastAsia="es-MX"/>
        </w:rPr>
        <w:t xml:space="preserve"> Para los efectos de esta Ley, además de los conceptos definidos en la Ley Ambiental de Protección a la Tierra en el Distrito Federal, la Ley General del Equilibrio Ecológico y la Protección al Ambiente, la Ley General de Vida Silvestre, la Ley Federal de Sanidad Animal, las normas ambientales en materia de protección a los animales en la Ciudad de México y las normas oficiales mexicanas, se entenderá por: </w:t>
      </w:r>
      <w:r w:rsidRPr="00A05B31">
        <w:rPr>
          <w:rFonts w:ascii="Arial" w:eastAsia="Times New Roman" w:hAnsi="Arial" w:cs="Arial"/>
          <w:color w:val="FF0000"/>
          <w:sz w:val="24"/>
          <w:szCs w:val="24"/>
          <w:vertAlign w:val="superscript"/>
          <w:lang w:eastAsia="es-MX"/>
        </w:rPr>
        <w:footnoteReference w:id="20"/>
      </w:r>
    </w:p>
    <w:p w14:paraId="658324B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3258F1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 xml:space="preserve">I. Acuario: </w:t>
      </w:r>
      <w:r w:rsidRPr="00A05B31">
        <w:rPr>
          <w:rFonts w:ascii="Arial" w:eastAsia="Times New Roman" w:hAnsi="Arial" w:cs="Arial"/>
          <w:sz w:val="24"/>
          <w:szCs w:val="24"/>
          <w:lang w:eastAsia="es-MX"/>
        </w:rPr>
        <w:t>Una instalación, espacio o recipiente fijo abierto al público capaz de contener agua y dotado de los componentes mecánicos que hacen posible la recreación de ambientes subacuáticos de agua dulce, marina o salobre y alberga flora y fauna correspondiente a esos ambientes, como peces, invertebrados y plantas.</w:t>
      </w:r>
      <w:r w:rsidRPr="00A05B31">
        <w:rPr>
          <w:rFonts w:ascii="Arial" w:eastAsia="Times New Roman" w:hAnsi="Arial" w:cs="Arial"/>
          <w:color w:val="FF0000"/>
          <w:sz w:val="24"/>
          <w:szCs w:val="24"/>
          <w:vertAlign w:val="superscript"/>
          <w:lang w:eastAsia="es-MX"/>
        </w:rPr>
        <w:footnoteReference w:id="21"/>
      </w:r>
    </w:p>
    <w:p w14:paraId="02EF9883"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3CBA98C1" w14:textId="77777777" w:rsidR="00A05B31" w:rsidRPr="00A05B31" w:rsidRDefault="00A05B31" w:rsidP="00A05B31">
      <w:pPr>
        <w:adjustRightInd w:val="0"/>
        <w:spacing w:after="0" w:line="240" w:lineRule="auto"/>
        <w:jc w:val="both"/>
        <w:rPr>
          <w:rFonts w:ascii="Arial" w:eastAsia="Times New Roman" w:hAnsi="Arial" w:cs="Arial"/>
          <w:color w:val="FF0000"/>
          <w:sz w:val="24"/>
          <w:szCs w:val="24"/>
          <w:lang w:eastAsia="es-MX"/>
        </w:rPr>
      </w:pPr>
      <w:r w:rsidRPr="00A05B31">
        <w:rPr>
          <w:rFonts w:ascii="Arial" w:eastAsia="Times New Roman" w:hAnsi="Arial" w:cs="Arial"/>
          <w:b/>
          <w:sz w:val="24"/>
          <w:szCs w:val="24"/>
          <w:lang w:eastAsia="es-MX"/>
        </w:rPr>
        <w:t>II. Animal:</w:t>
      </w:r>
      <w:r w:rsidRPr="00A05B31">
        <w:rPr>
          <w:rFonts w:ascii="Arial" w:eastAsia="Times New Roman" w:hAnsi="Arial" w:cs="Arial"/>
          <w:sz w:val="24"/>
          <w:szCs w:val="24"/>
          <w:lang w:eastAsia="es-MX"/>
        </w:rPr>
        <w:t xml:space="preserve"> Ser vivo no humano, pluricelular, sintiente, consciente, constituido por diferentes tejidos, con un sistema nervioso especializado que le permita moverse y reaccionar de manera coordinada ante los estímulos;</w:t>
      </w:r>
      <w:r w:rsidRPr="00A05B31">
        <w:rPr>
          <w:rFonts w:ascii="Arial" w:eastAsia="Times New Roman" w:hAnsi="Arial" w:cs="Arial"/>
          <w:color w:val="FF0000"/>
          <w:sz w:val="24"/>
          <w:szCs w:val="24"/>
          <w:vertAlign w:val="superscript"/>
          <w:lang w:eastAsia="es-MX"/>
        </w:rPr>
        <w:footnoteReference w:id="22"/>
      </w:r>
    </w:p>
    <w:p w14:paraId="5D8302A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60A7A2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 Animal abandonado o en situación de abandono:</w:t>
      </w:r>
      <w:r w:rsidRPr="00A05B31">
        <w:rPr>
          <w:rFonts w:ascii="Arial" w:eastAsia="Times New Roman" w:hAnsi="Arial" w:cs="Arial"/>
          <w:sz w:val="24"/>
          <w:szCs w:val="24"/>
          <w:lang w:eastAsia="es-MX"/>
        </w:rPr>
        <w:t xml:space="preserve"> El que queda sin el cuidado o protección de sus propietarios o poseedores, poniendo en riesgo su integridad física o vida así como los que deambulen libremente por la vía pública sin placa de identidad u otra forma de identificación, y sus descendencias;</w:t>
      </w:r>
      <w:r w:rsidRPr="00A05B31">
        <w:rPr>
          <w:rFonts w:ascii="Arial" w:eastAsia="Times New Roman" w:hAnsi="Arial" w:cs="Arial"/>
          <w:color w:val="FF0000"/>
          <w:sz w:val="24"/>
          <w:szCs w:val="24"/>
          <w:vertAlign w:val="superscript"/>
          <w:lang w:eastAsia="es-MX"/>
        </w:rPr>
        <w:footnoteReference w:id="23"/>
      </w:r>
    </w:p>
    <w:p w14:paraId="5AFD9CD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E778A9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 Animal adiestrado:</w:t>
      </w:r>
      <w:r w:rsidRPr="00A05B31">
        <w:rPr>
          <w:rFonts w:ascii="Arial" w:eastAsia="Times New Roman" w:hAnsi="Arial" w:cs="Arial"/>
          <w:sz w:val="24"/>
          <w:szCs w:val="24"/>
          <w:lang w:eastAsia="es-MX"/>
        </w:rPr>
        <w:t xml:space="preserve"> Los animales que son entrenados por personas debidamente autorizadas por autoridad competente, mediante programas cuyo fin es modificar su comportamiento con el objeto que éstos realicen funciones de vigilancia, protección, guardia detección de estupefacientes, armas y explosivos, acciones de búsqueda y rescate de personas, terapia, asistencia, entretenimiento y demás acciones análogas;</w:t>
      </w:r>
    </w:p>
    <w:p w14:paraId="5B0BFD6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604FD4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 Animal deportivo:</w:t>
      </w:r>
      <w:r w:rsidRPr="00A05B31">
        <w:rPr>
          <w:rFonts w:ascii="Arial" w:eastAsia="Times New Roman" w:hAnsi="Arial" w:cs="Arial"/>
          <w:sz w:val="24"/>
          <w:szCs w:val="24"/>
          <w:lang w:eastAsia="es-MX"/>
        </w:rPr>
        <w:t xml:space="preserve"> Los animales utilizados en la práctica de algún deporte;</w:t>
      </w:r>
    </w:p>
    <w:p w14:paraId="38759B1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2CB4C1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 Animal Doméstico:</w:t>
      </w:r>
      <w:r w:rsidRPr="00A05B31">
        <w:rPr>
          <w:rFonts w:ascii="Arial" w:eastAsia="Times New Roman" w:hAnsi="Arial" w:cs="Arial"/>
          <w:sz w:val="24"/>
          <w:szCs w:val="24"/>
          <w:lang w:eastAsia="es-MX"/>
        </w:rPr>
        <w:t xml:space="preserve"> El animal que ha sido reproducido y criado bajo el control del ser humano, que convive con él y requiere de este para su subsistencia y que no se trate de animales silvestres;</w:t>
      </w:r>
    </w:p>
    <w:p w14:paraId="1C322768" w14:textId="77777777" w:rsidR="00A05B31" w:rsidRPr="00A05B31" w:rsidRDefault="00A05B31" w:rsidP="00A05B31">
      <w:pPr>
        <w:adjustRightInd w:val="0"/>
        <w:spacing w:after="0" w:line="240" w:lineRule="auto"/>
        <w:rPr>
          <w:rFonts w:ascii="Arial" w:eastAsia="Times New Roman" w:hAnsi="Arial" w:cs="Arial"/>
          <w:sz w:val="24"/>
          <w:szCs w:val="24"/>
          <w:lang w:val="es-ES" w:eastAsia="es-ES"/>
        </w:rPr>
      </w:pPr>
    </w:p>
    <w:p w14:paraId="4B1E8497" w14:textId="77777777" w:rsidR="00A05B31" w:rsidRPr="00A05B31" w:rsidRDefault="00A05B31" w:rsidP="00A05B31">
      <w:pPr>
        <w:adjustRightInd w:val="0"/>
        <w:spacing w:after="0" w:line="240" w:lineRule="auto"/>
        <w:rPr>
          <w:rFonts w:ascii="Arial" w:eastAsia="Times New Roman" w:hAnsi="Arial" w:cs="Arial"/>
          <w:sz w:val="24"/>
          <w:szCs w:val="24"/>
          <w:lang w:val="es-ES" w:eastAsia="es-ES"/>
        </w:rPr>
      </w:pPr>
      <w:r w:rsidRPr="00A05B31">
        <w:rPr>
          <w:rFonts w:ascii="Arial" w:eastAsia="Times New Roman" w:hAnsi="Arial" w:cs="Arial"/>
          <w:b/>
          <w:sz w:val="24"/>
          <w:szCs w:val="24"/>
          <w:lang w:val="es-ES" w:eastAsia="es-ES"/>
        </w:rPr>
        <w:t xml:space="preserve">VI BIS. </w:t>
      </w:r>
      <w:r w:rsidRPr="00A05B31">
        <w:rPr>
          <w:rFonts w:ascii="Arial" w:eastAsia="Times New Roman" w:hAnsi="Arial" w:cs="Arial"/>
          <w:b/>
          <w:bCs/>
          <w:sz w:val="24"/>
          <w:szCs w:val="24"/>
          <w:lang w:val="es-ES" w:eastAsia="es-ES"/>
        </w:rPr>
        <w:t xml:space="preserve">Animal en Exhibición: </w:t>
      </w:r>
      <w:r w:rsidRPr="00A05B31">
        <w:rPr>
          <w:rFonts w:ascii="Arial" w:eastAsia="Times New Roman" w:hAnsi="Arial" w:cs="Arial"/>
          <w:sz w:val="24"/>
          <w:szCs w:val="24"/>
          <w:lang w:val="es-ES" w:eastAsia="es-ES"/>
        </w:rPr>
        <w:t>Todos aquellos que se encuentran en cautiverio en zoológicos y espacios similares de propiedad pública o privada;</w:t>
      </w:r>
      <w:r w:rsidRPr="00A05B31">
        <w:rPr>
          <w:rFonts w:ascii="Arial" w:eastAsia="Times New Roman" w:hAnsi="Arial" w:cs="Arial"/>
          <w:color w:val="FF0000"/>
          <w:sz w:val="24"/>
          <w:szCs w:val="24"/>
          <w:vertAlign w:val="superscript"/>
          <w:lang w:val="es-ES" w:eastAsia="es-ES"/>
        </w:rPr>
        <w:footnoteReference w:id="24"/>
      </w:r>
    </w:p>
    <w:p w14:paraId="6CD17D74" w14:textId="77777777" w:rsidR="00A05B31" w:rsidRPr="00A05B31" w:rsidRDefault="00A05B31" w:rsidP="00A05B31">
      <w:pPr>
        <w:adjustRightInd w:val="0"/>
        <w:spacing w:after="0" w:line="240" w:lineRule="auto"/>
        <w:rPr>
          <w:rFonts w:ascii="Arial" w:eastAsia="Times New Roman" w:hAnsi="Arial" w:cs="Arial"/>
          <w:sz w:val="24"/>
          <w:szCs w:val="24"/>
          <w:lang w:val="es-ES" w:eastAsia="es-ES"/>
        </w:rPr>
      </w:pPr>
    </w:p>
    <w:p w14:paraId="3BC6BAD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VI BIS 1. Animal para venta:</w:t>
      </w:r>
      <w:r w:rsidRPr="00A05B31">
        <w:rPr>
          <w:rFonts w:ascii="Arial" w:eastAsia="Times New Roman" w:hAnsi="Arial" w:cs="Arial"/>
          <w:sz w:val="24"/>
          <w:szCs w:val="24"/>
          <w:lang w:eastAsia="es-MX"/>
        </w:rPr>
        <w:t xml:space="preserve"> Todo aquel destinado al comercio en los establecimientos autorizados para tal efecto;</w:t>
      </w:r>
      <w:r w:rsidRPr="00A05B31">
        <w:rPr>
          <w:rFonts w:ascii="Arial" w:eastAsia="Times New Roman" w:hAnsi="Arial" w:cs="Arial"/>
          <w:color w:val="FF0000"/>
          <w:sz w:val="24"/>
          <w:szCs w:val="24"/>
          <w:vertAlign w:val="superscript"/>
          <w:lang w:eastAsia="es-MX"/>
        </w:rPr>
        <w:footnoteReference w:id="25"/>
      </w:r>
    </w:p>
    <w:p w14:paraId="51FB5D2B"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33320CE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 Animal feral:</w:t>
      </w:r>
      <w:r w:rsidRPr="00A05B31">
        <w:rPr>
          <w:rFonts w:ascii="Arial" w:eastAsia="Times New Roman" w:hAnsi="Arial" w:cs="Arial"/>
          <w:sz w:val="24"/>
          <w:szCs w:val="24"/>
          <w:lang w:eastAsia="es-MX"/>
        </w:rPr>
        <w:t xml:space="preserve"> El animal doméstico que al quedar fuera del control del ser humano se establecen en el hábitat de la vida silvestre, así como sus descendientes nacidos en este hábitat;</w:t>
      </w:r>
    </w:p>
    <w:p w14:paraId="2225719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183F49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 xml:space="preserve">VIII. Perro de Asistencia y sus clasificaciones: </w:t>
      </w:r>
      <w:r w:rsidRPr="00A05B31">
        <w:rPr>
          <w:rFonts w:ascii="Arial" w:eastAsia="Times New Roman" w:hAnsi="Arial" w:cs="Arial"/>
          <w:sz w:val="24"/>
          <w:szCs w:val="24"/>
          <w:lang w:eastAsia="es-MX"/>
        </w:rPr>
        <w:t>el adiestrado individualmente en instituciones y centros especializados, nacionales o del extranjero, para llevar a cabo actividades de apoyo a personas con discapacidad física, mental y sensorial;</w:t>
      </w:r>
      <w:r w:rsidRPr="00A05B31">
        <w:rPr>
          <w:rFonts w:ascii="Arial" w:eastAsia="Times New Roman" w:hAnsi="Arial" w:cs="Arial"/>
          <w:color w:val="FF0000"/>
          <w:sz w:val="24"/>
          <w:szCs w:val="24"/>
          <w:vertAlign w:val="superscript"/>
          <w:lang w:eastAsia="es-MX"/>
        </w:rPr>
        <w:footnoteReference w:id="26"/>
      </w:r>
    </w:p>
    <w:p w14:paraId="0E4A2D6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EBD84C4" w14:textId="64F649BA"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IX. Animal para abasto:</w:t>
      </w:r>
      <w:r w:rsidRPr="00A05B31">
        <w:rPr>
          <w:rFonts w:ascii="Arial" w:eastAsia="Times New Roman" w:hAnsi="Arial" w:cs="Arial"/>
          <w:sz w:val="24"/>
          <w:szCs w:val="24"/>
          <w:lang w:eastAsia="es-MX"/>
        </w:rPr>
        <w:t xml:space="preserve"> Animales cuyo destino final es el sacrificio para el consumo de su carne o derivados;</w:t>
      </w:r>
      <w:r w:rsidR="00F018F3" w:rsidRPr="00F018F3">
        <w:rPr>
          <w:rFonts w:ascii="Arial" w:eastAsia="Times New Roman" w:hAnsi="Arial" w:cs="Arial"/>
          <w:color w:val="FF0000"/>
          <w:sz w:val="24"/>
          <w:szCs w:val="24"/>
          <w:vertAlign w:val="superscript"/>
          <w:lang w:eastAsia="es-MX"/>
        </w:rPr>
        <w:t xml:space="preserve"> </w:t>
      </w:r>
      <w:r w:rsidR="00F018F3" w:rsidRPr="00A05B31">
        <w:rPr>
          <w:rFonts w:ascii="Arial" w:eastAsia="Times New Roman" w:hAnsi="Arial" w:cs="Arial"/>
          <w:color w:val="FF0000"/>
          <w:sz w:val="24"/>
          <w:szCs w:val="24"/>
          <w:vertAlign w:val="superscript"/>
          <w:lang w:eastAsia="es-MX"/>
        </w:rPr>
        <w:footnoteReference w:id="27"/>
      </w:r>
    </w:p>
    <w:p w14:paraId="579B28B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675182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IX BIS. Perro de Asistencia en proceso de entrenamiento:</w:t>
      </w:r>
      <w:r w:rsidRPr="00A05B31">
        <w:rPr>
          <w:rFonts w:ascii="Arial" w:eastAsia="Times New Roman" w:hAnsi="Arial" w:cs="Arial"/>
          <w:sz w:val="24"/>
          <w:szCs w:val="24"/>
          <w:lang w:eastAsia="es-MX"/>
        </w:rPr>
        <w:t xml:space="preserve"> el que acompañado por un adiestrador debidamente acreditado por institución o centro especializado, nacional o del extranjero, se encuentra haciendo uso del Espacio Público, establecimientos mercantiles y transportes, sean de carácter público o privado, para reforzar las habilidades para las que fue adiestrado y reconocer entornos específicos;</w:t>
      </w:r>
      <w:r w:rsidRPr="00A05B31">
        <w:rPr>
          <w:rFonts w:ascii="Arial" w:eastAsia="Times New Roman" w:hAnsi="Arial" w:cs="Arial"/>
          <w:color w:val="FF0000"/>
          <w:sz w:val="24"/>
          <w:szCs w:val="24"/>
          <w:vertAlign w:val="superscript"/>
          <w:lang w:eastAsia="es-MX"/>
        </w:rPr>
        <w:footnoteReference w:id="28"/>
      </w:r>
    </w:p>
    <w:p w14:paraId="052D0BD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C2C8922"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 xml:space="preserve">X. </w:t>
      </w:r>
      <w:r w:rsidRPr="00A05B31">
        <w:rPr>
          <w:rFonts w:ascii="Arial" w:eastAsia="Times New Roman" w:hAnsi="Arial" w:cs="Arial"/>
          <w:b/>
          <w:bCs/>
          <w:sz w:val="24"/>
          <w:szCs w:val="24"/>
          <w:lang w:val="es-ES" w:eastAsia="es-MX"/>
        </w:rPr>
        <w:t xml:space="preserve">Animal para espectáculos: </w:t>
      </w:r>
      <w:r w:rsidRPr="00A05B31">
        <w:rPr>
          <w:rFonts w:ascii="Arial" w:eastAsia="Times New Roman" w:hAnsi="Arial" w:cs="Arial"/>
          <w:sz w:val="24"/>
          <w:szCs w:val="24"/>
          <w:lang w:val="es-ES" w:eastAsia="es-MX"/>
        </w:rPr>
        <w:t>Los animales, que son utilizados para o en un espectáculo público o privado, fijo o itinerante, bajo el adiestramiento del ser humano, o en la práctica de algún deporte;</w:t>
      </w:r>
      <w:r w:rsidRPr="00A05B31">
        <w:rPr>
          <w:rFonts w:ascii="Arial" w:eastAsia="Times New Roman" w:hAnsi="Arial" w:cs="Arial"/>
          <w:color w:val="FF0000"/>
          <w:sz w:val="24"/>
          <w:szCs w:val="24"/>
          <w:vertAlign w:val="superscript"/>
          <w:lang w:val="es-ES" w:eastAsia="es-MX"/>
        </w:rPr>
        <w:footnoteReference w:id="29"/>
      </w:r>
    </w:p>
    <w:p w14:paraId="4395962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CADFD8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 Animal para la investigación científica:</w:t>
      </w:r>
      <w:r w:rsidRPr="00A05B31">
        <w:rPr>
          <w:rFonts w:ascii="Arial" w:eastAsia="Times New Roman" w:hAnsi="Arial" w:cs="Arial"/>
          <w:sz w:val="24"/>
          <w:szCs w:val="24"/>
          <w:lang w:eastAsia="es-MX"/>
        </w:rPr>
        <w:t xml:space="preserve"> Animal que es utilizado para la generación de nuevos conocimientos, por instituciones científicas y de enseñanza superior;</w:t>
      </w:r>
    </w:p>
    <w:p w14:paraId="19E32591" w14:textId="77777777" w:rsidR="00A05B31" w:rsidRPr="00A05B31" w:rsidRDefault="00A05B31" w:rsidP="00A05B31">
      <w:pPr>
        <w:adjustRightInd w:val="0"/>
        <w:spacing w:after="0" w:line="240" w:lineRule="auto"/>
        <w:jc w:val="both"/>
        <w:rPr>
          <w:rFonts w:ascii="Arial" w:eastAsia="Calibri" w:hAnsi="Arial" w:cs="Arial"/>
          <w:b/>
          <w:color w:val="000000"/>
          <w:sz w:val="24"/>
          <w:szCs w:val="24"/>
        </w:rPr>
      </w:pPr>
    </w:p>
    <w:p w14:paraId="3A24EE2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XII. Animal para monta, carga y tiro:</w:t>
      </w:r>
      <w:r w:rsidRPr="00A05B31">
        <w:rPr>
          <w:rFonts w:ascii="Arial" w:eastAsia="Times New Roman" w:hAnsi="Arial" w:cs="Arial"/>
          <w:sz w:val="24"/>
          <w:szCs w:val="24"/>
          <w:lang w:eastAsia="es-MX"/>
        </w:rPr>
        <w:t xml:space="preserve"> Los caballos, yeguas, ponis, burros, mulas, asnos, reses, sus mezclas y demás análogos que son utilizados por el ser humano para transportar personas o productos o para realizar trabajos de tracción y/o que su uso reditúe beneficios económicos a su propietario, poseedor o encargado;</w:t>
      </w:r>
    </w:p>
    <w:p w14:paraId="35D092FA" w14:textId="77777777" w:rsidR="00A05B31" w:rsidRPr="00A05B31" w:rsidRDefault="00A05B31" w:rsidP="00A05B31">
      <w:pPr>
        <w:adjustRightInd w:val="0"/>
        <w:spacing w:after="0" w:line="240" w:lineRule="auto"/>
        <w:jc w:val="both"/>
        <w:rPr>
          <w:rFonts w:ascii="Arial" w:eastAsia="Calibri" w:hAnsi="Arial" w:cs="Arial"/>
          <w:b/>
          <w:color w:val="000000"/>
          <w:sz w:val="24"/>
          <w:szCs w:val="24"/>
        </w:rPr>
      </w:pPr>
    </w:p>
    <w:p w14:paraId="1DA347A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XII. BIS Animal de compañía:</w:t>
      </w:r>
      <w:r w:rsidRPr="00A05B31">
        <w:rPr>
          <w:rFonts w:ascii="Arial" w:eastAsia="Calibri" w:hAnsi="Arial" w:cs="Arial"/>
          <w:color w:val="000000"/>
          <w:sz w:val="24"/>
          <w:szCs w:val="24"/>
        </w:rPr>
        <w:t xml:space="preserve"> Todo animal mantenido por el humano para su acompañamiento y que vive bajo sus cuidados, sin riesgo para su vida y la de la comunidad;</w:t>
      </w:r>
      <w:r w:rsidRPr="00A05B31">
        <w:rPr>
          <w:rFonts w:ascii="Arial" w:eastAsia="Calibri" w:hAnsi="Arial" w:cs="Arial"/>
          <w:color w:val="FF0000"/>
          <w:sz w:val="24"/>
          <w:szCs w:val="24"/>
          <w:vertAlign w:val="superscript"/>
        </w:rPr>
        <w:footnoteReference w:id="30"/>
      </w:r>
    </w:p>
    <w:p w14:paraId="1BFFB7E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C3F705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XII BIS 1. Animal en adopción:</w:t>
      </w:r>
      <w:r w:rsidRPr="00A05B31">
        <w:rPr>
          <w:rFonts w:ascii="Arial" w:eastAsia="Times New Roman" w:hAnsi="Arial" w:cs="Arial"/>
          <w:sz w:val="24"/>
          <w:szCs w:val="24"/>
          <w:lang w:eastAsia="es-MX"/>
        </w:rPr>
        <w:t xml:space="preserve"> Aquel animal en condiciones de ser entregado a otra persona para que esta asuma la responsabilidad de su cuidado;</w:t>
      </w:r>
      <w:r w:rsidRPr="00A05B31">
        <w:rPr>
          <w:rFonts w:ascii="Arial" w:eastAsia="Times New Roman" w:hAnsi="Arial" w:cs="Arial"/>
          <w:color w:val="FF0000"/>
          <w:sz w:val="24"/>
          <w:szCs w:val="24"/>
          <w:vertAlign w:val="superscript"/>
          <w:lang w:eastAsia="es-MX"/>
        </w:rPr>
        <w:footnoteReference w:id="31"/>
      </w:r>
    </w:p>
    <w:p w14:paraId="68C5756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35A1F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XIII. Animal Silvestre:</w:t>
      </w:r>
      <w:r w:rsidRPr="00A05B31">
        <w:rPr>
          <w:rFonts w:ascii="Arial" w:eastAsia="Times New Roman" w:hAnsi="Arial" w:cs="Arial"/>
          <w:sz w:val="24"/>
          <w:szCs w:val="24"/>
          <w:lang w:eastAsia="es-MX"/>
        </w:rPr>
        <w:t xml:space="preserve"> Especies no domésticas sujetas a procesos evolutivos y que se desarrollan ya sea en su hábitat, o poblaciones e individuos de éstas que se encuentran bajo el control del ser humano;</w:t>
      </w:r>
    </w:p>
    <w:p w14:paraId="76929D3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1A68B8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XIII BIS. Agencia:</w:t>
      </w:r>
      <w:r w:rsidRPr="00A05B31">
        <w:rPr>
          <w:rFonts w:ascii="Arial" w:eastAsia="Times New Roman" w:hAnsi="Arial" w:cs="Arial"/>
          <w:sz w:val="24"/>
          <w:szCs w:val="24"/>
          <w:lang w:eastAsia="es-MX"/>
        </w:rPr>
        <w:t xml:space="preserve"> Agencia de Atención Animal de la Ciudad de México;</w:t>
      </w:r>
      <w:r w:rsidRPr="00A05B31">
        <w:rPr>
          <w:rFonts w:ascii="Arial" w:eastAsia="Times New Roman" w:hAnsi="Arial" w:cs="Arial"/>
          <w:color w:val="FF0000"/>
          <w:sz w:val="24"/>
          <w:szCs w:val="24"/>
          <w:vertAlign w:val="superscript"/>
          <w:lang w:eastAsia="es-MX"/>
        </w:rPr>
        <w:footnoteReference w:id="32"/>
      </w:r>
    </w:p>
    <w:p w14:paraId="1D4331E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5DD400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 xml:space="preserve">XIV. </w:t>
      </w:r>
      <w:r w:rsidRPr="00A05B31">
        <w:rPr>
          <w:rFonts w:ascii="Arial" w:eastAsia="Times New Roman" w:hAnsi="Arial" w:cs="Arial"/>
          <w:b/>
          <w:bCs/>
          <w:sz w:val="24"/>
          <w:szCs w:val="24"/>
          <w:lang w:val="es-ES" w:eastAsia="es-MX"/>
        </w:rPr>
        <w:t xml:space="preserve">Asociaciones protectoras de animales: </w:t>
      </w:r>
      <w:r w:rsidRPr="00A05B31">
        <w:rPr>
          <w:rFonts w:ascii="Arial" w:eastAsia="Times New Roman" w:hAnsi="Arial" w:cs="Arial"/>
          <w:sz w:val="24"/>
          <w:szCs w:val="24"/>
          <w:lang w:val="es-ES" w:eastAsia="es-MX"/>
        </w:rPr>
        <w:t>Las asociaciones de asistencia privada, organizaciones no gubernamentales y legalmente constituidas, con conocimiento sobre el tema que dediquen sus actividades a la asistencia, protección y bienestar de los animales, deberán inscribirse en el Registro de la Secretaría, presentando sus Actas Constitutivas, su objeto social y las autorizaciones, como Asociación Civil, en términos de la normatividad aplicable;</w:t>
      </w:r>
      <w:r w:rsidRPr="00A05B31">
        <w:rPr>
          <w:rFonts w:ascii="Arial" w:eastAsia="Times New Roman" w:hAnsi="Arial" w:cs="Arial"/>
          <w:color w:val="FF0000"/>
          <w:sz w:val="24"/>
          <w:szCs w:val="24"/>
          <w:vertAlign w:val="superscript"/>
          <w:lang w:val="es-ES" w:eastAsia="es-MX"/>
        </w:rPr>
        <w:footnoteReference w:id="33"/>
      </w:r>
    </w:p>
    <w:p w14:paraId="03ED5A3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3AA4FB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XV. Autoridad competente:</w:t>
      </w:r>
      <w:r w:rsidRPr="00A05B31">
        <w:rPr>
          <w:rFonts w:ascii="Arial" w:eastAsia="Times New Roman" w:hAnsi="Arial" w:cs="Arial"/>
          <w:sz w:val="24"/>
          <w:szCs w:val="24"/>
          <w:lang w:eastAsia="es-MX"/>
        </w:rPr>
        <w:t xml:space="preserve"> La autoridad federal y las del Distrito Federal a las que se les otorguen facultades expresas en esta ley, reglamentos y demás ordenamientos jurídicos aplicables;</w:t>
      </w:r>
    </w:p>
    <w:p w14:paraId="77BFE1C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744D2F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XVI. Aves de presa:</w:t>
      </w:r>
      <w:r w:rsidRPr="00A05B31">
        <w:rPr>
          <w:rFonts w:ascii="Arial" w:eastAsia="Times New Roman" w:hAnsi="Arial" w:cs="Arial"/>
          <w:sz w:val="24"/>
          <w:szCs w:val="24"/>
          <w:lang w:eastAsia="es-MX"/>
        </w:rPr>
        <w:t xml:space="preserve"> Aves carnívoras depredadoras y que pueden ser adiestradas;</w:t>
      </w:r>
    </w:p>
    <w:p w14:paraId="465E924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51E258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XVII. Aves urbanas:</w:t>
      </w:r>
      <w:r w:rsidRPr="00A05B31">
        <w:rPr>
          <w:rFonts w:ascii="Arial" w:eastAsia="Times New Roman" w:hAnsi="Arial" w:cs="Arial"/>
          <w:sz w:val="24"/>
          <w:szCs w:val="24"/>
          <w:lang w:eastAsia="es-MX"/>
        </w:rPr>
        <w:t xml:space="preserve"> Conjunto de especies de aves que habitan en libertad en el área urbana;</w:t>
      </w:r>
    </w:p>
    <w:p w14:paraId="60936CC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2C2323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 xml:space="preserve">XVII BIS. </w:t>
      </w:r>
      <w:r w:rsidRPr="00A05B31">
        <w:rPr>
          <w:rFonts w:ascii="Arial" w:eastAsia="Times New Roman" w:hAnsi="Arial" w:cs="Arial"/>
          <w:b/>
          <w:bCs/>
          <w:sz w:val="24"/>
          <w:szCs w:val="24"/>
          <w:lang w:val="es-ES" w:eastAsia="es-MX"/>
        </w:rPr>
        <w:t xml:space="preserve">Animales para </w:t>
      </w:r>
      <w:proofErr w:type="spellStart"/>
      <w:r w:rsidRPr="00A05B31">
        <w:rPr>
          <w:rFonts w:ascii="Arial" w:eastAsia="Times New Roman" w:hAnsi="Arial" w:cs="Arial"/>
          <w:b/>
          <w:bCs/>
          <w:sz w:val="24"/>
          <w:szCs w:val="24"/>
          <w:lang w:val="es-ES" w:eastAsia="es-MX"/>
        </w:rPr>
        <w:t>Zooterapia</w:t>
      </w:r>
      <w:proofErr w:type="spellEnd"/>
      <w:r w:rsidRPr="00A05B31">
        <w:rPr>
          <w:rFonts w:ascii="Arial" w:eastAsia="Times New Roman" w:hAnsi="Arial" w:cs="Arial"/>
          <w:b/>
          <w:bCs/>
          <w:sz w:val="24"/>
          <w:szCs w:val="24"/>
          <w:lang w:val="es-ES" w:eastAsia="es-MX"/>
        </w:rPr>
        <w:t>:</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Son aquellos que conviven con una persona o con un grupo humano, con fines terapéuticos, para algún tipo de enfermedades neurológicas, psicológicas o siquiátricas, entre otras;</w:t>
      </w:r>
      <w:r w:rsidRPr="00A05B31">
        <w:rPr>
          <w:rFonts w:ascii="Arial" w:eastAsia="Times New Roman" w:hAnsi="Arial" w:cs="Arial"/>
          <w:color w:val="FF0000"/>
          <w:sz w:val="24"/>
          <w:szCs w:val="24"/>
          <w:vertAlign w:val="superscript"/>
          <w:lang w:val="es-ES" w:eastAsia="es-MX"/>
        </w:rPr>
        <w:footnoteReference w:id="34"/>
      </w:r>
    </w:p>
    <w:p w14:paraId="3F0C585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7A5F9F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XVIII. Bienestar Animal:</w:t>
      </w:r>
      <w:r w:rsidRPr="00A05B31">
        <w:rPr>
          <w:rFonts w:ascii="Arial" w:eastAsia="Times New Roman" w:hAnsi="Arial" w:cs="Arial"/>
          <w:sz w:val="24"/>
          <w:szCs w:val="24"/>
          <w:lang w:eastAsia="es-MX"/>
        </w:rPr>
        <w:t xml:space="preserve"> Estado en que el animal tiene satisfechas sus necesidades de salud, de comportamiento y fisiológicas frente a cambios en su ambiente, generalmente impuestos por el ser humano;</w:t>
      </w:r>
    </w:p>
    <w:p w14:paraId="15726174"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60115CE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XVIII BIS. Bozal:</w:t>
      </w:r>
      <w:r w:rsidRPr="00A05B31">
        <w:rPr>
          <w:rFonts w:ascii="Arial" w:eastAsia="Times New Roman" w:hAnsi="Arial" w:cs="Arial"/>
          <w:sz w:val="24"/>
          <w:szCs w:val="24"/>
          <w:lang w:eastAsia="es-MX"/>
        </w:rPr>
        <w:t xml:space="preserve"> Estructura de cuero o plástico, tipo cesto utilizado para cubrir el hocico de un animal que le impide morder, pero lo suficientemente abierto para permitirle respirar;</w:t>
      </w:r>
      <w:r w:rsidRPr="00A05B31">
        <w:rPr>
          <w:rFonts w:ascii="Arial" w:eastAsia="Times New Roman" w:hAnsi="Arial" w:cs="Arial"/>
          <w:color w:val="FF0000"/>
          <w:sz w:val="24"/>
          <w:szCs w:val="24"/>
          <w:vertAlign w:val="superscript"/>
          <w:lang w:eastAsia="es-MX"/>
        </w:rPr>
        <w:footnoteReference w:id="35"/>
      </w:r>
    </w:p>
    <w:p w14:paraId="1525175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AFDBBF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XIX. Campañas:</w:t>
      </w:r>
      <w:r w:rsidRPr="00A05B31">
        <w:rPr>
          <w:rFonts w:ascii="Arial" w:eastAsia="Times New Roman" w:hAnsi="Arial" w:cs="Arial"/>
          <w:sz w:val="24"/>
          <w:szCs w:val="24"/>
          <w:lang w:eastAsia="es-MX"/>
        </w:rPr>
        <w:t xml:space="preserve"> Acción pública realizada de manera periódica por alguna autoridad para el control, prevención o erradicación de alguna epizootia, zoonosis o epidemia; para controlar el aumento de población de animales; o para difundir la concienciación entre la población para la protección y el trato digno y respetuoso a los animales;</w:t>
      </w:r>
    </w:p>
    <w:p w14:paraId="0320347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589953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XIX BIS. </w:t>
      </w:r>
      <w:r w:rsidRPr="00A05B31">
        <w:rPr>
          <w:rFonts w:ascii="Arial" w:eastAsia="Times New Roman" w:hAnsi="Arial" w:cs="Arial"/>
          <w:b/>
          <w:bCs/>
          <w:sz w:val="24"/>
          <w:szCs w:val="24"/>
          <w:lang w:val="es-ES" w:eastAsia="es-MX"/>
        </w:rPr>
        <w:t xml:space="preserve">Certificados de Compra: </w:t>
      </w:r>
      <w:r w:rsidRPr="00A05B31">
        <w:rPr>
          <w:rFonts w:ascii="Arial" w:eastAsia="Times New Roman" w:hAnsi="Arial" w:cs="Arial"/>
          <w:sz w:val="24"/>
          <w:szCs w:val="24"/>
          <w:lang w:val="es-ES" w:eastAsia="es-MX"/>
        </w:rPr>
        <w:t>Las constancias de venta, expedidas por los propietarios de comercios legalmente constituidos, en los que consten: número de identificación del animal; raza, edad; nombre del propietario, teléfono y el domicilio habitual del animal; así como el microchip;</w:t>
      </w:r>
      <w:r w:rsidRPr="00A05B31">
        <w:rPr>
          <w:rFonts w:ascii="Arial" w:eastAsia="Times New Roman" w:hAnsi="Arial" w:cs="Arial"/>
          <w:color w:val="FF0000"/>
          <w:sz w:val="24"/>
          <w:szCs w:val="24"/>
          <w:vertAlign w:val="superscript"/>
          <w:lang w:val="es-ES" w:eastAsia="es-MX"/>
        </w:rPr>
        <w:footnoteReference w:id="36"/>
      </w:r>
    </w:p>
    <w:p w14:paraId="0A2F477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2D565D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XIX BIS 1. Centros de Atención Canina y Felina:</w:t>
      </w:r>
      <w:r w:rsidRPr="00A05B31">
        <w:rPr>
          <w:rFonts w:ascii="Arial" w:eastAsia="Times New Roman" w:hAnsi="Arial" w:cs="Arial"/>
          <w:sz w:val="24"/>
          <w:szCs w:val="24"/>
          <w:lang w:eastAsia="es-MX"/>
        </w:rPr>
        <w:t xml:space="preserve"> Todos los establecimientos operados por la Secretaría de Salud que llevan a cabo actividades orientadas a la prevención y control de la rabia en perros y gatos, a que hace referencia el inciso a), fracción I, del artículo 175 de la Ley de Salud del Distrito Federal;</w:t>
      </w:r>
      <w:r w:rsidRPr="00A05B31">
        <w:rPr>
          <w:rFonts w:ascii="Arial" w:eastAsia="Times New Roman" w:hAnsi="Arial" w:cs="Arial"/>
          <w:color w:val="FF0000"/>
          <w:sz w:val="24"/>
          <w:szCs w:val="24"/>
          <w:vertAlign w:val="superscript"/>
          <w:lang w:eastAsia="es-MX"/>
        </w:rPr>
        <w:footnoteReference w:id="37"/>
      </w:r>
    </w:p>
    <w:p w14:paraId="5FB05D2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BF2334E"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 </w:t>
      </w:r>
      <w:r w:rsidRPr="00A05B31">
        <w:rPr>
          <w:rFonts w:ascii="Arial" w:eastAsia="Times New Roman" w:hAnsi="Arial" w:cs="Arial"/>
          <w:b/>
          <w:bCs/>
          <w:sz w:val="24"/>
          <w:szCs w:val="24"/>
          <w:lang w:val="es-ES" w:eastAsia="es-MX"/>
        </w:rPr>
        <w:t xml:space="preserve">Centros de control animal, asistencia y zoonosis: </w:t>
      </w:r>
      <w:r w:rsidRPr="00A05B31">
        <w:rPr>
          <w:rFonts w:ascii="Arial" w:eastAsia="Times New Roman" w:hAnsi="Arial" w:cs="Arial"/>
          <w:sz w:val="24"/>
          <w:szCs w:val="24"/>
          <w:lang w:val="es-ES" w:eastAsia="es-MX"/>
        </w:rPr>
        <w:t>Los centros públicos destinados para la captura y sacrificio humanitario de animales abandonados, o ferales, que pueden ofrecer los servicios de esterilización, orientación y clínica a los animales de la ciudadanía que así lo requieran, centros antirrábicos y demás que realicen acciones análogas;</w:t>
      </w:r>
      <w:r w:rsidRPr="00A05B31">
        <w:rPr>
          <w:rFonts w:ascii="Arial" w:eastAsia="Times New Roman" w:hAnsi="Arial" w:cs="Arial"/>
          <w:color w:val="FF0000"/>
          <w:sz w:val="24"/>
          <w:szCs w:val="24"/>
          <w:vertAlign w:val="superscript"/>
          <w:lang w:val="es-ES" w:eastAsia="es-MX"/>
        </w:rPr>
        <w:footnoteReference w:id="38"/>
      </w:r>
    </w:p>
    <w:p w14:paraId="65A6E929" w14:textId="77777777" w:rsidR="00A05B31" w:rsidRPr="00A05B31" w:rsidRDefault="00A05B31" w:rsidP="00A05B31">
      <w:pPr>
        <w:adjustRightInd w:val="0"/>
        <w:spacing w:after="0" w:line="240" w:lineRule="auto"/>
        <w:jc w:val="both"/>
        <w:rPr>
          <w:rFonts w:ascii="Arial" w:eastAsia="Times New Roman" w:hAnsi="Arial" w:cs="Arial"/>
          <w:b/>
          <w:sz w:val="24"/>
          <w:szCs w:val="24"/>
          <w:lang w:val="es-ES" w:eastAsia="es-MX"/>
        </w:rPr>
      </w:pPr>
    </w:p>
    <w:p w14:paraId="4F4BC21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 BIS. </w:t>
      </w:r>
      <w:r w:rsidRPr="00A05B31">
        <w:rPr>
          <w:rFonts w:ascii="Arial" w:eastAsia="Times New Roman" w:hAnsi="Arial" w:cs="Arial"/>
          <w:b/>
          <w:bCs/>
          <w:sz w:val="24"/>
          <w:szCs w:val="24"/>
          <w:lang w:val="es-ES" w:eastAsia="es-MX"/>
        </w:rPr>
        <w:t xml:space="preserve">Hospital Veterinario de la Ciudad de México: </w:t>
      </w:r>
      <w:r w:rsidRPr="00A05B31">
        <w:rPr>
          <w:rFonts w:ascii="Arial" w:eastAsia="Times New Roman" w:hAnsi="Arial" w:cs="Arial"/>
          <w:bCs/>
          <w:sz w:val="24"/>
          <w:szCs w:val="24"/>
          <w:lang w:val="es-ES" w:eastAsia="es-MX"/>
        </w:rPr>
        <w:t>Centro de Atención médica veterinaria para animales de compañía;</w:t>
      </w:r>
      <w:r w:rsidRPr="00A05B31">
        <w:rPr>
          <w:rFonts w:ascii="Arial" w:eastAsia="Times New Roman" w:hAnsi="Arial" w:cs="Arial"/>
          <w:color w:val="FF0000"/>
          <w:sz w:val="24"/>
          <w:szCs w:val="24"/>
          <w:vertAlign w:val="superscript"/>
          <w:lang w:eastAsia="es-MX"/>
        </w:rPr>
        <w:footnoteReference w:id="39"/>
      </w:r>
    </w:p>
    <w:p w14:paraId="2861609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AC36D3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XX BIS 1. Clínicas Veterinarias en las Demarcaciones Territoriales:</w:t>
      </w:r>
      <w:r w:rsidRPr="00A05B31">
        <w:rPr>
          <w:rFonts w:ascii="Arial" w:eastAsia="Times New Roman" w:hAnsi="Arial" w:cs="Arial"/>
          <w:sz w:val="24"/>
          <w:szCs w:val="24"/>
          <w:lang w:eastAsia="es-MX"/>
        </w:rPr>
        <w:t xml:space="preserve"> Los establecimientos públicos para el servicio de atención veterinaria de perros y gatos, a que hace referencia el inciso b), fracción I, del artículo 175 de la Ley de Salud del Distrito Federal;</w:t>
      </w:r>
      <w:r w:rsidRPr="00A05B31">
        <w:rPr>
          <w:rFonts w:ascii="Arial" w:eastAsia="Times New Roman" w:hAnsi="Arial" w:cs="Arial"/>
          <w:color w:val="FF0000"/>
          <w:sz w:val="24"/>
          <w:szCs w:val="24"/>
          <w:vertAlign w:val="superscript"/>
          <w:lang w:eastAsia="es-MX"/>
        </w:rPr>
        <w:footnoteReference w:id="40"/>
      </w:r>
    </w:p>
    <w:p w14:paraId="7641306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DEA57A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XXI. Condiciones adecuadas:</w:t>
      </w:r>
      <w:r w:rsidRPr="00A05B31">
        <w:rPr>
          <w:rFonts w:ascii="Arial" w:eastAsia="Times New Roman" w:hAnsi="Arial" w:cs="Arial"/>
          <w:sz w:val="24"/>
          <w:szCs w:val="24"/>
          <w:lang w:eastAsia="es-MX"/>
        </w:rPr>
        <w:t xml:space="preserve"> Las condiciones de trato digno y respetuoso que esta Ley establece, así como las referencias que al respecto determinan las normas oficiales mexicanas y las normas ambientales;</w:t>
      </w:r>
    </w:p>
    <w:p w14:paraId="6230732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7BEC42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XXII. Crueldad:</w:t>
      </w:r>
      <w:r w:rsidRPr="00A05B31">
        <w:rPr>
          <w:rFonts w:ascii="Arial" w:eastAsia="Times New Roman" w:hAnsi="Arial" w:cs="Arial"/>
          <w:sz w:val="24"/>
          <w:szCs w:val="24"/>
          <w:lang w:eastAsia="es-MX"/>
        </w:rPr>
        <w:t xml:space="preserve"> Acto de brutalidad, sádico o </w:t>
      </w:r>
      <w:proofErr w:type="spellStart"/>
      <w:r w:rsidRPr="00A05B31">
        <w:rPr>
          <w:rFonts w:ascii="Arial" w:eastAsia="Times New Roman" w:hAnsi="Arial" w:cs="Arial"/>
          <w:sz w:val="24"/>
          <w:szCs w:val="24"/>
          <w:lang w:eastAsia="es-MX"/>
        </w:rPr>
        <w:t>zoofílico</w:t>
      </w:r>
      <w:proofErr w:type="spellEnd"/>
      <w:r w:rsidRPr="00A05B31">
        <w:rPr>
          <w:rFonts w:ascii="Arial" w:eastAsia="Times New Roman" w:hAnsi="Arial" w:cs="Arial"/>
          <w:sz w:val="24"/>
          <w:szCs w:val="24"/>
          <w:lang w:eastAsia="es-MX"/>
        </w:rPr>
        <w:t xml:space="preserve"> contra cualquier animal, ya sea por acción directa o por negligencia;</w:t>
      </w:r>
    </w:p>
    <w:p w14:paraId="6C7831A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A16E9D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lastRenderedPageBreak/>
        <w:t>XXII BIS. Criador:</w:t>
      </w:r>
      <w:r w:rsidRPr="00A05B31">
        <w:rPr>
          <w:rFonts w:ascii="Arial" w:eastAsia="Calibri" w:hAnsi="Arial" w:cs="Arial"/>
          <w:color w:val="000000"/>
          <w:sz w:val="24"/>
          <w:szCs w:val="24"/>
        </w:rPr>
        <w:t xml:space="preserve"> La persona física o moral que realiza las actividades de reproducción, selección o crianza para el mejoramiento y fomento zootécnico de los animales;</w:t>
      </w:r>
      <w:r w:rsidRPr="00A05B31">
        <w:rPr>
          <w:rFonts w:ascii="Arial" w:eastAsia="Calibri" w:hAnsi="Arial" w:cs="Arial"/>
          <w:color w:val="FF0000"/>
          <w:sz w:val="24"/>
          <w:szCs w:val="24"/>
          <w:vertAlign w:val="superscript"/>
        </w:rPr>
        <w:footnoteReference w:id="41"/>
      </w:r>
      <w:r w:rsidRPr="00A05B31">
        <w:rPr>
          <w:rFonts w:ascii="Arial" w:eastAsia="Calibri" w:hAnsi="Arial" w:cs="Arial"/>
          <w:color w:val="FF0000"/>
          <w:sz w:val="24"/>
          <w:szCs w:val="24"/>
        </w:rPr>
        <w:t xml:space="preserve"> </w:t>
      </w:r>
    </w:p>
    <w:p w14:paraId="3C1643F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D3A003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XXII BIS 1. Criadero:</w:t>
      </w:r>
      <w:r w:rsidRPr="00A05B31">
        <w:rPr>
          <w:rFonts w:ascii="Arial" w:eastAsia="Times New Roman" w:hAnsi="Arial" w:cs="Arial"/>
          <w:sz w:val="24"/>
          <w:szCs w:val="24"/>
          <w:lang w:eastAsia="es-MX"/>
        </w:rPr>
        <w:t xml:space="preserve"> Lugar destinado a la reproducción y crianza con fines de venta, cuya actividad se encuentra regulada por esta Ley y demás legislación aplicable;</w:t>
      </w:r>
      <w:r w:rsidRPr="00A05B31">
        <w:rPr>
          <w:rFonts w:ascii="Arial" w:eastAsia="Times New Roman" w:hAnsi="Arial" w:cs="Arial"/>
          <w:color w:val="FF0000"/>
          <w:sz w:val="24"/>
          <w:szCs w:val="24"/>
          <w:vertAlign w:val="superscript"/>
          <w:lang w:eastAsia="es-MX"/>
        </w:rPr>
        <w:footnoteReference w:id="42"/>
      </w:r>
    </w:p>
    <w:p w14:paraId="7526511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A027BE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XXIII. Delegación:</w:t>
      </w:r>
      <w:r w:rsidRPr="00A05B31">
        <w:rPr>
          <w:rFonts w:ascii="Arial" w:eastAsia="Times New Roman" w:hAnsi="Arial" w:cs="Arial"/>
          <w:sz w:val="24"/>
          <w:szCs w:val="24"/>
          <w:lang w:eastAsia="es-MX"/>
        </w:rPr>
        <w:t xml:space="preserve"> Los órganos político-administrativos en cada una de las demarcaciones territoriales del Distrito Federal;</w:t>
      </w:r>
    </w:p>
    <w:p w14:paraId="2C5954D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19A8B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XXIV. Epizootia:</w:t>
      </w:r>
      <w:r w:rsidRPr="00A05B31">
        <w:rPr>
          <w:rFonts w:ascii="Arial" w:eastAsia="Times New Roman" w:hAnsi="Arial" w:cs="Arial"/>
          <w:sz w:val="24"/>
          <w:szCs w:val="24"/>
          <w:lang w:eastAsia="es-MX"/>
        </w:rPr>
        <w:t xml:space="preserve"> La enfermedad que se presenta en una población animal durante un intervalo dado, con una frecuencia mayor a la habitual;</w:t>
      </w:r>
    </w:p>
    <w:p w14:paraId="4569FC5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E02BF0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XXV. Espacios idóneos en la vía pública:</w:t>
      </w:r>
      <w:r w:rsidRPr="00A05B31">
        <w:rPr>
          <w:rFonts w:ascii="Arial" w:eastAsia="Times New Roman" w:hAnsi="Arial" w:cs="Arial"/>
          <w:sz w:val="24"/>
          <w:szCs w:val="24"/>
          <w:lang w:eastAsia="es-MX"/>
        </w:rPr>
        <w:t xml:space="preserve"> Las áreas verdes, vías secundarias, espacios públicos y áreas comunes;</w:t>
      </w:r>
    </w:p>
    <w:p w14:paraId="1A66F0B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2E7F43"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XXV BIS. </w:t>
      </w:r>
      <w:r w:rsidRPr="00A05B31">
        <w:rPr>
          <w:rFonts w:ascii="Arial" w:eastAsia="Times New Roman" w:hAnsi="Arial" w:cs="Arial"/>
          <w:b/>
          <w:bCs/>
          <w:sz w:val="24"/>
          <w:szCs w:val="24"/>
          <w:lang w:val="es-ES" w:eastAsia="es-MX"/>
        </w:rPr>
        <w:t>Fauna:</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Es el conjunto de animales, característicos de una región, que viven y se desarrollan en un mismo hábitat;</w:t>
      </w:r>
      <w:r w:rsidRPr="00A05B31">
        <w:rPr>
          <w:rFonts w:ascii="Arial" w:eastAsia="Times New Roman" w:hAnsi="Arial" w:cs="Arial"/>
          <w:color w:val="FF0000"/>
          <w:sz w:val="24"/>
          <w:szCs w:val="24"/>
          <w:vertAlign w:val="superscript"/>
          <w:lang w:val="es-ES" w:eastAsia="es-MX"/>
        </w:rPr>
        <w:footnoteReference w:id="43"/>
      </w:r>
    </w:p>
    <w:p w14:paraId="64D5302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1A59AC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XXV BIS 1. </w:t>
      </w:r>
      <w:r w:rsidRPr="00A05B31">
        <w:rPr>
          <w:rFonts w:ascii="Arial" w:eastAsia="Times New Roman" w:hAnsi="Arial" w:cs="Arial"/>
          <w:b/>
          <w:bCs/>
          <w:sz w:val="24"/>
          <w:szCs w:val="24"/>
          <w:lang w:val="es-ES" w:eastAsia="es-MX"/>
        </w:rPr>
        <w:t>Hábitat:</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Es un espacio del Medio Ambiente físico, en el que se desarrollan organismos, especies, población o comunidades de animales, en un determinado tiempo;</w:t>
      </w:r>
      <w:r w:rsidRPr="00A05B31">
        <w:rPr>
          <w:rFonts w:ascii="Arial" w:eastAsia="Times New Roman" w:hAnsi="Arial" w:cs="Arial"/>
          <w:color w:val="FF0000"/>
          <w:sz w:val="24"/>
          <w:szCs w:val="24"/>
          <w:vertAlign w:val="superscript"/>
          <w:lang w:val="es-ES" w:eastAsia="es-MX"/>
        </w:rPr>
        <w:footnoteReference w:id="44"/>
      </w:r>
    </w:p>
    <w:p w14:paraId="293027ED"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7788232"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XXV BIS 2. </w:t>
      </w:r>
      <w:r w:rsidRPr="00A05B31">
        <w:rPr>
          <w:rFonts w:ascii="Arial" w:eastAsia="Times New Roman" w:hAnsi="Arial" w:cs="Arial"/>
          <w:b/>
          <w:bCs/>
          <w:sz w:val="24"/>
          <w:szCs w:val="24"/>
          <w:lang w:val="es-ES" w:eastAsia="es-MX"/>
        </w:rPr>
        <w:t>Insectos productores:</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Especies biológicas clasificados como insectos, que por sus propias características generan materias primas, de utilidad para el hombre, produciendo miel, cera y pigmentos, que son empleados para consumo animal o humano y para producción artesanal;</w:t>
      </w:r>
      <w:r w:rsidRPr="00A05B31">
        <w:rPr>
          <w:rFonts w:ascii="Arial" w:eastAsia="Times New Roman" w:hAnsi="Arial" w:cs="Arial"/>
          <w:color w:val="FF0000"/>
          <w:sz w:val="24"/>
          <w:szCs w:val="24"/>
          <w:vertAlign w:val="superscript"/>
          <w:lang w:val="es-ES" w:eastAsia="es-MX"/>
        </w:rPr>
        <w:footnoteReference w:id="45"/>
      </w:r>
    </w:p>
    <w:p w14:paraId="25277C8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6E007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XXV BIS 3. Establecimiento comercial autorizado:</w:t>
      </w:r>
      <w:r w:rsidRPr="00A05B31">
        <w:rPr>
          <w:rFonts w:ascii="Arial" w:eastAsia="Times New Roman" w:hAnsi="Arial" w:cs="Arial"/>
          <w:sz w:val="24"/>
          <w:szCs w:val="24"/>
          <w:lang w:eastAsia="es-MX"/>
        </w:rPr>
        <w:t xml:space="preserve"> Todo aquel local o inmueble utilizado para el comercio de animales de compañía, que cumple con los requisitos legales para su funcionamiento;</w:t>
      </w:r>
      <w:r w:rsidRPr="00A05B31">
        <w:rPr>
          <w:rFonts w:ascii="Arial" w:eastAsia="Times New Roman" w:hAnsi="Arial" w:cs="Arial"/>
          <w:color w:val="FF0000"/>
          <w:sz w:val="24"/>
          <w:szCs w:val="24"/>
          <w:vertAlign w:val="superscript"/>
          <w:lang w:eastAsia="es-MX"/>
        </w:rPr>
        <w:footnoteReference w:id="46"/>
      </w:r>
    </w:p>
    <w:p w14:paraId="0B7F360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A48F39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XXVI. Instrumentos económicos:</w:t>
      </w:r>
      <w:r w:rsidRPr="00A05B31">
        <w:rPr>
          <w:rFonts w:ascii="Arial" w:eastAsia="Times New Roman" w:hAnsi="Arial" w:cs="Arial"/>
          <w:sz w:val="24"/>
          <w:szCs w:val="24"/>
          <w:lang w:eastAsia="es-MX"/>
        </w:rPr>
        <w:t xml:space="preserve"> Los estímulos fiscales, financieros y administrativos que expidan las autoridades del Distrito Federal en las materias de la presente Ley;</w:t>
      </w:r>
    </w:p>
    <w:p w14:paraId="4BB5355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1CCAD9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XXVII. Ley:</w:t>
      </w:r>
      <w:r w:rsidRPr="00A05B31">
        <w:rPr>
          <w:rFonts w:ascii="Arial" w:eastAsia="Times New Roman" w:hAnsi="Arial" w:cs="Arial"/>
          <w:sz w:val="24"/>
          <w:szCs w:val="24"/>
          <w:lang w:eastAsia="es-MX"/>
        </w:rPr>
        <w:t xml:space="preserve"> La Ley de Protección a los Animales del Distrito Federal;</w:t>
      </w:r>
    </w:p>
    <w:p w14:paraId="242B4E6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C6C484D" w14:textId="77777777" w:rsid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XXVIII. Limitación razonable del tiempo e intensidad de trabajo:</w:t>
      </w:r>
      <w:r w:rsidRPr="00A05B31">
        <w:rPr>
          <w:rFonts w:ascii="Arial" w:eastAsia="Times New Roman" w:hAnsi="Arial" w:cs="Arial"/>
          <w:sz w:val="24"/>
          <w:szCs w:val="24"/>
          <w:lang w:eastAsia="es-MX"/>
        </w:rPr>
        <w:t xml:space="preserve"> El tiempo e intensidad de trabajo que, de acuerdo a su especie pueden realizar los animales sin que se comprometa su estado de bienestar;</w:t>
      </w:r>
    </w:p>
    <w:p w14:paraId="511E6BE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71DF35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XXIX. </w:t>
      </w:r>
      <w:r w:rsidRPr="00A05B31">
        <w:rPr>
          <w:rFonts w:ascii="Arial" w:eastAsia="Times New Roman" w:hAnsi="Arial" w:cs="Arial"/>
          <w:b/>
          <w:bCs/>
          <w:sz w:val="24"/>
          <w:szCs w:val="24"/>
          <w:lang w:val="es-ES" w:eastAsia="es-MX"/>
        </w:rPr>
        <w:t>Maltrato:</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Todo hecho, acto u omisión del ser humano, que puede ocasionar dolor o sufrimiento afectando el bienestar animal, poner en peligro la vida del animal o afectar gravemente su salud, así como la sobreexplotación de su trabajo;</w:t>
      </w:r>
      <w:r w:rsidRPr="00A05B31">
        <w:rPr>
          <w:rFonts w:ascii="Arial" w:eastAsia="Times New Roman" w:hAnsi="Arial" w:cs="Arial"/>
          <w:color w:val="FF0000"/>
          <w:sz w:val="24"/>
          <w:szCs w:val="24"/>
          <w:vertAlign w:val="superscript"/>
          <w:lang w:val="es-ES" w:eastAsia="es-MX"/>
        </w:rPr>
        <w:footnoteReference w:id="47"/>
      </w:r>
    </w:p>
    <w:p w14:paraId="730CADC3"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4873004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 xml:space="preserve">XXIX BIS. </w:t>
      </w:r>
      <w:r w:rsidRPr="00A05B31">
        <w:rPr>
          <w:rFonts w:ascii="Arial" w:eastAsia="Times New Roman" w:hAnsi="Arial" w:cs="Arial"/>
          <w:b/>
          <w:bCs/>
          <w:sz w:val="24"/>
          <w:szCs w:val="24"/>
          <w:lang w:val="es-ES" w:eastAsia="es-MX"/>
        </w:rPr>
        <w:t>Actitud Permanente y de Respeto para los Animales:</w:t>
      </w:r>
      <w:r w:rsidRPr="00A05B31">
        <w:rPr>
          <w:rFonts w:ascii="Arial" w:eastAsia="Times New Roman" w:hAnsi="Arial" w:cs="Arial"/>
          <w:sz w:val="24"/>
          <w:szCs w:val="24"/>
          <w:lang w:val="es-ES" w:eastAsia="es-MX"/>
        </w:rPr>
        <w:t xml:space="preserve"> Que incluye todas y cada una de las disposiciones, contenidas en esta Ley y en otros ordenamientos análogos, con disposiciones normativas, para evitar el dolor, la angustia o el desamparo, durante su propiedad, posesión</w:t>
      </w:r>
      <w:r w:rsidRPr="00A05B31">
        <w:rPr>
          <w:rFonts w:ascii="Arial" w:eastAsia="Times New Roman" w:hAnsi="Arial" w:cs="Arial"/>
          <w:color w:val="FF0000"/>
          <w:sz w:val="24"/>
          <w:szCs w:val="24"/>
          <w:vertAlign w:val="superscript"/>
          <w:lang w:val="es-ES" w:eastAsia="es-MX"/>
        </w:rPr>
        <w:footnoteReference w:id="48"/>
      </w:r>
    </w:p>
    <w:p w14:paraId="7EDEC07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28A8E2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 Mascota:</w:t>
      </w:r>
      <w:r w:rsidRPr="00A05B31">
        <w:rPr>
          <w:rFonts w:ascii="Arial" w:eastAsia="Times New Roman" w:hAnsi="Arial" w:cs="Arial"/>
          <w:sz w:val="24"/>
          <w:szCs w:val="24"/>
          <w:lang w:eastAsia="es-MX"/>
        </w:rPr>
        <w:t xml:space="preserve"> ejemplar de una especie doméstica o silvestre utilizado como compañía y recreación para el ser humano;</w:t>
      </w:r>
    </w:p>
    <w:p w14:paraId="587CC1B0"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451F746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XXX BIS. </w:t>
      </w:r>
      <w:r w:rsidRPr="00A05B31">
        <w:rPr>
          <w:rFonts w:ascii="Arial" w:eastAsia="Times New Roman" w:hAnsi="Arial" w:cs="Arial"/>
          <w:b/>
          <w:sz w:val="24"/>
          <w:szCs w:val="24"/>
          <w:lang w:eastAsia="es-MX"/>
        </w:rPr>
        <w:t>Mecanismo de identificación:</w:t>
      </w:r>
      <w:r w:rsidRPr="00A05B31">
        <w:rPr>
          <w:rFonts w:ascii="Arial" w:eastAsia="Times New Roman" w:hAnsi="Arial" w:cs="Arial"/>
          <w:sz w:val="24"/>
          <w:szCs w:val="24"/>
          <w:lang w:eastAsia="es-MX"/>
        </w:rPr>
        <w:t xml:space="preserve"> Aquel dispositivo adquirido por quien se ostente como tenedor responsable, con la mejor tecnología accesible y disponible que sea de utilidad para el registro gratuito de animales de compañía</w:t>
      </w:r>
      <w:r w:rsidRPr="00A05B31">
        <w:rPr>
          <w:rFonts w:ascii="Arial" w:eastAsia="Times New Roman" w:hAnsi="Arial" w:cs="Arial"/>
          <w:sz w:val="24"/>
          <w:szCs w:val="24"/>
          <w:lang w:val="es-ES" w:eastAsia="es-MX"/>
        </w:rPr>
        <w:t>;</w:t>
      </w:r>
      <w:r w:rsidRPr="00A05B31">
        <w:rPr>
          <w:rFonts w:ascii="Arial" w:eastAsia="Times New Roman" w:hAnsi="Arial" w:cs="Arial"/>
          <w:color w:val="FF0000"/>
          <w:sz w:val="24"/>
          <w:szCs w:val="24"/>
          <w:vertAlign w:val="superscript"/>
          <w:lang w:val="es-ES" w:eastAsia="es-MX"/>
        </w:rPr>
        <w:footnoteReference w:id="49"/>
      </w:r>
    </w:p>
    <w:p w14:paraId="62C04EE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69EFCF0" w14:textId="77777777" w:rsidR="00A05B31" w:rsidRPr="00A05B31" w:rsidRDefault="00A05B31" w:rsidP="00A05B31">
      <w:pPr>
        <w:adjustRightInd w:val="0"/>
        <w:spacing w:after="0" w:line="240" w:lineRule="auto"/>
        <w:jc w:val="both"/>
        <w:rPr>
          <w:rFonts w:ascii="Arial" w:eastAsia="Times New Roman" w:hAnsi="Arial" w:cs="Arial"/>
          <w:lang w:eastAsia="es-MX"/>
        </w:rPr>
      </w:pPr>
      <w:r w:rsidRPr="00A05B31">
        <w:rPr>
          <w:rFonts w:ascii="Arial" w:eastAsia="Times New Roman" w:hAnsi="Arial" w:cs="Arial"/>
          <w:b/>
          <w:sz w:val="24"/>
          <w:szCs w:val="24"/>
          <w:lang w:eastAsia="es-MX"/>
        </w:rPr>
        <w:t>XXX BIS 1. Medicina Preventiva:</w:t>
      </w:r>
      <w:r w:rsidRPr="00A05B31">
        <w:rPr>
          <w:rFonts w:ascii="Arial" w:eastAsia="Times New Roman" w:hAnsi="Arial" w:cs="Arial"/>
          <w:sz w:val="24"/>
          <w:szCs w:val="24"/>
          <w:lang w:eastAsia="es-MX"/>
        </w:rPr>
        <w:t xml:space="preserve"> Acciones llevadas a cabo por Médicos Veterinarios Zootecnistas en legal ejercicio de su profesión encaminadas a mantener la salud integral de los animales;</w:t>
      </w:r>
      <w:r w:rsidRPr="00A05B31">
        <w:rPr>
          <w:rFonts w:ascii="Arial" w:eastAsia="Times New Roman" w:hAnsi="Arial" w:cs="Arial"/>
          <w:color w:val="FF0000"/>
          <w:vertAlign w:val="superscript"/>
          <w:lang w:eastAsia="es-MX"/>
        </w:rPr>
        <w:footnoteReference w:id="50"/>
      </w:r>
    </w:p>
    <w:p w14:paraId="1C5A259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96086E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XXXI. Normas ambientales:</w:t>
      </w:r>
      <w:r w:rsidRPr="00A05B31">
        <w:rPr>
          <w:rFonts w:ascii="Arial" w:eastAsia="Times New Roman" w:hAnsi="Arial" w:cs="Arial"/>
          <w:sz w:val="24"/>
          <w:szCs w:val="24"/>
          <w:lang w:eastAsia="es-MX"/>
        </w:rPr>
        <w:t xml:space="preserve"> Las normas ambientales para el Distrito Federal en materia de protección a los animales;</w:t>
      </w:r>
    </w:p>
    <w:p w14:paraId="1724AB48"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74CBAEB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XXXII. Personal capacitado:</w:t>
      </w:r>
      <w:r w:rsidRPr="00A05B31">
        <w:rPr>
          <w:rFonts w:ascii="Arial" w:eastAsia="Times New Roman" w:hAnsi="Arial" w:cs="Arial"/>
          <w:sz w:val="24"/>
          <w:szCs w:val="24"/>
          <w:lang w:eastAsia="es-MX"/>
        </w:rPr>
        <w:t xml:space="preserve"> Personas que prestan sus servicios y que cuentan con conocimientos y capacitación suficiente para la protección de los animales y cuyas actividades estén respaldadas por la autorización expedida por la autoridad competente;</w:t>
      </w:r>
    </w:p>
    <w:p w14:paraId="44F9855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37DD1C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XXXIII. Plaga:</w:t>
      </w:r>
      <w:r w:rsidRPr="00A05B31">
        <w:rPr>
          <w:rFonts w:ascii="Arial" w:eastAsia="Times New Roman" w:hAnsi="Arial" w:cs="Arial"/>
          <w:sz w:val="24"/>
          <w:szCs w:val="24"/>
          <w:lang w:eastAsia="es-MX"/>
        </w:rPr>
        <w:t xml:space="preserve"> Población excesiva de alguna especie animal que tiene un efecto dañino sobre el medio ambiente, otras poblaciones animales, o el ser humano;</w:t>
      </w:r>
    </w:p>
    <w:p w14:paraId="7CE63B8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78586C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XXXIII BIS. </w:t>
      </w:r>
      <w:r w:rsidRPr="00A05B31">
        <w:rPr>
          <w:rFonts w:ascii="Arial" w:eastAsia="Times New Roman" w:hAnsi="Arial" w:cs="Arial"/>
          <w:b/>
          <w:bCs/>
          <w:sz w:val="24"/>
          <w:szCs w:val="24"/>
          <w:lang w:val="es-ES" w:eastAsia="es-MX"/>
        </w:rPr>
        <w:t xml:space="preserve">Prevención: </w:t>
      </w:r>
      <w:r w:rsidRPr="00A05B31">
        <w:rPr>
          <w:rFonts w:ascii="Arial" w:eastAsia="Times New Roman" w:hAnsi="Arial" w:cs="Arial"/>
          <w:sz w:val="24"/>
          <w:szCs w:val="24"/>
          <w:lang w:val="es-ES" w:eastAsia="es-MX"/>
        </w:rPr>
        <w:t xml:space="preserve">Conjunto de acciones y medidas programáticas, con el propósito de evitar la transmisión de enfermedades propias de las especies a los </w:t>
      </w:r>
      <w:r w:rsidRPr="00A05B31">
        <w:rPr>
          <w:rFonts w:ascii="Arial" w:eastAsia="Times New Roman" w:hAnsi="Arial" w:cs="Arial"/>
          <w:sz w:val="24"/>
          <w:szCs w:val="24"/>
          <w:lang w:val="es-ES" w:eastAsia="es-MX"/>
        </w:rPr>
        <w:lastRenderedPageBreak/>
        <w:t>seres humanos o a los animales, procurando permanentemente la conservación del equilibrio ecológico;</w:t>
      </w:r>
      <w:r w:rsidRPr="00A05B31">
        <w:rPr>
          <w:rFonts w:ascii="Arial" w:eastAsia="Times New Roman" w:hAnsi="Arial" w:cs="Arial"/>
          <w:color w:val="FF0000"/>
          <w:sz w:val="24"/>
          <w:szCs w:val="24"/>
          <w:vertAlign w:val="superscript"/>
          <w:lang w:val="es-ES" w:eastAsia="es-MX"/>
        </w:rPr>
        <w:footnoteReference w:id="51"/>
      </w:r>
    </w:p>
    <w:p w14:paraId="48903BB6" w14:textId="77777777" w:rsidR="00A05B31" w:rsidRPr="00A05B31" w:rsidRDefault="00A05B31" w:rsidP="00A05B31">
      <w:pPr>
        <w:adjustRightInd w:val="0"/>
        <w:spacing w:after="0" w:line="240" w:lineRule="auto"/>
        <w:jc w:val="both"/>
        <w:rPr>
          <w:rFonts w:ascii="Arial" w:eastAsia="Times New Roman" w:hAnsi="Arial" w:cs="Arial"/>
          <w:b/>
          <w:sz w:val="24"/>
          <w:szCs w:val="24"/>
          <w:lang w:val="es-ES" w:eastAsia="es-MX"/>
        </w:rPr>
      </w:pPr>
    </w:p>
    <w:p w14:paraId="604F908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XXXIII BIS 1. </w:t>
      </w:r>
      <w:r w:rsidRPr="00A05B31">
        <w:rPr>
          <w:rFonts w:ascii="Arial" w:eastAsia="Times New Roman" w:hAnsi="Arial" w:cs="Arial"/>
          <w:b/>
          <w:bCs/>
          <w:sz w:val="24"/>
          <w:szCs w:val="24"/>
          <w:lang w:val="es-ES" w:eastAsia="es-MX"/>
        </w:rPr>
        <w:t>Perros de Pelea:</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Especie de canidos con características genéticas, que los hacen proclives al ataque; generalmente entrenados,</w:t>
      </w:r>
      <w:r w:rsidRPr="00A05B31">
        <w:rPr>
          <w:rFonts w:ascii="Arial" w:eastAsia="Times New Roman" w:hAnsi="Arial" w:cs="Arial"/>
          <w:color w:val="FF0000"/>
          <w:sz w:val="24"/>
          <w:szCs w:val="24"/>
          <w:vertAlign w:val="superscript"/>
          <w:lang w:val="es-ES" w:eastAsia="es-MX"/>
        </w:rPr>
        <w:footnoteReference w:id="52"/>
      </w:r>
    </w:p>
    <w:p w14:paraId="67687BF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2E685BF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XXXIII BIS 2. </w:t>
      </w:r>
      <w:r w:rsidRPr="00A05B31">
        <w:rPr>
          <w:rFonts w:ascii="Arial" w:eastAsia="Times New Roman" w:hAnsi="Arial" w:cs="Arial"/>
          <w:b/>
          <w:bCs/>
          <w:sz w:val="24"/>
          <w:szCs w:val="24"/>
          <w:lang w:val="es-ES" w:eastAsia="es-MX"/>
        </w:rPr>
        <w:t>Pelea de Perros:</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Espectáculo público o privado, en el que se enfrentan perros con características específicas, que azuzados, generan crueldad entre los animales:</w:t>
      </w:r>
      <w:r w:rsidRPr="00A05B31">
        <w:rPr>
          <w:rFonts w:ascii="Arial" w:eastAsia="Times New Roman" w:hAnsi="Arial" w:cs="Arial"/>
          <w:color w:val="FF0000"/>
          <w:sz w:val="24"/>
          <w:szCs w:val="24"/>
          <w:vertAlign w:val="superscript"/>
          <w:lang w:val="es-ES" w:eastAsia="es-MX"/>
        </w:rPr>
        <w:footnoteReference w:id="53"/>
      </w:r>
    </w:p>
    <w:p w14:paraId="749C02A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201E427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 xml:space="preserve">XXXIII BIS 3. </w:t>
      </w:r>
      <w:r w:rsidRPr="00A05B31">
        <w:rPr>
          <w:rFonts w:ascii="Arial" w:eastAsia="Times New Roman" w:hAnsi="Arial" w:cs="Arial"/>
          <w:b/>
          <w:bCs/>
          <w:sz w:val="24"/>
          <w:szCs w:val="24"/>
          <w:lang w:val="es-ES" w:eastAsia="es-MX"/>
        </w:rPr>
        <w:t>Procedimientos Eutanásicos:</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Sacrificio de los animales, bajo responsiva de médico veterinario, con métodos humanitarios, con aplicación de inyección de barbitúricos, por inhalación, para realizar el sacrificio y de este modo sufra lo menos posible;</w:t>
      </w:r>
      <w:r w:rsidRPr="00A05B31">
        <w:rPr>
          <w:rFonts w:ascii="Arial" w:eastAsia="Times New Roman" w:hAnsi="Arial" w:cs="Arial"/>
          <w:color w:val="FF0000"/>
          <w:sz w:val="24"/>
          <w:szCs w:val="24"/>
          <w:vertAlign w:val="superscript"/>
          <w:lang w:val="es-ES" w:eastAsia="es-MX"/>
        </w:rPr>
        <w:footnoteReference w:id="54"/>
      </w:r>
    </w:p>
    <w:p w14:paraId="43E8B6D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1BBD16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XXXIV. Procuraduría:</w:t>
      </w:r>
      <w:r w:rsidRPr="00A05B31">
        <w:rPr>
          <w:rFonts w:ascii="Arial" w:eastAsia="Times New Roman" w:hAnsi="Arial" w:cs="Arial"/>
          <w:sz w:val="24"/>
          <w:szCs w:val="24"/>
          <w:lang w:eastAsia="es-MX"/>
        </w:rPr>
        <w:t xml:space="preserve"> La Procuraduría Ambiental y del Ordenamiento Territorial del Distrito Federal;</w:t>
      </w:r>
    </w:p>
    <w:p w14:paraId="2D5DB1E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E7E3E4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XXXIV BIS. Registro Único de Animales de Compañía de la Ciudad de México:</w:t>
      </w:r>
      <w:r w:rsidRPr="00A05B31">
        <w:rPr>
          <w:rFonts w:ascii="Arial" w:eastAsia="Times New Roman" w:hAnsi="Arial" w:cs="Arial"/>
          <w:sz w:val="24"/>
          <w:szCs w:val="24"/>
          <w:lang w:eastAsia="es-MX"/>
        </w:rPr>
        <w:t xml:space="preserve"> El registro gratuito en diferentes modalidades que se determinen en Reglamento. Lo anterior derivado de la adquisición de un animal de compañía, o el registro que se haga durante las campañas masivas en materia de vacunación, antirrábicas, sanitarias para el control y erradicación de enfermedades </w:t>
      </w:r>
      <w:proofErr w:type="spellStart"/>
      <w:r w:rsidRPr="00A05B31">
        <w:rPr>
          <w:rFonts w:ascii="Arial" w:eastAsia="Times New Roman" w:hAnsi="Arial" w:cs="Arial"/>
          <w:sz w:val="24"/>
          <w:szCs w:val="24"/>
          <w:lang w:eastAsia="es-MX"/>
        </w:rPr>
        <w:t>zoonóticas</w:t>
      </w:r>
      <w:proofErr w:type="spellEnd"/>
      <w:r w:rsidRPr="00A05B31">
        <w:rPr>
          <w:rFonts w:ascii="Arial" w:eastAsia="Times New Roman" w:hAnsi="Arial" w:cs="Arial"/>
          <w:sz w:val="24"/>
          <w:szCs w:val="24"/>
          <w:lang w:eastAsia="es-MX"/>
        </w:rPr>
        <w:t>, de desparasitación y de esterilización que lleven a cabo las autoridades de la Ciudad de México, en el cual constarán los datos de identificación las personas físicas o morales que posean un animal de compañía, el registro se apoyará de todas las instancias de Gobierno que manejen datos de animales de compañía, aplicándose la legislación en materia de protección de datos personales;</w:t>
      </w:r>
      <w:r w:rsidRPr="00A05B31">
        <w:rPr>
          <w:rFonts w:ascii="Arial" w:eastAsia="Times New Roman" w:hAnsi="Arial" w:cs="Arial"/>
          <w:color w:val="FF0000"/>
          <w:sz w:val="24"/>
          <w:szCs w:val="24"/>
          <w:vertAlign w:val="superscript"/>
          <w:lang w:eastAsia="es-MX"/>
        </w:rPr>
        <w:footnoteReference w:id="55"/>
      </w:r>
    </w:p>
    <w:p w14:paraId="4C27604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DA5C98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XXXV. Reglamento:</w:t>
      </w:r>
      <w:r w:rsidRPr="00A05B31">
        <w:rPr>
          <w:rFonts w:ascii="Arial" w:eastAsia="Times New Roman" w:hAnsi="Arial" w:cs="Arial"/>
          <w:sz w:val="24"/>
          <w:szCs w:val="24"/>
          <w:lang w:eastAsia="es-MX"/>
        </w:rPr>
        <w:t xml:space="preserve"> El Reglamento de la Ley de Protección a los Animales del Distrito Federal;</w:t>
      </w:r>
    </w:p>
    <w:p w14:paraId="7C31274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4BD4DA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XXXV BIS.</w:t>
      </w:r>
      <w:r w:rsidRPr="00A05B31">
        <w:rPr>
          <w:rFonts w:ascii="Arial" w:eastAsia="Times New Roman" w:hAnsi="Arial" w:cs="Arial"/>
          <w:sz w:val="24"/>
          <w:szCs w:val="24"/>
          <w:lang w:eastAsia="es-MX"/>
        </w:rPr>
        <w:t xml:space="preserve"> </w:t>
      </w:r>
      <w:r w:rsidRPr="00A05B31">
        <w:rPr>
          <w:rFonts w:ascii="Arial" w:eastAsia="Times New Roman" w:hAnsi="Arial" w:cs="Arial"/>
          <w:b/>
          <w:sz w:val="24"/>
          <w:szCs w:val="24"/>
          <w:lang w:eastAsia="es-MX"/>
        </w:rPr>
        <w:t>Registro de Perros de Asistencia:</w:t>
      </w:r>
      <w:r w:rsidRPr="00A05B31">
        <w:rPr>
          <w:rFonts w:ascii="Arial" w:eastAsia="Times New Roman" w:hAnsi="Arial" w:cs="Arial"/>
          <w:sz w:val="24"/>
          <w:szCs w:val="24"/>
          <w:lang w:eastAsia="es-MX"/>
        </w:rPr>
        <w:t xml:space="preserve"> instrumento creado y administrado por la Secretaría de Salud, en el que se integran los datos de los ejemplares, sus usuarios y usuarias. En caso de menores de edad o incapaces, de quien jurídicamente los represente;</w:t>
      </w:r>
      <w:r w:rsidRPr="00A05B31">
        <w:rPr>
          <w:rFonts w:ascii="Arial" w:eastAsia="Times New Roman" w:hAnsi="Arial" w:cs="Arial"/>
          <w:color w:val="FF0000"/>
          <w:sz w:val="24"/>
          <w:szCs w:val="24"/>
          <w:vertAlign w:val="superscript"/>
          <w:lang w:eastAsia="es-MX"/>
        </w:rPr>
        <w:footnoteReference w:id="56"/>
      </w:r>
    </w:p>
    <w:p w14:paraId="6D57C3D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B00412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XXXVI Sacrificio humanitario:</w:t>
      </w:r>
      <w:r w:rsidRPr="00A05B31">
        <w:rPr>
          <w:rFonts w:ascii="Arial" w:eastAsia="Times New Roman" w:hAnsi="Arial" w:cs="Arial"/>
          <w:sz w:val="24"/>
          <w:szCs w:val="24"/>
          <w:lang w:eastAsia="es-MX"/>
        </w:rPr>
        <w:t xml:space="preserve"> El sacrificio necesario con métodos humanitarios que se practica en cualquier animal de manera rápida, sin dolor ni sufrimiento innecesario, utilizando métodos físicos o químicos, efectuado por personal capacitado, atendiendo a las normas oficiales mexicanas y las normas ambientales expedidas para tal efecto;</w:t>
      </w:r>
    </w:p>
    <w:p w14:paraId="33D15F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23BFBB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 xml:space="preserve">XXXVI BIS. </w:t>
      </w:r>
      <w:r w:rsidRPr="00A05B31">
        <w:rPr>
          <w:rFonts w:ascii="Arial" w:eastAsia="Times New Roman" w:hAnsi="Arial" w:cs="Arial"/>
          <w:b/>
          <w:bCs/>
          <w:sz w:val="24"/>
          <w:szCs w:val="24"/>
          <w:lang w:val="es-ES" w:eastAsia="es-MX"/>
        </w:rPr>
        <w:t>Salud:</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El equilibrio armónico, biológico, psicológico y social, de las especies y del hombre, representado por la ausencia de enfermedades y el pleno ejercicio de sus facultades;</w:t>
      </w:r>
      <w:r w:rsidRPr="00A05B31">
        <w:rPr>
          <w:rFonts w:ascii="Arial" w:eastAsia="Times New Roman" w:hAnsi="Arial" w:cs="Arial"/>
          <w:color w:val="FF0000"/>
          <w:sz w:val="24"/>
          <w:szCs w:val="24"/>
          <w:vertAlign w:val="superscript"/>
          <w:lang w:val="es-ES" w:eastAsia="es-MX"/>
        </w:rPr>
        <w:footnoteReference w:id="57"/>
      </w:r>
    </w:p>
    <w:p w14:paraId="5233625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850371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XXXVII. Secretaría:</w:t>
      </w:r>
      <w:r w:rsidRPr="00A05B31">
        <w:rPr>
          <w:rFonts w:ascii="Arial" w:eastAsia="Times New Roman" w:hAnsi="Arial" w:cs="Arial"/>
          <w:sz w:val="24"/>
          <w:szCs w:val="24"/>
          <w:lang w:eastAsia="es-MX"/>
        </w:rPr>
        <w:t xml:space="preserve"> La Secretaría del Medio Ambiente del Distrito Federal;</w:t>
      </w:r>
    </w:p>
    <w:p w14:paraId="585E408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2DE465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XXXVIII. Secretaría de Salud:</w:t>
      </w:r>
      <w:r w:rsidRPr="00A05B31">
        <w:rPr>
          <w:rFonts w:ascii="Arial" w:eastAsia="Times New Roman" w:hAnsi="Arial" w:cs="Arial"/>
          <w:sz w:val="24"/>
          <w:szCs w:val="24"/>
          <w:lang w:eastAsia="es-MX"/>
        </w:rPr>
        <w:t xml:space="preserve"> La Secretaría de Salud del Distrito Federal;</w:t>
      </w:r>
    </w:p>
    <w:p w14:paraId="143D8CD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851CD8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XXXIX. Seguridad Pública:</w:t>
      </w:r>
      <w:r w:rsidRPr="00A05B31">
        <w:rPr>
          <w:rFonts w:ascii="Arial" w:eastAsia="Times New Roman" w:hAnsi="Arial" w:cs="Arial"/>
          <w:sz w:val="24"/>
          <w:szCs w:val="24"/>
          <w:lang w:eastAsia="es-MX"/>
        </w:rPr>
        <w:t xml:space="preserve"> La Secretaría de Seguridad Pública del Distrito Federal;</w:t>
      </w:r>
    </w:p>
    <w:p w14:paraId="1546ACAE" w14:textId="77777777" w:rsidR="00A05B31" w:rsidRPr="00A05B31" w:rsidRDefault="00A05B31" w:rsidP="00A05B31">
      <w:pPr>
        <w:adjustRightInd w:val="0"/>
        <w:spacing w:after="0" w:line="240" w:lineRule="auto"/>
        <w:jc w:val="both"/>
        <w:rPr>
          <w:rFonts w:ascii="Arial" w:eastAsia="Times New Roman" w:hAnsi="Arial" w:cs="Arial"/>
          <w:b/>
          <w:sz w:val="24"/>
          <w:szCs w:val="24"/>
          <w:lang w:val="es-ES" w:eastAsia="es-MX"/>
        </w:rPr>
      </w:pPr>
    </w:p>
    <w:p w14:paraId="535B53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 xml:space="preserve">XXXIX BIS. </w:t>
      </w:r>
      <w:r w:rsidRPr="00A05B31">
        <w:rPr>
          <w:rFonts w:ascii="Arial" w:eastAsia="Times New Roman" w:hAnsi="Arial" w:cs="Arial"/>
          <w:b/>
          <w:bCs/>
          <w:sz w:val="24"/>
          <w:szCs w:val="24"/>
          <w:lang w:val="es-ES" w:eastAsia="es-MX"/>
        </w:rPr>
        <w:t>Sobrepoblación Canina y Felina:</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Existencia desproporcional y en exceso de especies domésticas que causan desequilibrio zoológico y ambiental.</w:t>
      </w:r>
      <w:r w:rsidRPr="00A05B31">
        <w:rPr>
          <w:rFonts w:ascii="Arial" w:eastAsia="Times New Roman" w:hAnsi="Arial" w:cs="Arial"/>
          <w:color w:val="FF0000"/>
          <w:sz w:val="24"/>
          <w:szCs w:val="24"/>
          <w:vertAlign w:val="superscript"/>
          <w:lang w:val="es-ES" w:eastAsia="es-MX"/>
        </w:rPr>
        <w:footnoteReference w:id="58"/>
      </w:r>
    </w:p>
    <w:p w14:paraId="71A3CE61"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3431545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XL. Sufrimiento:</w:t>
      </w:r>
      <w:r w:rsidRPr="00A05B31">
        <w:rPr>
          <w:rFonts w:ascii="Arial" w:eastAsia="Times New Roman" w:hAnsi="Arial" w:cs="Arial"/>
          <w:sz w:val="24"/>
          <w:szCs w:val="24"/>
          <w:lang w:eastAsia="es-MX"/>
        </w:rPr>
        <w:t xml:space="preserve"> La carencia de bienestar animal causada por diversos motivos que pone en riesgo la salud, integridad o vida del animal;</w:t>
      </w:r>
    </w:p>
    <w:p w14:paraId="637DD6F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DAB91A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XLI. Trato digno y respetuoso:</w:t>
      </w:r>
      <w:r w:rsidRPr="00A05B31">
        <w:rPr>
          <w:rFonts w:ascii="Arial" w:eastAsia="Times New Roman" w:hAnsi="Arial" w:cs="Arial"/>
          <w:sz w:val="24"/>
          <w:szCs w:val="24"/>
          <w:lang w:eastAsia="es-MX"/>
        </w:rPr>
        <w:t xml:space="preserve"> Las medidas que esta Ley, su reglamento, las normas ambientales y las normas oficiales mexicanas establecen para evitar dolor o angustia durante su posesión o propiedad, crianza, captura, traslado, exhibición, cuarentena, comercialización, aprovechamiento, adiestramiento y sacrificio;</w:t>
      </w:r>
    </w:p>
    <w:p w14:paraId="69FF6CB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6F97E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XLII. Vivisección:</w:t>
      </w:r>
      <w:r w:rsidRPr="00A05B31">
        <w:rPr>
          <w:rFonts w:ascii="Arial" w:eastAsia="Times New Roman" w:hAnsi="Arial" w:cs="Arial"/>
          <w:sz w:val="24"/>
          <w:szCs w:val="24"/>
          <w:lang w:eastAsia="es-MX"/>
        </w:rPr>
        <w:t xml:space="preserve"> Realizar un procedimiento quirúrgico a un animal vivo en condiciones asépticas y bajo los efectos de un anestésico apropiado, considerando en todo momento el bienestar del animal, con el objeto de ampliar los conocimientos acerca de los procesos patológicos y fisiológicos de los animales y los humanos; y</w:t>
      </w:r>
    </w:p>
    <w:p w14:paraId="2C7B55B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293C03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XLIII. Zoonosis:</w:t>
      </w:r>
      <w:r w:rsidRPr="00A05B31">
        <w:rPr>
          <w:rFonts w:ascii="Arial" w:eastAsia="Times New Roman" w:hAnsi="Arial" w:cs="Arial"/>
          <w:sz w:val="24"/>
          <w:szCs w:val="24"/>
          <w:lang w:eastAsia="es-MX"/>
        </w:rPr>
        <w:t xml:space="preserve"> Enfermedad transmisible de los animales a los seres humanos. </w:t>
      </w:r>
    </w:p>
    <w:p w14:paraId="4941F86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2E3CCB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 xml:space="preserve">Artículo 4 Bis. </w:t>
      </w:r>
      <w:r w:rsidRPr="00A05B31">
        <w:rPr>
          <w:rFonts w:ascii="Arial" w:eastAsia="Times New Roman" w:hAnsi="Arial" w:cs="Arial"/>
          <w:sz w:val="24"/>
          <w:szCs w:val="24"/>
          <w:lang w:val="es-ES" w:eastAsia="es-MX"/>
        </w:rPr>
        <w:t>Son obligaciones de los habitantes de la Ciudad de México:</w:t>
      </w:r>
      <w:r w:rsidRPr="00A05B31">
        <w:rPr>
          <w:rFonts w:ascii="Arial" w:eastAsia="Times New Roman" w:hAnsi="Arial" w:cs="Arial"/>
          <w:color w:val="FF0000"/>
          <w:sz w:val="24"/>
          <w:szCs w:val="24"/>
          <w:vertAlign w:val="superscript"/>
          <w:lang w:val="es-ES" w:eastAsia="es-MX"/>
        </w:rPr>
        <w:footnoteReference w:id="59"/>
      </w:r>
    </w:p>
    <w:p w14:paraId="7830F93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9D4CAE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lastRenderedPageBreak/>
        <w:t>I.</w:t>
      </w:r>
      <w:r w:rsidRPr="00A05B31">
        <w:rPr>
          <w:rFonts w:ascii="Arial" w:eastAsia="Times New Roman" w:hAnsi="Arial" w:cs="Arial"/>
          <w:sz w:val="24"/>
          <w:szCs w:val="24"/>
          <w:lang w:val="es-ES" w:eastAsia="es-MX"/>
        </w:rPr>
        <w:t xml:space="preserve"> Proteger a los animales, garantizar su bienestar, brindarles atención, asistencia, auxilio, buen trato, velar por su desarrollo natural, salud y evitarles el maltrato, la crueldad, el sufrimiento y la zoofilia.</w:t>
      </w:r>
    </w:p>
    <w:p w14:paraId="43790BA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15C1230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II.</w:t>
      </w:r>
      <w:r w:rsidRPr="00A05B31">
        <w:rPr>
          <w:rFonts w:ascii="Arial" w:eastAsia="Times New Roman" w:hAnsi="Arial" w:cs="Arial"/>
          <w:sz w:val="24"/>
          <w:szCs w:val="24"/>
          <w:lang w:val="es-ES" w:eastAsia="es-MX"/>
        </w:rPr>
        <w:t xml:space="preserve"> Denunciar, ante las autoridades correspondientes, cualquier irregularidad o violación a la presente Ley, en las que incurran los particulares, profesionistas, asociaciones protectoras u autoridades.</w:t>
      </w:r>
    </w:p>
    <w:p w14:paraId="2D693B6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917B36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III.</w:t>
      </w:r>
      <w:r w:rsidRPr="00A05B31">
        <w:rPr>
          <w:rFonts w:ascii="Arial" w:eastAsia="Times New Roman" w:hAnsi="Arial" w:cs="Arial"/>
          <w:sz w:val="24"/>
          <w:szCs w:val="24"/>
          <w:lang w:val="es-ES" w:eastAsia="es-MX"/>
        </w:rPr>
        <w:t xml:space="preserve"> Promover en todas las instancias públicas y privadas la cultura y la protección, atención y buen trato de los animales.</w:t>
      </w:r>
    </w:p>
    <w:p w14:paraId="5D4B6FD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20E154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IV.</w:t>
      </w:r>
      <w:r w:rsidRPr="00A05B31">
        <w:rPr>
          <w:rFonts w:ascii="Arial" w:eastAsia="Times New Roman" w:hAnsi="Arial" w:cs="Arial"/>
          <w:sz w:val="24"/>
          <w:szCs w:val="24"/>
          <w:lang w:val="es-ES" w:eastAsia="es-MX"/>
        </w:rPr>
        <w:t xml:space="preserve"> Promover la cultura, protección, atención y trato digno a los animales a través de los comités ciudadanos y de los consejos del pueblo electos;</w:t>
      </w:r>
      <w:r w:rsidRPr="00A05B31">
        <w:rPr>
          <w:rFonts w:ascii="Arial" w:eastAsia="Times New Roman" w:hAnsi="Arial" w:cs="Arial"/>
          <w:color w:val="FF0000"/>
          <w:sz w:val="24"/>
          <w:szCs w:val="24"/>
          <w:vertAlign w:val="superscript"/>
          <w:lang w:val="es-ES" w:eastAsia="es-MX"/>
        </w:rPr>
        <w:footnoteReference w:id="60"/>
      </w:r>
    </w:p>
    <w:p w14:paraId="6153D30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7D4C71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w:t>
      </w:r>
      <w:r w:rsidRPr="00A05B31">
        <w:rPr>
          <w:rFonts w:ascii="Arial" w:eastAsia="Times New Roman" w:hAnsi="Arial" w:cs="Arial"/>
          <w:sz w:val="24"/>
          <w:szCs w:val="24"/>
          <w:lang w:val="es-ES" w:eastAsia="es-MX"/>
        </w:rPr>
        <w:t xml:space="preserve"> Participar en las instancias de carácter social y vecinal, que cuiden, asistan y protejan a los animales.</w:t>
      </w:r>
      <w:r w:rsidRPr="00A05B31">
        <w:rPr>
          <w:rFonts w:ascii="Arial" w:eastAsia="Times New Roman" w:hAnsi="Arial" w:cs="Arial"/>
          <w:color w:val="FF0000"/>
          <w:sz w:val="24"/>
          <w:szCs w:val="24"/>
          <w:vertAlign w:val="superscript"/>
          <w:lang w:val="es-ES" w:eastAsia="es-MX"/>
        </w:rPr>
        <w:footnoteReference w:id="61"/>
      </w:r>
    </w:p>
    <w:p w14:paraId="68E73CC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A13CD0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VI.</w:t>
      </w:r>
      <w:r w:rsidRPr="00A05B31">
        <w:rPr>
          <w:rFonts w:ascii="Arial" w:eastAsia="Times New Roman" w:hAnsi="Arial" w:cs="Arial"/>
          <w:sz w:val="24"/>
          <w:szCs w:val="24"/>
          <w:lang w:val="es-ES" w:eastAsia="es-MX"/>
        </w:rPr>
        <w:t xml:space="preserve"> Cuidar y velar por la observancia y aplicación de la presente Ley.</w:t>
      </w:r>
      <w:r w:rsidRPr="00A05B31">
        <w:rPr>
          <w:rFonts w:ascii="Arial" w:eastAsia="Times New Roman" w:hAnsi="Arial" w:cs="Arial"/>
          <w:color w:val="FF0000"/>
          <w:sz w:val="24"/>
          <w:szCs w:val="24"/>
          <w:vertAlign w:val="superscript"/>
          <w:lang w:val="es-ES" w:eastAsia="es-MX"/>
        </w:rPr>
        <w:footnoteReference w:id="62"/>
      </w:r>
    </w:p>
    <w:p w14:paraId="34AD4F8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7CF9FB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Artículo 4 Bis 1. </w:t>
      </w:r>
      <w:r w:rsidRPr="00A05B31">
        <w:rPr>
          <w:rFonts w:ascii="Arial" w:eastAsia="Calibri" w:hAnsi="Arial" w:cs="Arial"/>
          <w:color w:val="000000"/>
          <w:sz w:val="24"/>
          <w:szCs w:val="24"/>
        </w:rPr>
        <w:t>Son obligaciones de los propietarios de animales de compañía:</w:t>
      </w:r>
      <w:r w:rsidRPr="00A05B31">
        <w:rPr>
          <w:rFonts w:ascii="Arial" w:eastAsia="Calibri" w:hAnsi="Arial" w:cs="Arial"/>
          <w:color w:val="FF0000"/>
          <w:sz w:val="24"/>
          <w:szCs w:val="24"/>
          <w:vertAlign w:val="superscript"/>
        </w:rPr>
        <w:footnoteReference w:id="63"/>
      </w:r>
    </w:p>
    <w:p w14:paraId="732E19F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4AA83D9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w:t>
      </w:r>
      <w:r w:rsidRPr="00A05B31">
        <w:rPr>
          <w:rFonts w:ascii="Arial" w:eastAsia="Calibri" w:hAnsi="Arial" w:cs="Arial"/>
          <w:color w:val="000000"/>
          <w:sz w:val="24"/>
          <w:szCs w:val="24"/>
        </w:rPr>
        <w:t xml:space="preserve"> Realizar </w:t>
      </w:r>
      <w:proofErr w:type="gramStart"/>
      <w:r w:rsidRPr="00A05B31">
        <w:rPr>
          <w:rFonts w:ascii="Arial" w:eastAsia="Calibri" w:hAnsi="Arial" w:cs="Arial"/>
          <w:color w:val="000000"/>
          <w:sz w:val="24"/>
          <w:szCs w:val="24"/>
        </w:rPr>
        <w:t>el registro gratuito ante la Agencia, a través del Programa de Registro de Animales de Compañía de la Ciudad de México, así como durante las campañas masivas en materia de vacunación, antirrábicas, sanitarias</w:t>
      </w:r>
      <w:proofErr w:type="gramEnd"/>
      <w:r w:rsidRPr="00A05B31">
        <w:rPr>
          <w:rFonts w:ascii="Arial" w:eastAsia="Calibri" w:hAnsi="Arial" w:cs="Arial"/>
          <w:color w:val="000000"/>
          <w:sz w:val="24"/>
          <w:szCs w:val="24"/>
        </w:rPr>
        <w:t xml:space="preserve"> para el control y erradicación de enfermedades </w:t>
      </w:r>
      <w:proofErr w:type="spellStart"/>
      <w:r w:rsidRPr="00A05B31">
        <w:rPr>
          <w:rFonts w:ascii="Arial" w:eastAsia="Calibri" w:hAnsi="Arial" w:cs="Arial"/>
          <w:color w:val="000000"/>
          <w:sz w:val="24"/>
          <w:szCs w:val="24"/>
        </w:rPr>
        <w:t>zoonóticas</w:t>
      </w:r>
      <w:proofErr w:type="spellEnd"/>
      <w:r w:rsidRPr="00A05B31">
        <w:rPr>
          <w:rFonts w:ascii="Arial" w:eastAsia="Calibri" w:hAnsi="Arial" w:cs="Arial"/>
          <w:color w:val="000000"/>
          <w:sz w:val="24"/>
          <w:szCs w:val="24"/>
        </w:rPr>
        <w:t xml:space="preserve">, de desparasitación y de esterilización que lleven a cabo las autoridades de la Ciudad de México. </w:t>
      </w:r>
    </w:p>
    <w:p w14:paraId="3350216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41F1C5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La omisión de esta disposición dará origen a las sanciones de carácter administrativo establecidas en la presente Ley; </w:t>
      </w:r>
    </w:p>
    <w:p w14:paraId="588E922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08A325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w:t>
      </w:r>
      <w:r w:rsidRPr="00A05B31">
        <w:rPr>
          <w:rFonts w:ascii="Arial" w:eastAsia="Calibri" w:hAnsi="Arial" w:cs="Arial"/>
          <w:color w:val="000000"/>
          <w:sz w:val="24"/>
          <w:szCs w:val="24"/>
        </w:rPr>
        <w:t xml:space="preserve"> Proporcionarles agua limpia y fresca en todo momento, servida en un recipiente limpio; </w:t>
      </w:r>
    </w:p>
    <w:p w14:paraId="00B93E32"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D93C5E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III.</w:t>
      </w:r>
      <w:r w:rsidRPr="00A05B31">
        <w:rPr>
          <w:rFonts w:ascii="Arial" w:eastAsia="Calibri" w:hAnsi="Arial" w:cs="Arial"/>
          <w:color w:val="000000"/>
          <w:sz w:val="24"/>
          <w:szCs w:val="24"/>
        </w:rPr>
        <w:t xml:space="preserve"> Proporcionarles alimento balanceado servido en un recipiente limpio, en cantidad adecuada a su especie, estado fisiológico y edad; </w:t>
      </w:r>
    </w:p>
    <w:p w14:paraId="091B07A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D02735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IV.</w:t>
      </w:r>
      <w:r w:rsidRPr="00A05B31">
        <w:rPr>
          <w:rFonts w:ascii="Arial" w:eastAsia="Calibri" w:hAnsi="Arial" w:cs="Arial"/>
          <w:color w:val="000000"/>
          <w:sz w:val="24"/>
          <w:szCs w:val="24"/>
        </w:rPr>
        <w:t xml:space="preserve"> Tener vigente su cuadro de medicina preventiva de acuerdo a su especie, estado fisiológico y edad; </w:t>
      </w:r>
    </w:p>
    <w:p w14:paraId="120F448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EC5590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lastRenderedPageBreak/>
        <w:t>V.</w:t>
      </w:r>
      <w:r w:rsidRPr="00A05B31">
        <w:rPr>
          <w:rFonts w:ascii="Arial" w:eastAsia="Calibri" w:hAnsi="Arial" w:cs="Arial"/>
          <w:color w:val="000000"/>
          <w:sz w:val="24"/>
          <w:szCs w:val="24"/>
        </w:rPr>
        <w:t xml:space="preserve"> Proporcionarle atención veterinaria inmediata cuando se presente alguna lesión o enfermedad; </w:t>
      </w:r>
    </w:p>
    <w:p w14:paraId="23F5DEF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A76F61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w:t>
      </w:r>
      <w:r w:rsidRPr="00A05B31">
        <w:rPr>
          <w:rFonts w:ascii="Arial" w:eastAsia="Calibri" w:hAnsi="Arial" w:cs="Arial"/>
          <w:color w:val="000000"/>
          <w:sz w:val="24"/>
          <w:szCs w:val="24"/>
        </w:rPr>
        <w:t xml:space="preserve"> Otorgarle protección contra condiciones climáticas adversas, una zona de sombra y un sitio de resguardo; </w:t>
      </w:r>
    </w:p>
    <w:p w14:paraId="30CC3DE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66EB2F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w:t>
      </w:r>
      <w:r w:rsidRPr="00A05B31">
        <w:rPr>
          <w:rFonts w:ascii="Arial" w:eastAsia="Calibri" w:hAnsi="Arial" w:cs="Arial"/>
          <w:color w:val="000000"/>
          <w:sz w:val="24"/>
          <w:szCs w:val="24"/>
        </w:rPr>
        <w:t xml:space="preserve"> Dotarle de un espacio que le permita libertad de movimientos según su talla y peso, a fin de garantizar su protección y cuidado; </w:t>
      </w:r>
    </w:p>
    <w:p w14:paraId="7FD35EA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AE21E3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VIII.</w:t>
      </w:r>
      <w:r w:rsidRPr="00A05B31">
        <w:rPr>
          <w:rFonts w:ascii="Arial" w:eastAsia="Calibri" w:hAnsi="Arial" w:cs="Arial"/>
          <w:color w:val="000000"/>
          <w:sz w:val="24"/>
          <w:szCs w:val="24"/>
        </w:rPr>
        <w:t xml:space="preserve"> Otorgarle una vida libre de miedo y angustia; </w:t>
      </w:r>
    </w:p>
    <w:p w14:paraId="7FAE8BE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6393DD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IX.</w:t>
      </w:r>
      <w:r w:rsidRPr="00A05B31">
        <w:rPr>
          <w:rFonts w:ascii="Arial" w:eastAsia="Calibri" w:hAnsi="Arial" w:cs="Arial"/>
          <w:color w:val="000000"/>
          <w:sz w:val="24"/>
          <w:szCs w:val="24"/>
        </w:rPr>
        <w:t xml:space="preserve"> Garantizar que el perro o el gato tengan suficiente contacto y segura socialización con seres humanos u otros animales de compañía; </w:t>
      </w:r>
    </w:p>
    <w:p w14:paraId="3D06016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A708AE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w:t>
      </w:r>
      <w:r w:rsidRPr="00A05B31">
        <w:rPr>
          <w:rFonts w:ascii="Arial" w:eastAsia="Calibri" w:hAnsi="Arial" w:cs="Arial"/>
          <w:color w:val="000000"/>
          <w:sz w:val="24"/>
          <w:szCs w:val="24"/>
        </w:rPr>
        <w:t xml:space="preserve"> Instruir con base a sus caracteres un comportamiento adecuado para su protección y cuidado; </w:t>
      </w:r>
    </w:p>
    <w:p w14:paraId="3A8DD2D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DDED69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w:t>
      </w:r>
      <w:r w:rsidRPr="00A05B31">
        <w:rPr>
          <w:rFonts w:ascii="Arial" w:eastAsia="Calibri" w:hAnsi="Arial" w:cs="Arial"/>
          <w:color w:val="000000"/>
          <w:sz w:val="24"/>
          <w:szCs w:val="24"/>
        </w:rPr>
        <w:t xml:space="preserve"> La esterilización responsable de acuerdo con las políticas que emita el Gobierno; </w:t>
      </w:r>
    </w:p>
    <w:p w14:paraId="18DBB0E2"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3F1D86F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XII.</w:t>
      </w:r>
      <w:r w:rsidRPr="00A05B31">
        <w:rPr>
          <w:rFonts w:ascii="Arial" w:eastAsia="Calibri" w:hAnsi="Arial" w:cs="Arial"/>
          <w:color w:val="000000"/>
          <w:sz w:val="24"/>
          <w:szCs w:val="24"/>
        </w:rPr>
        <w:t xml:space="preserve"> Cumplir con las cinco libertades del animal descritas en el artículo 1 de la presente Ley; y </w:t>
      </w:r>
    </w:p>
    <w:p w14:paraId="6ACFD32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1E3563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XIII.</w:t>
      </w:r>
      <w:r w:rsidRPr="00A05B31">
        <w:rPr>
          <w:rFonts w:ascii="Arial" w:eastAsia="Calibri" w:hAnsi="Arial" w:cs="Arial"/>
          <w:color w:val="000000"/>
          <w:sz w:val="24"/>
          <w:szCs w:val="24"/>
        </w:rPr>
        <w:t xml:space="preserve"> Las demás que establezca la normatividad aplicable. </w:t>
      </w:r>
    </w:p>
    <w:p w14:paraId="496EF22A"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404D16F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w:t>
      </w:r>
      <w:r w:rsidRPr="00A05B31">
        <w:rPr>
          <w:rFonts w:ascii="Arial" w:eastAsia="Times New Roman" w:hAnsi="Arial" w:cs="Arial"/>
          <w:sz w:val="24"/>
          <w:szCs w:val="24"/>
          <w:lang w:eastAsia="es-MX"/>
        </w:rPr>
        <w:t xml:space="preserve"> Las autoridades de la Ciudad de México, en la formulación y conducción de sus políticas, y la sociedad en general, para la protección de los animales, observarán los siguientes principios:</w:t>
      </w:r>
      <w:r w:rsidRPr="00A05B31">
        <w:rPr>
          <w:rFonts w:ascii="Arial" w:eastAsia="Times New Roman" w:hAnsi="Arial" w:cs="Arial"/>
          <w:color w:val="FF0000"/>
          <w:sz w:val="24"/>
          <w:szCs w:val="24"/>
          <w:vertAlign w:val="superscript"/>
          <w:lang w:eastAsia="es-MX"/>
        </w:rPr>
        <w:footnoteReference w:id="64"/>
      </w:r>
    </w:p>
    <w:p w14:paraId="6876D62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2034B0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Los animales deben ser tratados con respeto y dignidad durante toda su vida;</w:t>
      </w:r>
      <w:r w:rsidRPr="00A05B31">
        <w:rPr>
          <w:rFonts w:ascii="Arial" w:eastAsia="Times New Roman" w:hAnsi="Arial" w:cs="Arial"/>
          <w:color w:val="FF0000"/>
          <w:sz w:val="24"/>
          <w:szCs w:val="24"/>
          <w:vertAlign w:val="superscript"/>
          <w:lang w:eastAsia="es-MX"/>
        </w:rPr>
        <w:footnoteReference w:id="65"/>
      </w:r>
    </w:p>
    <w:p w14:paraId="4361F46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FE906D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El uso de los animales debe tomar en cuenta las características de cada especie, de forma tal que sea mantenido en un estado de bienestar. En estos animales se debe considerar una limitación razonable de tiempo e intensidad del trabajo, recibir alimentación adecuada, atención veterinaria y un reposo reparador;</w:t>
      </w:r>
      <w:r w:rsidRPr="00A05B31">
        <w:rPr>
          <w:rFonts w:ascii="Arial" w:eastAsia="Times New Roman" w:hAnsi="Arial" w:cs="Arial"/>
          <w:color w:val="FF0000"/>
          <w:sz w:val="24"/>
          <w:szCs w:val="24"/>
          <w:vertAlign w:val="superscript"/>
          <w:lang w:eastAsia="es-MX"/>
        </w:rPr>
        <w:footnoteReference w:id="66"/>
      </w:r>
    </w:p>
    <w:p w14:paraId="49B8BC5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F1DA1E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Todo animal debe recibir atención, cuidados y protección del ser humano;</w:t>
      </w:r>
      <w:r w:rsidRPr="00A05B31">
        <w:rPr>
          <w:rFonts w:ascii="Arial" w:eastAsia="Times New Roman" w:hAnsi="Arial" w:cs="Arial"/>
          <w:color w:val="FF0000"/>
          <w:sz w:val="24"/>
          <w:szCs w:val="24"/>
          <w:vertAlign w:val="superscript"/>
          <w:lang w:eastAsia="es-MX"/>
        </w:rPr>
        <w:footnoteReference w:id="67"/>
      </w:r>
    </w:p>
    <w:p w14:paraId="3ED90E6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8099BE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IV.</w:t>
      </w:r>
      <w:r w:rsidRPr="00A05B31">
        <w:rPr>
          <w:rFonts w:ascii="Arial" w:eastAsia="Times New Roman" w:hAnsi="Arial" w:cs="Arial"/>
          <w:sz w:val="24"/>
          <w:szCs w:val="24"/>
          <w:lang w:eastAsia="es-MX"/>
        </w:rPr>
        <w:t xml:space="preserve"> Todo animal perteneciente a una especie silvestre tiene derecho a vivir libre en su propio ambiente natural, terrestre, aéreo o acuático, y a reproducirse;</w:t>
      </w:r>
    </w:p>
    <w:p w14:paraId="13AF69C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B7AB8B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Todo animal perteneciente a una especie que viva tradicionalmente en el entorno del ser humano, tiene derecho a vivir y a crecer al ritmo y en condiciones de vida y de libertad que sean propias de su especie;</w:t>
      </w:r>
    </w:p>
    <w:p w14:paraId="3E0DE74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66E669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Todo animal que el ser humano ha escogido como de su compañía tiene derecho a que la duración de su vida sea conforme a su longevidad natural, salvo que sufra una enfermedad o alteración que comprometa seriamente su bienestar;</w:t>
      </w:r>
      <w:r w:rsidRPr="00A05B31">
        <w:rPr>
          <w:rFonts w:ascii="Arial" w:eastAsia="Times New Roman" w:hAnsi="Arial" w:cs="Arial"/>
          <w:color w:val="FF0000"/>
          <w:sz w:val="24"/>
          <w:szCs w:val="24"/>
          <w:vertAlign w:val="superscript"/>
          <w:lang w:eastAsia="es-MX"/>
        </w:rPr>
        <w:footnoteReference w:id="68"/>
      </w:r>
    </w:p>
    <w:p w14:paraId="44634404"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2F35230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xml:space="preserve"> Todo animal de trabajo tiene derecho a una limitación razonable del tiempo e intensidad de trabajo, a una alimentación reparadora y al reposo;</w:t>
      </w:r>
    </w:p>
    <w:p w14:paraId="248D614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EDA31F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VIII.</w:t>
      </w:r>
      <w:r w:rsidRPr="00A05B31">
        <w:rPr>
          <w:rFonts w:ascii="Arial" w:eastAsia="Times New Roman" w:hAnsi="Arial" w:cs="Arial"/>
          <w:sz w:val="24"/>
          <w:szCs w:val="24"/>
          <w:lang w:eastAsia="es-MX"/>
        </w:rPr>
        <w:t xml:space="preserve"> Todo acto que implique la muerte innecesaria o injustificada de un animal es un crimen contra la vida;</w:t>
      </w:r>
      <w:r w:rsidRPr="00A05B31">
        <w:rPr>
          <w:rFonts w:ascii="Arial" w:eastAsia="Times New Roman" w:hAnsi="Arial" w:cs="Arial"/>
          <w:color w:val="FF0000"/>
          <w:sz w:val="24"/>
          <w:szCs w:val="24"/>
          <w:vertAlign w:val="superscript"/>
          <w:lang w:eastAsia="es-MX"/>
        </w:rPr>
        <w:footnoteReference w:id="69"/>
      </w:r>
    </w:p>
    <w:p w14:paraId="73BCBC8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A989BE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IX.</w:t>
      </w:r>
      <w:r w:rsidRPr="00A05B31">
        <w:rPr>
          <w:rFonts w:ascii="Arial" w:eastAsia="Times New Roman" w:hAnsi="Arial" w:cs="Arial"/>
          <w:sz w:val="24"/>
          <w:szCs w:val="24"/>
          <w:lang w:eastAsia="es-MX"/>
        </w:rPr>
        <w:t xml:space="preserve"> Todo acto que implique la muerte injustificada de un gran número de animales es un crimen contra las especies;</w:t>
      </w:r>
      <w:r w:rsidRPr="00A05B31">
        <w:rPr>
          <w:rFonts w:ascii="Arial" w:eastAsia="Times New Roman" w:hAnsi="Arial" w:cs="Arial"/>
          <w:color w:val="FF0000"/>
          <w:sz w:val="24"/>
          <w:szCs w:val="24"/>
          <w:vertAlign w:val="superscript"/>
          <w:lang w:eastAsia="es-MX"/>
        </w:rPr>
        <w:footnoteReference w:id="70"/>
      </w:r>
    </w:p>
    <w:p w14:paraId="3BA183E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E4EC582"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X.</w:t>
      </w:r>
      <w:r w:rsidRPr="00A05B31">
        <w:rPr>
          <w:rFonts w:ascii="Arial" w:eastAsia="Times New Roman" w:hAnsi="Arial" w:cs="Arial"/>
          <w:sz w:val="24"/>
          <w:szCs w:val="24"/>
          <w:lang w:val="es-ES" w:eastAsia="es-MX"/>
        </w:rPr>
        <w:t xml:space="preserve"> El cadáver de todo animal, debe ser tratado con respeto;</w:t>
      </w:r>
      <w:r w:rsidRPr="00A05B31">
        <w:rPr>
          <w:rFonts w:ascii="Arial" w:eastAsia="Times New Roman" w:hAnsi="Arial" w:cs="Arial"/>
          <w:color w:val="FF0000"/>
          <w:sz w:val="24"/>
          <w:szCs w:val="24"/>
          <w:vertAlign w:val="superscript"/>
          <w:lang w:val="es-ES" w:eastAsia="es-MX"/>
        </w:rPr>
        <w:footnoteReference w:id="71"/>
      </w:r>
    </w:p>
    <w:p w14:paraId="6EFBDEB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4F9C388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XI.</w:t>
      </w:r>
      <w:r w:rsidRPr="00A05B31">
        <w:rPr>
          <w:rFonts w:ascii="Arial" w:eastAsia="Times New Roman" w:hAnsi="Arial" w:cs="Arial"/>
          <w:sz w:val="24"/>
          <w:szCs w:val="24"/>
          <w:lang w:val="es-ES" w:eastAsia="es-MX"/>
        </w:rPr>
        <w:t xml:space="preserve"> Ninguna persona, en ningún caso será obligada o coaccionada a provocar daño, lesión, mutilar o provocar la muerte de algún animal y podrá referirse a esta Ley en su defensa; y</w:t>
      </w:r>
      <w:r w:rsidRPr="00A05B31">
        <w:rPr>
          <w:rFonts w:ascii="Arial" w:eastAsia="Times New Roman" w:hAnsi="Arial" w:cs="Arial"/>
          <w:color w:val="FF0000"/>
          <w:sz w:val="24"/>
          <w:szCs w:val="24"/>
          <w:vertAlign w:val="superscript"/>
          <w:lang w:val="es-ES" w:eastAsia="es-MX"/>
        </w:rPr>
        <w:footnoteReference w:id="72"/>
      </w:r>
    </w:p>
    <w:p w14:paraId="373133F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5A24E0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XII.</w:t>
      </w:r>
      <w:r w:rsidRPr="00A05B31">
        <w:rPr>
          <w:rFonts w:ascii="Arial" w:eastAsia="Times New Roman" w:hAnsi="Arial" w:cs="Arial"/>
          <w:sz w:val="24"/>
          <w:szCs w:val="24"/>
          <w:lang w:val="es-ES" w:eastAsia="es-MX"/>
        </w:rPr>
        <w:t xml:space="preserve"> </w:t>
      </w:r>
      <w:r w:rsidRPr="00A05B31">
        <w:rPr>
          <w:rFonts w:ascii="Arial" w:eastAsia="Times New Roman" w:hAnsi="Arial" w:cs="Arial"/>
          <w:sz w:val="24"/>
          <w:szCs w:val="24"/>
          <w:lang w:eastAsia="es-MX"/>
        </w:rPr>
        <w:t>Las Secretarías de Salud, Educación, de Seguridad Pública y Medio Ambiente del Distrito Federal, en coordinación con la Agencia implementarán acciones pedagógicas, a través de proyectos, programas, campañas masivas y cursos, destinados a fomentar en los niños, jóvenes y la población en general, una cultura en materia de tenencia responsable de animales de compañía así como de respeto a cualquier forma de vida.</w:t>
      </w:r>
      <w:r w:rsidRPr="00A05B31">
        <w:rPr>
          <w:rFonts w:ascii="Arial" w:eastAsia="Times New Roman" w:hAnsi="Arial" w:cs="Arial"/>
          <w:color w:val="FF0000"/>
          <w:sz w:val="24"/>
          <w:szCs w:val="24"/>
          <w:vertAlign w:val="superscript"/>
          <w:lang w:eastAsia="es-MX"/>
        </w:rPr>
        <w:footnoteReference w:id="73"/>
      </w:r>
    </w:p>
    <w:p w14:paraId="6E99876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12ECD1FD"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 xml:space="preserve">Artículo 6. </w:t>
      </w:r>
      <w:r w:rsidRPr="00A05B31">
        <w:rPr>
          <w:rFonts w:ascii="Arial" w:eastAsia="Times New Roman" w:hAnsi="Arial" w:cs="Arial"/>
          <w:sz w:val="24"/>
          <w:szCs w:val="24"/>
          <w:lang w:val="es-ES" w:eastAsia="es-MX"/>
        </w:rPr>
        <w:t xml:space="preserve">Toda persona tiene derecho a que las autoridades competentes pongan a su disposición la información que le soliciten, en materia de protección y trato digno y respetuoso a los animales cuyo procedimiento se sujetará a los previsto en la Ley Ambiental del Distrito Federal y a la Ley de Transparencia y </w:t>
      </w:r>
      <w:r w:rsidRPr="00A05B31">
        <w:rPr>
          <w:rFonts w:ascii="Arial" w:eastAsia="Times New Roman" w:hAnsi="Arial" w:cs="Arial"/>
          <w:sz w:val="24"/>
          <w:szCs w:val="24"/>
          <w:lang w:val="es-ES" w:eastAsia="es-MX"/>
        </w:rPr>
        <w:lastRenderedPageBreak/>
        <w:t xml:space="preserve">Acceso al a Información Pública del Distrito Federal; relativo al derecho a la información, siempre que ésta se formule por escrito y de manera </w:t>
      </w:r>
      <w:proofErr w:type="spellStart"/>
      <w:r w:rsidRPr="00A05B31">
        <w:rPr>
          <w:rFonts w:ascii="Arial" w:eastAsia="Times New Roman" w:hAnsi="Arial" w:cs="Arial"/>
          <w:sz w:val="24"/>
          <w:szCs w:val="24"/>
          <w:lang w:val="es-ES" w:eastAsia="es-MX"/>
        </w:rPr>
        <w:t>pacifica</w:t>
      </w:r>
      <w:proofErr w:type="spellEnd"/>
      <w:r w:rsidRPr="00A05B31">
        <w:rPr>
          <w:rFonts w:ascii="Arial" w:eastAsia="Times New Roman" w:hAnsi="Arial" w:cs="Arial"/>
          <w:sz w:val="24"/>
          <w:szCs w:val="24"/>
          <w:lang w:val="es-ES" w:eastAsia="es-MX"/>
        </w:rPr>
        <w:t xml:space="preserve"> y la información sea viable y conforme a derecho, en términos de lo que dispone el artículo 33 de la Ley de Transparencia y Acceso a la Información Pública del Distrito Federal.</w:t>
      </w:r>
      <w:r w:rsidRPr="00A05B31">
        <w:rPr>
          <w:rFonts w:ascii="Arial" w:eastAsia="Times New Roman" w:hAnsi="Arial" w:cs="Arial"/>
          <w:color w:val="FF0000"/>
          <w:sz w:val="24"/>
          <w:szCs w:val="24"/>
          <w:vertAlign w:val="superscript"/>
          <w:lang w:val="es-ES" w:eastAsia="es-MX"/>
        </w:rPr>
        <w:footnoteReference w:id="74"/>
      </w:r>
    </w:p>
    <w:p w14:paraId="2240A0B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2462631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 xml:space="preserve">Asimismo, toda persona física o moral que maneje animales, tiene la obligación de proporcionar la información que le sea requerida por la autoridad, siempre que se formule por escrito y sea suscrita por autoridad competente, que funde y motive la causa legal del procedimiento. </w:t>
      </w:r>
      <w:r w:rsidRPr="00A05B31">
        <w:rPr>
          <w:rFonts w:ascii="Arial" w:eastAsia="Times New Roman" w:hAnsi="Arial" w:cs="Arial"/>
          <w:color w:val="FF0000"/>
          <w:sz w:val="24"/>
          <w:szCs w:val="24"/>
          <w:vertAlign w:val="superscript"/>
          <w:lang w:eastAsia="es-MX"/>
        </w:rPr>
        <w:footnoteReference w:id="75"/>
      </w:r>
    </w:p>
    <w:p w14:paraId="6D808F0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7FBA3F4"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II </w:t>
      </w:r>
    </w:p>
    <w:p w14:paraId="0BCDD2A3"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 LA COMPETENCIA</w:t>
      </w:r>
    </w:p>
    <w:p w14:paraId="7216689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0B75D9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7.</w:t>
      </w:r>
      <w:r w:rsidRPr="00A05B31">
        <w:rPr>
          <w:rFonts w:ascii="Arial" w:eastAsia="Times New Roman" w:hAnsi="Arial" w:cs="Arial"/>
          <w:sz w:val="24"/>
          <w:szCs w:val="24"/>
          <w:lang w:eastAsia="es-MX"/>
        </w:rPr>
        <w:t xml:space="preserve"> Las autoridades a las que esta Ley hace referencia quedan obligadas a vigilar y exigir el cumplimiento de las disposiciones contenidas en esta Ley, en el marco de sus respectivas competencias. </w:t>
      </w:r>
    </w:p>
    <w:p w14:paraId="758E6A0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387931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 xml:space="preserve">Las diversas instancias gubernamentales, que actúen en programas específicos para la protección de los derechos de los animales, deberán establecer la coordinación correspondiente para </w:t>
      </w:r>
      <w:proofErr w:type="spellStart"/>
      <w:r w:rsidRPr="00A05B31">
        <w:rPr>
          <w:rFonts w:ascii="Arial" w:eastAsia="Times New Roman" w:hAnsi="Arial" w:cs="Arial"/>
          <w:sz w:val="24"/>
          <w:szCs w:val="24"/>
          <w:lang w:val="es-ES" w:eastAsia="es-MX"/>
        </w:rPr>
        <w:t>eficientar</w:t>
      </w:r>
      <w:proofErr w:type="spellEnd"/>
      <w:r w:rsidRPr="00A05B31">
        <w:rPr>
          <w:rFonts w:ascii="Arial" w:eastAsia="Times New Roman" w:hAnsi="Arial" w:cs="Arial"/>
          <w:sz w:val="24"/>
          <w:szCs w:val="24"/>
          <w:lang w:val="es-ES" w:eastAsia="es-MX"/>
        </w:rPr>
        <w:t xml:space="preserve"> su actividad.</w:t>
      </w:r>
      <w:r w:rsidRPr="00A05B31">
        <w:rPr>
          <w:rFonts w:ascii="Arial" w:eastAsia="Times New Roman" w:hAnsi="Arial" w:cs="Arial"/>
          <w:color w:val="FF0000"/>
          <w:sz w:val="24"/>
          <w:szCs w:val="24"/>
          <w:vertAlign w:val="superscript"/>
          <w:lang w:val="es-ES" w:eastAsia="es-MX"/>
        </w:rPr>
        <w:footnoteReference w:id="76"/>
      </w:r>
      <w:r w:rsidRPr="00A05B31">
        <w:rPr>
          <w:rFonts w:ascii="Arial" w:eastAsia="Times New Roman" w:hAnsi="Arial" w:cs="Arial"/>
          <w:sz w:val="24"/>
          <w:szCs w:val="24"/>
          <w:lang w:val="es-ES" w:eastAsia="es-MX"/>
        </w:rPr>
        <w:t xml:space="preserve"> </w:t>
      </w:r>
    </w:p>
    <w:p w14:paraId="3323E5C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333C5B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8.</w:t>
      </w:r>
      <w:r w:rsidRPr="00A05B31">
        <w:rPr>
          <w:rFonts w:ascii="Arial" w:eastAsia="Times New Roman" w:hAnsi="Arial" w:cs="Arial"/>
          <w:sz w:val="24"/>
          <w:szCs w:val="24"/>
          <w:lang w:eastAsia="es-MX"/>
        </w:rPr>
        <w:t xml:space="preserve"> Corresponde a la o el Jefe de Gobierno del Distrito Federal, en el marco de sus respectivas competencias, el ejercicio de las siguientes facultades:</w:t>
      </w:r>
    </w:p>
    <w:p w14:paraId="7434A19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228333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Expedir las normas ambientales en materia de protección a los animales;</w:t>
      </w:r>
      <w:r w:rsidRPr="00A05B31">
        <w:rPr>
          <w:rFonts w:ascii="Arial" w:eastAsia="Times New Roman" w:hAnsi="Arial" w:cs="Arial"/>
          <w:color w:val="FF0000"/>
          <w:sz w:val="24"/>
          <w:szCs w:val="24"/>
          <w:vertAlign w:val="superscript"/>
          <w:lang w:eastAsia="es-MX"/>
        </w:rPr>
        <w:footnoteReference w:id="77"/>
      </w:r>
    </w:p>
    <w:p w14:paraId="7B40A9A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B9571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Expedir los ordenamientos y demás disposiciones necesarias para el cumplimiento de la presente Ley;</w:t>
      </w:r>
    </w:p>
    <w:p w14:paraId="334FDFA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A440E1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Celebrar convenios de coordinación con las autoridades federales para la vigilancia de las leyes y normas oficiales mexicanas relacionadas con la materia de la presente Ley;</w:t>
      </w:r>
    </w:p>
    <w:p w14:paraId="3FDC7A7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85219D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Crear los instrumentos económicos adecuados para incentivar las actividades de protección a los animales llevadas a cabo por asociaciones u organizaciones legalmente constituidas y registradas, y para el desarrollo de programas de educación, investigación y difusión en las materias de la presente Ley;</w:t>
      </w:r>
      <w:r w:rsidRPr="00A05B31">
        <w:rPr>
          <w:rFonts w:ascii="Arial" w:eastAsia="Times New Roman" w:hAnsi="Arial" w:cs="Arial"/>
          <w:color w:val="FF0000"/>
          <w:sz w:val="24"/>
          <w:szCs w:val="24"/>
          <w:vertAlign w:val="superscript"/>
          <w:lang w:eastAsia="es-MX"/>
        </w:rPr>
        <w:footnoteReference w:id="78"/>
      </w:r>
    </w:p>
    <w:p w14:paraId="50B6304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868336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V.</w:t>
      </w:r>
      <w:r w:rsidRPr="00A05B31">
        <w:rPr>
          <w:rFonts w:ascii="Arial" w:eastAsia="Times New Roman" w:hAnsi="Arial" w:cs="Arial"/>
          <w:sz w:val="24"/>
          <w:szCs w:val="24"/>
          <w:lang w:eastAsia="es-MX"/>
        </w:rPr>
        <w:t xml:space="preserve"> Promover la participación ciudadana a través de sus órganos de representación ciudadana e instrumentos de participación, a fin de difundir la cultura y la protección a los animales; y</w:t>
      </w:r>
      <w:r w:rsidRPr="00A05B31">
        <w:rPr>
          <w:rFonts w:ascii="Arial" w:eastAsia="Times New Roman" w:hAnsi="Arial" w:cs="Arial"/>
          <w:color w:val="FF0000"/>
          <w:sz w:val="24"/>
          <w:szCs w:val="24"/>
          <w:vertAlign w:val="superscript"/>
          <w:lang w:eastAsia="es-MX"/>
        </w:rPr>
        <w:footnoteReference w:id="79"/>
      </w:r>
    </w:p>
    <w:p w14:paraId="50897F3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5E237D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Las demás que le confiera esta Ley, su reglamento y ordenamientos jurídicos aplicables. </w:t>
      </w:r>
      <w:r w:rsidRPr="00A05B31">
        <w:rPr>
          <w:rFonts w:ascii="Arial" w:eastAsia="Times New Roman" w:hAnsi="Arial" w:cs="Arial"/>
          <w:color w:val="FF0000"/>
          <w:sz w:val="24"/>
          <w:szCs w:val="24"/>
          <w:vertAlign w:val="superscript"/>
          <w:lang w:eastAsia="es-MX"/>
        </w:rPr>
        <w:footnoteReference w:id="80"/>
      </w:r>
    </w:p>
    <w:p w14:paraId="1284612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7B8F3A2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9.</w:t>
      </w:r>
      <w:r w:rsidRPr="00A05B31">
        <w:rPr>
          <w:rFonts w:ascii="Arial" w:eastAsia="Times New Roman" w:hAnsi="Arial" w:cs="Arial"/>
          <w:sz w:val="24"/>
          <w:szCs w:val="24"/>
          <w:lang w:eastAsia="es-MX"/>
        </w:rPr>
        <w:t xml:space="preserve"> Corresponde a la Secretaría, en el ámbito de su competencia, el ejercicio de las siguientes facultades:</w:t>
      </w:r>
    </w:p>
    <w:p w14:paraId="40B5E99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DCF2B6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La promoción de información y difusión que genere una cultura cívica de protección, responsabilidad, respeto y trato digno a los animales;</w:t>
      </w:r>
    </w:p>
    <w:p w14:paraId="2FC02D2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91609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El desarrollo de programas de educación y capacitación en materia legal de protección, cuidado y trato digno y respetuoso a los animales, en coordinación con la Agencia y las autoridades competentes relacionadas con las instituciones de educación básica, media superior y superior de jurisdicción de la Ciudad de México, con la participación, en su caso, de las asociaciones protectoras de animales y organizaciones no gubernamentales legalmente constituidas, así como el desarrollo de programas de educación no formal e informal con el sector social, privado y académico;</w:t>
      </w:r>
      <w:r w:rsidRPr="00A05B31">
        <w:rPr>
          <w:rFonts w:ascii="Arial" w:eastAsia="Times New Roman" w:hAnsi="Arial" w:cs="Arial"/>
          <w:color w:val="FF0000"/>
          <w:sz w:val="24"/>
          <w:szCs w:val="24"/>
          <w:vertAlign w:val="superscript"/>
          <w:lang w:eastAsia="es-MX"/>
        </w:rPr>
        <w:footnoteReference w:id="81"/>
      </w:r>
    </w:p>
    <w:p w14:paraId="3632C9B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5710A9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La regulación para el manejo, control y remediación de los problemas asociados a los animales ferales;</w:t>
      </w:r>
    </w:p>
    <w:p w14:paraId="6CAFCA3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EECD8B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IV.</w:t>
      </w:r>
      <w:r w:rsidRPr="00A05B31">
        <w:rPr>
          <w:rFonts w:ascii="Arial" w:eastAsia="Times New Roman" w:hAnsi="Arial" w:cs="Arial"/>
          <w:sz w:val="24"/>
          <w:szCs w:val="24"/>
          <w:lang w:val="es-ES" w:eastAsia="es-MX"/>
        </w:rPr>
        <w:t xml:space="preserve"> La celebración de convenios de colaboración y participación, con los sectores social y privado.</w:t>
      </w:r>
      <w:r w:rsidRPr="00A05B31">
        <w:rPr>
          <w:rFonts w:ascii="Arial" w:eastAsia="Times New Roman" w:hAnsi="Arial" w:cs="Arial"/>
          <w:color w:val="FF0000"/>
          <w:sz w:val="24"/>
          <w:szCs w:val="24"/>
          <w:vertAlign w:val="superscript"/>
          <w:lang w:val="es-ES" w:eastAsia="es-MX"/>
        </w:rPr>
        <w:footnoteReference w:id="82"/>
      </w:r>
    </w:p>
    <w:p w14:paraId="4F43151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B8CCBB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El resguardo y administración de la información de las demarcaciones territoriales correspondientes al registro de establecimientos comerciales, y prestadores de servicios vinculados con el manejo y venta de animales en la Ciudad de México, a efecto de establecer un control y poder elaborar los lineamientos de operación correspondientes;</w:t>
      </w:r>
      <w:r w:rsidRPr="00A05B31">
        <w:rPr>
          <w:rFonts w:ascii="Arial" w:eastAsia="Times New Roman" w:hAnsi="Arial" w:cs="Arial"/>
          <w:color w:val="FF0000"/>
          <w:sz w:val="24"/>
          <w:szCs w:val="24"/>
          <w:vertAlign w:val="superscript"/>
          <w:lang w:eastAsia="es-MX"/>
        </w:rPr>
        <w:footnoteReference w:id="83"/>
      </w:r>
    </w:p>
    <w:p w14:paraId="436F82A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7F3CE02"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VI.</w:t>
      </w:r>
      <w:r w:rsidRPr="00A05B31">
        <w:rPr>
          <w:rFonts w:ascii="Arial" w:eastAsia="Times New Roman" w:hAnsi="Arial" w:cs="Arial"/>
          <w:sz w:val="24"/>
          <w:szCs w:val="24"/>
          <w:lang w:val="es-ES" w:eastAsia="es-MX"/>
        </w:rPr>
        <w:t xml:space="preserve"> Proponer al Jefe de Gobierno del Distrito Federal; en coordinación con la Secretaria de Salud, el reglamento y las normas ambientales;</w:t>
      </w:r>
      <w:r w:rsidRPr="00A05B31">
        <w:rPr>
          <w:rFonts w:ascii="Arial" w:eastAsia="Times New Roman" w:hAnsi="Arial" w:cs="Arial"/>
          <w:color w:val="FF0000"/>
          <w:sz w:val="24"/>
          <w:szCs w:val="24"/>
          <w:vertAlign w:val="superscript"/>
          <w:lang w:val="es-ES" w:eastAsia="es-MX"/>
        </w:rPr>
        <w:footnoteReference w:id="84"/>
      </w:r>
    </w:p>
    <w:p w14:paraId="4F32E2F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E390493"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lastRenderedPageBreak/>
        <w:t>VII.</w:t>
      </w:r>
      <w:r w:rsidRPr="00A05B31">
        <w:rPr>
          <w:rFonts w:ascii="Arial" w:eastAsia="Times New Roman" w:hAnsi="Arial" w:cs="Arial"/>
          <w:sz w:val="24"/>
          <w:szCs w:val="24"/>
          <w:lang w:val="es-ES" w:eastAsia="es-MX"/>
        </w:rPr>
        <w:t xml:space="preserve"> </w:t>
      </w:r>
      <w:r w:rsidRPr="00A05B31">
        <w:rPr>
          <w:rFonts w:ascii="Arial" w:eastAsia="Times New Roman" w:hAnsi="Arial" w:cs="Arial"/>
          <w:sz w:val="24"/>
          <w:szCs w:val="24"/>
          <w:lang w:eastAsia="es-MX"/>
        </w:rPr>
        <w:t>Coordinar la creación y operación del Padrón de las Asociaciones Protectoras de Animales y de Organizaciones Sociales, debidamente constituidas y registradas, dedicadas al mismo objeto</w:t>
      </w:r>
      <w:r w:rsidRPr="00A05B31">
        <w:rPr>
          <w:rFonts w:ascii="Arial" w:eastAsia="Times New Roman" w:hAnsi="Arial" w:cs="Arial"/>
          <w:sz w:val="24"/>
          <w:szCs w:val="24"/>
          <w:lang w:val="es-ES" w:eastAsia="es-MX"/>
        </w:rPr>
        <w:t>;</w:t>
      </w:r>
      <w:r w:rsidRPr="00A05B31">
        <w:rPr>
          <w:rFonts w:ascii="Arial" w:eastAsia="Times New Roman" w:hAnsi="Arial" w:cs="Arial"/>
          <w:color w:val="FF0000"/>
          <w:sz w:val="24"/>
          <w:szCs w:val="24"/>
          <w:vertAlign w:val="superscript"/>
          <w:lang w:val="es-ES" w:eastAsia="es-MX"/>
        </w:rPr>
        <w:footnoteReference w:id="85"/>
      </w:r>
    </w:p>
    <w:p w14:paraId="1C71711E"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470D4D2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VIII.</w:t>
      </w:r>
      <w:r w:rsidRPr="00A05B31">
        <w:rPr>
          <w:rFonts w:ascii="Arial" w:eastAsia="Times New Roman" w:hAnsi="Arial" w:cs="Arial"/>
          <w:sz w:val="24"/>
          <w:szCs w:val="24"/>
          <w:lang w:val="es-ES" w:eastAsia="es-MX"/>
        </w:rPr>
        <w:t xml:space="preserve"> Promover la participación ciudadana a través de sus órganos de representación ciudadana e instrumentos de participación, a fin de difundir la cultura y la protección a los animales; y</w:t>
      </w:r>
      <w:r w:rsidRPr="00A05B31">
        <w:rPr>
          <w:rFonts w:ascii="Arial" w:eastAsia="Times New Roman" w:hAnsi="Arial" w:cs="Arial"/>
          <w:color w:val="FF0000"/>
          <w:sz w:val="24"/>
          <w:szCs w:val="24"/>
          <w:vertAlign w:val="superscript"/>
          <w:lang w:val="es-ES" w:eastAsia="es-MX"/>
        </w:rPr>
        <w:footnoteReference w:id="86"/>
      </w:r>
    </w:p>
    <w:p w14:paraId="6455FFC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2414B2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IX.</w:t>
      </w:r>
      <w:r w:rsidRPr="00A05B31">
        <w:rPr>
          <w:rFonts w:ascii="Arial" w:eastAsia="Times New Roman" w:hAnsi="Arial" w:cs="Arial"/>
          <w:sz w:val="24"/>
          <w:szCs w:val="24"/>
          <w:lang w:val="es-ES" w:eastAsia="es-MX"/>
        </w:rPr>
        <w:t xml:space="preserve"> Coordinar, supervisar y administrar la operación del Hospital Veterinario de la Ciudad de México, a través de la Agencia de Atención Animal de la Ciudad de México;</w:t>
      </w:r>
      <w:r w:rsidRPr="00A05B31">
        <w:rPr>
          <w:rFonts w:ascii="Arial" w:eastAsia="Times New Roman" w:hAnsi="Arial" w:cs="Arial"/>
          <w:color w:val="FF0000"/>
          <w:sz w:val="24"/>
          <w:szCs w:val="24"/>
          <w:vertAlign w:val="superscript"/>
          <w:lang w:val="es-ES" w:eastAsia="es-MX"/>
        </w:rPr>
        <w:t xml:space="preserve"> </w:t>
      </w:r>
      <w:r w:rsidRPr="00A05B31">
        <w:rPr>
          <w:rFonts w:ascii="Arial" w:eastAsia="Times New Roman" w:hAnsi="Arial" w:cs="Arial"/>
          <w:color w:val="FF0000"/>
          <w:sz w:val="24"/>
          <w:szCs w:val="24"/>
          <w:vertAlign w:val="superscript"/>
          <w:lang w:eastAsia="es-MX"/>
        </w:rPr>
        <w:footnoteReference w:id="87"/>
      </w:r>
    </w:p>
    <w:p w14:paraId="2DEC1DC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63F77F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X.</w:t>
      </w:r>
      <w:r w:rsidRPr="00A05B31">
        <w:rPr>
          <w:rFonts w:ascii="Arial" w:eastAsia="Times New Roman" w:hAnsi="Arial" w:cs="Arial"/>
          <w:sz w:val="24"/>
          <w:szCs w:val="24"/>
          <w:lang w:val="es-ES" w:eastAsia="es-MX"/>
        </w:rPr>
        <w:t xml:space="preserve"> Las demás que esta Ley y aquellos ordenamientos jurídicos aplicables le confieren;</w:t>
      </w:r>
      <w:r w:rsidRPr="00A05B31">
        <w:rPr>
          <w:rFonts w:ascii="Arial" w:eastAsia="Times New Roman" w:hAnsi="Arial" w:cs="Arial"/>
          <w:color w:val="FF0000"/>
          <w:sz w:val="24"/>
          <w:szCs w:val="24"/>
          <w:vertAlign w:val="superscript"/>
          <w:lang w:eastAsia="es-MX"/>
        </w:rPr>
        <w:footnoteReference w:id="88"/>
      </w:r>
    </w:p>
    <w:p w14:paraId="5BEA37A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4366550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10.</w:t>
      </w:r>
      <w:r w:rsidRPr="00A05B31">
        <w:rPr>
          <w:rFonts w:ascii="Arial" w:eastAsia="Times New Roman" w:hAnsi="Arial" w:cs="Arial"/>
          <w:sz w:val="24"/>
          <w:szCs w:val="24"/>
          <w:lang w:eastAsia="es-MX"/>
        </w:rPr>
        <w:t xml:space="preserve"> Corresponde a la Secretaría de Salud el ejercicio de las siguientes facultades:</w:t>
      </w:r>
    </w:p>
    <w:p w14:paraId="47D94A2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5FDCA9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Establecer, regular y verificar los Centros de Atención Canina y Felina;</w:t>
      </w:r>
      <w:r w:rsidRPr="00A05B31">
        <w:rPr>
          <w:rFonts w:ascii="Arial" w:eastAsia="Times New Roman" w:hAnsi="Arial" w:cs="Arial"/>
          <w:color w:val="FF0000"/>
          <w:sz w:val="24"/>
          <w:szCs w:val="24"/>
          <w:vertAlign w:val="superscript"/>
          <w:lang w:eastAsia="es-MX"/>
        </w:rPr>
        <w:footnoteReference w:id="89"/>
      </w:r>
    </w:p>
    <w:p w14:paraId="24523E0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222627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II.</w:t>
      </w:r>
      <w:r w:rsidRPr="00A05B31">
        <w:rPr>
          <w:rFonts w:ascii="Arial" w:eastAsia="Times New Roman" w:hAnsi="Arial" w:cs="Arial"/>
          <w:sz w:val="24"/>
          <w:szCs w:val="24"/>
          <w:lang w:val="es-ES" w:eastAsia="es-MX"/>
        </w:rPr>
        <w:t xml:space="preserve"> Proceder al sacrificio humanitario de animales e incinerarlos con el equipo apropiado, depositando las cenizas en un lugar específico y en su caso ponerlos a la disposición de la autoridad o personas que legítimamente tengan derecho.</w:t>
      </w:r>
      <w:r w:rsidRPr="00A05B31">
        <w:rPr>
          <w:rFonts w:ascii="Arial" w:eastAsia="Times New Roman" w:hAnsi="Arial" w:cs="Arial"/>
          <w:color w:val="FF0000"/>
          <w:sz w:val="24"/>
          <w:szCs w:val="24"/>
          <w:vertAlign w:val="superscript"/>
          <w:lang w:val="es-ES" w:eastAsia="es-MX"/>
        </w:rPr>
        <w:footnoteReference w:id="90"/>
      </w:r>
    </w:p>
    <w:p w14:paraId="7C294E5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7AF664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III.</w:t>
      </w:r>
      <w:r w:rsidRPr="00A05B31">
        <w:rPr>
          <w:rFonts w:ascii="Arial" w:eastAsia="Times New Roman" w:hAnsi="Arial" w:cs="Arial"/>
          <w:sz w:val="24"/>
          <w:szCs w:val="24"/>
          <w:lang w:eastAsia="es-MX"/>
        </w:rPr>
        <w:t xml:space="preserve"> Proceder a capturar animales abandonados en la vía pública y a los ferales, en coordinación con las autoridades de las demarcaciones territoriales, únicamente por denuncia ciudadana, bajo los siguientes supuestos: Cuando peligre la salud del animal, se trate de casos evidentes de daños a la salud pública, cuando el animal lesione a las personas por incitación o por su propia naturaleza, y por presentar daños físicos por maltrato o crueldad, así como canalizarlos a los centros de atención canina y felina, clínicas veterinarias en las demarcaciones territoriales y análogas, o a las asociaciones protectoras legalmente constituidas y registradas</w:t>
      </w:r>
      <w:r w:rsidRPr="00A05B31">
        <w:rPr>
          <w:rFonts w:ascii="Arial" w:eastAsia="Times New Roman" w:hAnsi="Arial" w:cs="Arial"/>
          <w:sz w:val="24"/>
          <w:szCs w:val="24"/>
          <w:lang w:val="es-ES" w:eastAsia="es-MX"/>
        </w:rPr>
        <w:t>;</w:t>
      </w:r>
      <w:r w:rsidRPr="00A05B31">
        <w:rPr>
          <w:rFonts w:ascii="Arial" w:eastAsia="Times New Roman" w:hAnsi="Arial" w:cs="Arial"/>
          <w:color w:val="FF0000"/>
          <w:sz w:val="24"/>
          <w:szCs w:val="24"/>
          <w:vertAlign w:val="superscript"/>
          <w:lang w:val="es-ES" w:eastAsia="es-MX"/>
        </w:rPr>
        <w:footnoteReference w:id="91"/>
      </w:r>
    </w:p>
    <w:p w14:paraId="7EF2A5C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DCDA44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Verificar cuando exista denuncia falta de higiene, hacinamiento, u olores fétidos que se producen por el mantenimiento, la crianza, compra venta y/o reproducción de animales, en detrimento del bienestar animal, así como atender </w:t>
      </w:r>
      <w:r w:rsidRPr="00A05B31">
        <w:rPr>
          <w:rFonts w:ascii="Arial" w:eastAsia="Times New Roman" w:hAnsi="Arial" w:cs="Arial"/>
          <w:sz w:val="24"/>
          <w:szCs w:val="24"/>
          <w:lang w:eastAsia="es-MX"/>
        </w:rPr>
        <w:lastRenderedPageBreak/>
        <w:t>aquellos asuntos que le sean remitidos por otras dependencias sobre estos supuestos;</w:t>
      </w:r>
      <w:r w:rsidRPr="00A05B31">
        <w:rPr>
          <w:rFonts w:ascii="Arial" w:eastAsia="Times New Roman" w:hAnsi="Arial" w:cs="Arial"/>
          <w:color w:val="FF0000"/>
          <w:sz w:val="24"/>
          <w:szCs w:val="24"/>
          <w:vertAlign w:val="superscript"/>
          <w:lang w:eastAsia="es-MX"/>
        </w:rPr>
        <w:footnoteReference w:id="92"/>
      </w:r>
    </w:p>
    <w:p w14:paraId="1524C0A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E00176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Establecer, en </w:t>
      </w:r>
      <w:proofErr w:type="gramStart"/>
      <w:r w:rsidRPr="00A05B31">
        <w:rPr>
          <w:rFonts w:ascii="Arial" w:eastAsia="Times New Roman" w:hAnsi="Arial" w:cs="Arial"/>
          <w:sz w:val="24"/>
          <w:szCs w:val="24"/>
          <w:lang w:eastAsia="es-MX"/>
        </w:rPr>
        <w:t>coordinación con la Agencia, campañas masivas de registro gratuito, de vacunación, antirrábicas, sanitarias</w:t>
      </w:r>
      <w:proofErr w:type="gramEnd"/>
      <w:r w:rsidRPr="00A05B31">
        <w:rPr>
          <w:rFonts w:ascii="Arial" w:eastAsia="Times New Roman" w:hAnsi="Arial" w:cs="Arial"/>
          <w:sz w:val="24"/>
          <w:szCs w:val="24"/>
          <w:lang w:eastAsia="es-MX"/>
        </w:rPr>
        <w:t xml:space="preserve"> para el control y erradicación de enfermedades </w:t>
      </w:r>
      <w:proofErr w:type="spellStart"/>
      <w:r w:rsidRPr="00A05B31">
        <w:rPr>
          <w:rFonts w:ascii="Arial" w:eastAsia="Times New Roman" w:hAnsi="Arial" w:cs="Arial"/>
          <w:sz w:val="24"/>
          <w:szCs w:val="24"/>
          <w:lang w:eastAsia="es-MX"/>
        </w:rPr>
        <w:t>zoonóticas</w:t>
      </w:r>
      <w:proofErr w:type="spellEnd"/>
      <w:r w:rsidRPr="00A05B31">
        <w:rPr>
          <w:rFonts w:ascii="Arial" w:eastAsia="Times New Roman" w:hAnsi="Arial" w:cs="Arial"/>
          <w:sz w:val="24"/>
          <w:szCs w:val="24"/>
          <w:lang w:eastAsia="es-MX"/>
        </w:rPr>
        <w:t>, así como de desparasitación y de esterilización, en coordinación con las demarcaciones territoriales; Para la difusión de estas campañas, se deberá coordinar con la Agencia y las demás autoridades del Gobierno de la Ciudad de México;</w:t>
      </w:r>
      <w:r w:rsidRPr="00A05B31">
        <w:rPr>
          <w:rFonts w:ascii="Arial" w:eastAsia="Times New Roman" w:hAnsi="Arial" w:cs="Arial"/>
          <w:color w:val="FF0000"/>
          <w:sz w:val="24"/>
          <w:szCs w:val="24"/>
          <w:vertAlign w:val="superscript"/>
          <w:lang w:eastAsia="es-MX"/>
        </w:rPr>
        <w:footnoteReference w:id="93"/>
      </w:r>
    </w:p>
    <w:p w14:paraId="248F3FA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689FD6E"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VI.</w:t>
      </w:r>
      <w:r w:rsidRPr="00A05B31">
        <w:rPr>
          <w:rFonts w:ascii="Arial" w:eastAsia="Times New Roman" w:hAnsi="Arial" w:cs="Arial"/>
          <w:sz w:val="24"/>
          <w:szCs w:val="24"/>
          <w:lang w:val="es-ES" w:eastAsia="es-MX"/>
        </w:rPr>
        <w:t xml:space="preserve"> Implementar y administrar el registro de laboratorios, instituciones científicas y académicas, vinculados con la investigación, educación, crianza, producción y manejo de animales en el Distrito Federal;</w:t>
      </w:r>
      <w:r w:rsidRPr="00A05B31">
        <w:rPr>
          <w:rFonts w:ascii="Arial" w:eastAsia="Times New Roman" w:hAnsi="Arial" w:cs="Arial"/>
          <w:color w:val="FF0000"/>
          <w:sz w:val="24"/>
          <w:szCs w:val="24"/>
          <w:vertAlign w:val="superscript"/>
          <w:lang w:val="es-ES" w:eastAsia="es-MX"/>
        </w:rPr>
        <w:footnoteReference w:id="94"/>
      </w:r>
    </w:p>
    <w:p w14:paraId="16CC1FE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2FF1C56E"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VII</w:t>
      </w:r>
      <w:r w:rsidRPr="00A05B31">
        <w:rPr>
          <w:rFonts w:ascii="Arial" w:eastAsia="Times New Roman" w:hAnsi="Arial" w:cs="Arial"/>
          <w:sz w:val="24"/>
          <w:szCs w:val="24"/>
          <w:lang w:val="es-ES" w:eastAsia="es-MX"/>
        </w:rPr>
        <w:t>.</w:t>
      </w:r>
      <w:r w:rsidRPr="00A05B31">
        <w:rPr>
          <w:rFonts w:ascii="Arial" w:eastAsia="Times New Roman" w:hAnsi="Arial" w:cs="Arial"/>
          <w:sz w:val="24"/>
          <w:szCs w:val="24"/>
          <w:lang w:eastAsia="es-MX"/>
        </w:rPr>
        <w:t xml:space="preserve"> Aplicar una dosis de </w:t>
      </w:r>
      <w:proofErr w:type="spellStart"/>
      <w:r w:rsidRPr="00A05B31">
        <w:rPr>
          <w:rFonts w:ascii="Arial" w:eastAsia="Times New Roman" w:hAnsi="Arial" w:cs="Arial"/>
          <w:sz w:val="24"/>
          <w:szCs w:val="24"/>
          <w:lang w:eastAsia="es-MX"/>
        </w:rPr>
        <w:t>desparasitante</w:t>
      </w:r>
      <w:proofErr w:type="spellEnd"/>
      <w:r w:rsidRPr="00A05B31">
        <w:rPr>
          <w:rFonts w:ascii="Arial" w:eastAsia="Times New Roman" w:hAnsi="Arial" w:cs="Arial"/>
          <w:sz w:val="24"/>
          <w:szCs w:val="24"/>
          <w:lang w:eastAsia="es-MX"/>
        </w:rPr>
        <w:t xml:space="preserve"> para animales de compañía; </w:t>
      </w:r>
      <w:r w:rsidRPr="00A05B31">
        <w:rPr>
          <w:rFonts w:ascii="Arial" w:eastAsia="Times New Roman" w:hAnsi="Arial" w:cs="Arial"/>
          <w:color w:val="FF0000"/>
          <w:sz w:val="24"/>
          <w:szCs w:val="24"/>
          <w:vertAlign w:val="superscript"/>
          <w:lang w:val="es-ES" w:eastAsia="es-MX"/>
        </w:rPr>
        <w:footnoteReference w:id="95"/>
      </w:r>
    </w:p>
    <w:p w14:paraId="692FC9E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9608A1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VIII.</w:t>
      </w:r>
      <w:r w:rsidRPr="00A05B31">
        <w:rPr>
          <w:rFonts w:ascii="Arial" w:eastAsia="Times New Roman" w:hAnsi="Arial" w:cs="Arial"/>
          <w:sz w:val="24"/>
          <w:szCs w:val="24"/>
          <w:lang w:val="es-ES" w:eastAsia="es-MX"/>
        </w:rPr>
        <w:t xml:space="preserve"> </w:t>
      </w:r>
      <w:r w:rsidRPr="00A05B31">
        <w:rPr>
          <w:rFonts w:ascii="Arial" w:eastAsia="Times New Roman" w:hAnsi="Arial" w:cs="Arial"/>
          <w:sz w:val="24"/>
          <w:szCs w:val="24"/>
          <w:lang w:eastAsia="es-MX"/>
        </w:rPr>
        <w:t>La esterilización para perros y gatos, a fin de evitar la reproducción de los mismos sin control;</w:t>
      </w:r>
      <w:r w:rsidRPr="00A05B31">
        <w:rPr>
          <w:rFonts w:ascii="Arial" w:eastAsia="Times New Roman" w:hAnsi="Arial" w:cs="Arial"/>
          <w:color w:val="FF0000"/>
          <w:sz w:val="24"/>
          <w:szCs w:val="24"/>
          <w:vertAlign w:val="superscript"/>
          <w:lang w:eastAsia="es-MX"/>
        </w:rPr>
        <w:footnoteReference w:id="96"/>
      </w:r>
    </w:p>
    <w:p w14:paraId="379D7309" w14:textId="77777777" w:rsidR="00A05B31" w:rsidRPr="00A05B31" w:rsidRDefault="00A05B31" w:rsidP="00A05B31">
      <w:pPr>
        <w:adjustRightInd w:val="0"/>
        <w:spacing w:after="0" w:line="240" w:lineRule="auto"/>
        <w:rPr>
          <w:rFonts w:ascii="Times New Roman" w:eastAsia="Calibri" w:hAnsi="Times New Roman" w:cs="Times New Roman"/>
          <w:color w:val="000000"/>
          <w:sz w:val="20"/>
          <w:szCs w:val="20"/>
        </w:rPr>
      </w:pPr>
    </w:p>
    <w:p w14:paraId="2E52F75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IX.</w:t>
      </w:r>
      <w:r w:rsidRPr="00A05B31">
        <w:rPr>
          <w:rFonts w:ascii="Arial" w:eastAsia="Calibri" w:hAnsi="Arial" w:cs="Arial"/>
          <w:color w:val="000000"/>
          <w:sz w:val="24"/>
          <w:szCs w:val="24"/>
        </w:rPr>
        <w:t xml:space="preserve"> Promover la participación ciudadana a través de sus órganos de representación ciudadana e instrumentos de participación, a fin de difundir la cultura de tenencia responsable de animales, protección, cuidado y protección animal; y</w:t>
      </w:r>
      <w:r w:rsidRPr="00A05B31">
        <w:rPr>
          <w:rFonts w:ascii="Arial" w:eastAsia="Calibri" w:hAnsi="Arial" w:cs="Arial"/>
          <w:color w:val="FF0000"/>
          <w:sz w:val="24"/>
          <w:szCs w:val="24"/>
          <w:vertAlign w:val="superscript"/>
        </w:rPr>
        <w:footnoteReference w:id="97"/>
      </w:r>
      <w:r w:rsidRPr="00A05B31">
        <w:rPr>
          <w:rFonts w:ascii="Arial" w:eastAsia="Calibri" w:hAnsi="Arial" w:cs="Arial"/>
          <w:color w:val="FF0000"/>
          <w:sz w:val="24"/>
          <w:szCs w:val="24"/>
        </w:rPr>
        <w:t xml:space="preserve"> </w:t>
      </w:r>
    </w:p>
    <w:p w14:paraId="3FE77AA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E584AE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Las demás que esta ley y otros ordenamientos jurídicos aplicables le confieran.</w:t>
      </w:r>
      <w:r w:rsidRPr="00A05B31">
        <w:rPr>
          <w:rFonts w:ascii="Arial" w:eastAsia="Times New Roman" w:hAnsi="Arial" w:cs="Arial"/>
          <w:color w:val="FF0000"/>
          <w:sz w:val="24"/>
          <w:szCs w:val="24"/>
          <w:vertAlign w:val="superscript"/>
          <w:lang w:val="es-ES" w:eastAsia="es-MX"/>
        </w:rPr>
        <w:footnoteReference w:id="98"/>
      </w:r>
    </w:p>
    <w:p w14:paraId="0C3E66A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50F4A2E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10 Bis.</w:t>
      </w:r>
      <w:r w:rsidRPr="00A05B31">
        <w:rPr>
          <w:rFonts w:ascii="Arial" w:eastAsia="Times New Roman" w:hAnsi="Arial" w:cs="Arial"/>
          <w:sz w:val="24"/>
          <w:szCs w:val="24"/>
          <w:lang w:eastAsia="es-MX"/>
        </w:rPr>
        <w:t xml:space="preserve"> Corresponde a la Secretaría de Seguridad Pública, en el ámbito de su competencia, el ejercicio de las siguientes facultades:</w:t>
      </w:r>
      <w:r w:rsidRPr="00A05B31">
        <w:rPr>
          <w:rFonts w:ascii="Arial" w:eastAsia="Times New Roman" w:hAnsi="Arial" w:cs="Arial"/>
          <w:color w:val="FF0000"/>
          <w:sz w:val="24"/>
          <w:szCs w:val="24"/>
          <w:vertAlign w:val="superscript"/>
          <w:lang w:eastAsia="es-MX"/>
        </w:rPr>
        <w:footnoteReference w:id="99"/>
      </w:r>
    </w:p>
    <w:p w14:paraId="541A656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3B06F4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Apoyar a la Secretaría y la Agencia en la promoción, información y difusión de la presente Ley para generar una cultura de tenencia responsable y cívica de protección, responsabilidad y respeto digno de los animales;</w:t>
      </w:r>
      <w:r w:rsidRPr="00A05B31">
        <w:rPr>
          <w:rFonts w:ascii="Arial" w:eastAsia="Times New Roman" w:hAnsi="Arial" w:cs="Arial"/>
          <w:color w:val="FF0000"/>
          <w:sz w:val="24"/>
          <w:szCs w:val="24"/>
          <w:vertAlign w:val="superscript"/>
          <w:lang w:eastAsia="es-MX"/>
        </w:rPr>
        <w:footnoteReference w:id="100"/>
      </w:r>
    </w:p>
    <w:p w14:paraId="72A9578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590798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Integrar, equipar y operar brigadas de vigilancia animal para responder a las necesidades de protección y rescate de animales en situación de riesgo, </w:t>
      </w:r>
      <w:r w:rsidRPr="00A05B31">
        <w:rPr>
          <w:rFonts w:ascii="Arial" w:eastAsia="Times New Roman" w:hAnsi="Arial" w:cs="Arial"/>
          <w:sz w:val="24"/>
          <w:szCs w:val="24"/>
          <w:lang w:eastAsia="es-MX"/>
        </w:rPr>
        <w:lastRenderedPageBreak/>
        <w:t>estableciendo una coordinación interinstitucional para implantar operativos en esta materia y coadyuvar con asociaciones civiles en la protección y canalización de animales a centros de atención, refugios y albergues de animales. La brigada de vigilancia animal tiene como funciones:</w:t>
      </w:r>
    </w:p>
    <w:p w14:paraId="729286E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4E56D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w:t>
      </w:r>
      <w:r w:rsidRPr="00A05B31">
        <w:rPr>
          <w:rFonts w:ascii="Arial" w:eastAsia="Times New Roman" w:hAnsi="Arial" w:cs="Arial"/>
          <w:sz w:val="24"/>
          <w:szCs w:val="24"/>
          <w:lang w:eastAsia="es-MX"/>
        </w:rPr>
        <w:t xml:space="preserve"> Rescatar animales de las vías primarias y secundarias, así como de alta velocidad;</w:t>
      </w:r>
    </w:p>
    <w:p w14:paraId="2A66209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AFD1A6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b.</w:t>
      </w:r>
      <w:r w:rsidRPr="00A05B31">
        <w:rPr>
          <w:rFonts w:ascii="Arial" w:eastAsia="Times New Roman" w:hAnsi="Arial" w:cs="Arial"/>
          <w:sz w:val="24"/>
          <w:szCs w:val="24"/>
          <w:lang w:eastAsia="es-MX"/>
        </w:rPr>
        <w:t xml:space="preserve"> Brindar protección a los animales que se encuentren en abandono y que sean maltratados;</w:t>
      </w:r>
    </w:p>
    <w:p w14:paraId="4AEA70D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EF8451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c.</w:t>
      </w:r>
      <w:r w:rsidRPr="00A05B31">
        <w:rPr>
          <w:rFonts w:ascii="Arial" w:eastAsia="Times New Roman" w:hAnsi="Arial" w:cs="Arial"/>
          <w:sz w:val="24"/>
          <w:szCs w:val="24"/>
          <w:lang w:eastAsia="es-MX"/>
        </w:rPr>
        <w:t xml:space="preserve"> Responder a situaciones de peligro por agresión animal;</w:t>
      </w:r>
    </w:p>
    <w:p w14:paraId="357E904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3715A8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d.</w:t>
      </w:r>
      <w:r w:rsidRPr="00A05B31">
        <w:rPr>
          <w:rFonts w:ascii="Arial" w:eastAsia="Times New Roman" w:hAnsi="Arial" w:cs="Arial"/>
          <w:sz w:val="24"/>
          <w:szCs w:val="24"/>
          <w:lang w:eastAsia="es-MX"/>
        </w:rPr>
        <w:t xml:space="preserve"> Impedir y remitir ante la autoridad competente a los infractores por la venta de animales en la vía pública;</w:t>
      </w:r>
    </w:p>
    <w:p w14:paraId="3EAB582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E62430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e.</w:t>
      </w:r>
      <w:r w:rsidRPr="00A05B31">
        <w:rPr>
          <w:rFonts w:ascii="Arial" w:eastAsia="Times New Roman" w:hAnsi="Arial" w:cs="Arial"/>
          <w:sz w:val="24"/>
          <w:szCs w:val="24"/>
          <w:lang w:eastAsia="es-MX"/>
        </w:rPr>
        <w:t xml:space="preserve"> Coadyuvar en el rescate de animales silvestres y entregarlos a las autoridades competentes para su resguardo;</w:t>
      </w:r>
    </w:p>
    <w:p w14:paraId="2AB1985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2D272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f.</w:t>
      </w:r>
      <w:r w:rsidRPr="00A05B31">
        <w:rPr>
          <w:rFonts w:ascii="Arial" w:eastAsia="Times New Roman" w:hAnsi="Arial" w:cs="Arial"/>
          <w:sz w:val="24"/>
          <w:szCs w:val="24"/>
          <w:lang w:eastAsia="es-MX"/>
        </w:rPr>
        <w:t xml:space="preserve"> Retirar animales que participen en plantones o manifestaciones; y</w:t>
      </w:r>
    </w:p>
    <w:p w14:paraId="3144DBB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9ACCFF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g.</w:t>
      </w:r>
      <w:r w:rsidRPr="00A05B31">
        <w:rPr>
          <w:rFonts w:ascii="Arial" w:eastAsia="Times New Roman" w:hAnsi="Arial" w:cs="Arial"/>
          <w:sz w:val="24"/>
          <w:szCs w:val="24"/>
          <w:lang w:eastAsia="es-MX"/>
        </w:rPr>
        <w:t xml:space="preserve"> Impedir y remitir ante la autoridad competente a los infractores que celebren y promuevan peleas de perros.</w:t>
      </w:r>
    </w:p>
    <w:p w14:paraId="35B33F8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899D1A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Las disposiciones contenidas en esta fracción no sustituyen las facultades que sobre esta materia esta Ley otorga a otras entidades y dependencias de la administración pública del Distrito Federal.</w:t>
      </w:r>
    </w:p>
    <w:p w14:paraId="000BB2F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BDD0D96" w14:textId="0A698AA3" w:rsid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h.</w:t>
      </w:r>
      <w:r w:rsidRPr="00A05B31">
        <w:rPr>
          <w:rFonts w:ascii="Arial" w:eastAsia="Times New Roman" w:hAnsi="Arial" w:cs="Arial"/>
          <w:sz w:val="24"/>
          <w:szCs w:val="24"/>
          <w:lang w:eastAsia="es-MX"/>
        </w:rPr>
        <w:t xml:space="preserve"> Realizar operativos en los mercados y establecimientos que se tengan identificados los cuales se dediquen a la venta de animales, a fin de detectar posibles anomalías en dichos centros y establecimientos.</w:t>
      </w:r>
      <w:r w:rsidRPr="00A05B31">
        <w:rPr>
          <w:rFonts w:ascii="Arial" w:eastAsia="Times New Roman" w:hAnsi="Arial" w:cs="Arial"/>
          <w:color w:val="FF0000"/>
          <w:sz w:val="24"/>
          <w:szCs w:val="24"/>
          <w:vertAlign w:val="superscript"/>
          <w:lang w:eastAsia="es-MX"/>
        </w:rPr>
        <w:footnoteReference w:id="101"/>
      </w:r>
    </w:p>
    <w:p w14:paraId="0DF8452B" w14:textId="08822DB5" w:rsidR="002A4D02" w:rsidRDefault="002A4D02" w:rsidP="00A05B31">
      <w:pPr>
        <w:adjustRightInd w:val="0"/>
        <w:spacing w:after="0" w:line="240" w:lineRule="auto"/>
        <w:jc w:val="both"/>
        <w:rPr>
          <w:rFonts w:ascii="Arial" w:eastAsia="Times New Roman" w:hAnsi="Arial" w:cs="Arial"/>
          <w:sz w:val="24"/>
          <w:szCs w:val="24"/>
          <w:lang w:eastAsia="es-MX"/>
        </w:rPr>
      </w:pPr>
    </w:p>
    <w:p w14:paraId="6FF1EECA" w14:textId="1393B4E1" w:rsidR="005110F9" w:rsidRDefault="005110F9" w:rsidP="005110F9">
      <w:pPr>
        <w:adjustRightInd w:val="0"/>
        <w:spacing w:after="0" w:line="240" w:lineRule="auto"/>
        <w:jc w:val="both"/>
        <w:rPr>
          <w:rFonts w:ascii="Arial" w:eastAsia="Times New Roman" w:hAnsi="Arial" w:cs="Arial"/>
          <w:b/>
          <w:bCs/>
          <w:sz w:val="24"/>
          <w:szCs w:val="24"/>
          <w:lang w:eastAsia="es-MX"/>
        </w:rPr>
      </w:pPr>
      <w:r w:rsidRPr="005110F9">
        <w:rPr>
          <w:rFonts w:ascii="Arial" w:eastAsia="Times New Roman" w:hAnsi="Arial" w:cs="Arial"/>
          <w:b/>
          <w:bCs/>
          <w:sz w:val="24"/>
          <w:szCs w:val="24"/>
          <w:lang w:eastAsia="es-MX"/>
        </w:rPr>
        <w:t xml:space="preserve">i) </w:t>
      </w:r>
      <w:r w:rsidRPr="005110F9">
        <w:rPr>
          <w:rFonts w:ascii="Arial" w:eastAsia="Times New Roman" w:hAnsi="Arial" w:cs="Arial"/>
          <w:sz w:val="24"/>
          <w:szCs w:val="24"/>
          <w:lang w:eastAsia="es-MX"/>
        </w:rPr>
        <w:t>En los casos que exista flagrancia estará justificado su ingreso a un lugar cerrado sin orden judicial, cuando:</w:t>
      </w:r>
    </w:p>
    <w:p w14:paraId="39E49EC9" w14:textId="77777777" w:rsidR="005110F9" w:rsidRPr="005110F9" w:rsidRDefault="005110F9" w:rsidP="005110F9">
      <w:pPr>
        <w:adjustRightInd w:val="0"/>
        <w:spacing w:after="0" w:line="240" w:lineRule="auto"/>
        <w:jc w:val="both"/>
        <w:rPr>
          <w:rFonts w:ascii="Arial" w:eastAsia="Times New Roman" w:hAnsi="Arial" w:cs="Arial"/>
          <w:b/>
          <w:bCs/>
          <w:sz w:val="24"/>
          <w:szCs w:val="24"/>
          <w:lang w:eastAsia="es-MX"/>
        </w:rPr>
      </w:pPr>
    </w:p>
    <w:p w14:paraId="2F629E70" w14:textId="4E2F29F1" w:rsidR="005110F9" w:rsidRDefault="005110F9" w:rsidP="005110F9">
      <w:pPr>
        <w:adjustRightInd w:val="0"/>
        <w:spacing w:after="0" w:line="240" w:lineRule="auto"/>
        <w:jc w:val="both"/>
        <w:rPr>
          <w:rFonts w:ascii="Arial" w:eastAsia="Times New Roman" w:hAnsi="Arial" w:cs="Arial"/>
          <w:b/>
          <w:bCs/>
          <w:sz w:val="24"/>
          <w:szCs w:val="24"/>
          <w:lang w:eastAsia="es-MX"/>
        </w:rPr>
      </w:pPr>
      <w:r w:rsidRPr="005110F9">
        <w:rPr>
          <w:rFonts w:ascii="Arial" w:eastAsia="Times New Roman" w:hAnsi="Arial" w:cs="Arial"/>
          <w:b/>
          <w:bCs/>
          <w:sz w:val="24"/>
          <w:szCs w:val="24"/>
          <w:lang w:eastAsia="es-MX"/>
        </w:rPr>
        <w:t xml:space="preserve">1. </w:t>
      </w:r>
      <w:r w:rsidRPr="005110F9">
        <w:rPr>
          <w:rFonts w:ascii="Arial" w:eastAsia="Times New Roman" w:hAnsi="Arial" w:cs="Arial"/>
          <w:sz w:val="24"/>
          <w:szCs w:val="24"/>
          <w:lang w:eastAsia="es-MX"/>
        </w:rPr>
        <w:t>Sea necesario para evitar la comisión de los delitos previstos en los artículos 350 Bis y 350 Ter del Capítulo IV “Delitos cometidos por actos de maltrato o crueldad en contra de animales no humanos”, del Código Penal para el Distrito Federal; o</w:t>
      </w:r>
      <w:r w:rsidRPr="005110F9">
        <w:rPr>
          <w:rStyle w:val="Refdenotaalpie"/>
          <w:rFonts w:ascii="Arial" w:eastAsia="Times New Roman" w:hAnsi="Arial" w:cs="Arial"/>
          <w:color w:val="FF0000"/>
          <w:sz w:val="24"/>
          <w:szCs w:val="24"/>
          <w:lang w:eastAsia="es-MX"/>
        </w:rPr>
        <w:footnoteReference w:id="102"/>
      </w:r>
    </w:p>
    <w:p w14:paraId="7A8646AB" w14:textId="77777777" w:rsidR="005110F9" w:rsidRPr="005110F9" w:rsidRDefault="005110F9" w:rsidP="005110F9">
      <w:pPr>
        <w:adjustRightInd w:val="0"/>
        <w:spacing w:after="0" w:line="240" w:lineRule="auto"/>
        <w:jc w:val="both"/>
        <w:rPr>
          <w:rFonts w:ascii="Arial" w:eastAsia="Times New Roman" w:hAnsi="Arial" w:cs="Arial"/>
          <w:b/>
          <w:bCs/>
          <w:sz w:val="24"/>
          <w:szCs w:val="24"/>
          <w:lang w:eastAsia="es-MX"/>
        </w:rPr>
      </w:pPr>
    </w:p>
    <w:p w14:paraId="75650D9E" w14:textId="2924BB7D" w:rsidR="005110F9" w:rsidRDefault="005110F9" w:rsidP="005110F9">
      <w:pPr>
        <w:adjustRightInd w:val="0"/>
        <w:spacing w:after="0" w:line="240" w:lineRule="auto"/>
        <w:jc w:val="both"/>
        <w:rPr>
          <w:rFonts w:ascii="Arial" w:eastAsia="Times New Roman" w:hAnsi="Arial" w:cs="Arial"/>
          <w:b/>
          <w:bCs/>
          <w:sz w:val="24"/>
          <w:szCs w:val="24"/>
          <w:lang w:eastAsia="es-MX"/>
        </w:rPr>
      </w:pPr>
      <w:r w:rsidRPr="005110F9">
        <w:rPr>
          <w:rFonts w:ascii="Arial" w:eastAsia="Times New Roman" w:hAnsi="Arial" w:cs="Arial"/>
          <w:b/>
          <w:bCs/>
          <w:sz w:val="24"/>
          <w:szCs w:val="24"/>
          <w:lang w:eastAsia="es-MX"/>
        </w:rPr>
        <w:lastRenderedPageBreak/>
        <w:t xml:space="preserve">2. </w:t>
      </w:r>
      <w:r w:rsidRPr="005110F9">
        <w:rPr>
          <w:rFonts w:ascii="Arial" w:eastAsia="Times New Roman" w:hAnsi="Arial" w:cs="Arial"/>
          <w:sz w:val="24"/>
          <w:szCs w:val="24"/>
          <w:lang w:eastAsia="es-MX"/>
        </w:rPr>
        <w:t>Se realiza con consentimiento de quien se encuentre facultado para otorgarlo.</w:t>
      </w:r>
      <w:r w:rsidRPr="005110F9">
        <w:rPr>
          <w:rFonts w:ascii="Arial" w:eastAsia="Times New Roman" w:hAnsi="Arial" w:cs="Arial"/>
          <w:color w:val="FF0000"/>
          <w:sz w:val="24"/>
          <w:szCs w:val="24"/>
          <w:lang w:eastAsia="es-MX"/>
        </w:rPr>
        <w:t xml:space="preserve"> </w:t>
      </w:r>
      <w:r w:rsidRPr="005110F9">
        <w:rPr>
          <w:rStyle w:val="Refdenotaalpie"/>
          <w:rFonts w:ascii="Arial" w:eastAsia="Times New Roman" w:hAnsi="Arial" w:cs="Arial"/>
          <w:color w:val="FF0000"/>
          <w:sz w:val="24"/>
          <w:szCs w:val="24"/>
          <w:lang w:eastAsia="es-MX"/>
        </w:rPr>
        <w:footnoteReference w:id="103"/>
      </w:r>
    </w:p>
    <w:p w14:paraId="408C940A" w14:textId="77777777" w:rsidR="005110F9" w:rsidRPr="005110F9" w:rsidRDefault="005110F9" w:rsidP="005110F9">
      <w:pPr>
        <w:adjustRightInd w:val="0"/>
        <w:spacing w:after="0" w:line="240" w:lineRule="auto"/>
        <w:jc w:val="both"/>
        <w:rPr>
          <w:rFonts w:ascii="Arial" w:eastAsia="Times New Roman" w:hAnsi="Arial" w:cs="Arial"/>
          <w:b/>
          <w:bCs/>
          <w:sz w:val="24"/>
          <w:szCs w:val="24"/>
          <w:lang w:eastAsia="es-MX"/>
        </w:rPr>
      </w:pPr>
    </w:p>
    <w:p w14:paraId="05203D3E" w14:textId="503893CD" w:rsidR="002A4D02" w:rsidRDefault="005110F9" w:rsidP="005110F9">
      <w:pPr>
        <w:adjustRightInd w:val="0"/>
        <w:spacing w:after="0" w:line="240" w:lineRule="auto"/>
        <w:jc w:val="both"/>
        <w:rPr>
          <w:rFonts w:ascii="Arial" w:eastAsia="Times New Roman" w:hAnsi="Arial" w:cs="Arial"/>
          <w:sz w:val="24"/>
          <w:szCs w:val="24"/>
          <w:lang w:eastAsia="es-MX"/>
        </w:rPr>
      </w:pPr>
      <w:r w:rsidRPr="005110F9">
        <w:rPr>
          <w:rFonts w:ascii="Arial" w:eastAsia="Times New Roman" w:hAnsi="Arial" w:cs="Arial"/>
          <w:sz w:val="24"/>
          <w:szCs w:val="24"/>
          <w:lang w:eastAsia="es-MX"/>
        </w:rPr>
        <w:t>En los casos del numeral 2, se procederá en términos de lo previsto en el artículo 290 del Código Nacional de Procedimientos Penales.</w:t>
      </w:r>
      <w:r w:rsidRPr="005110F9">
        <w:rPr>
          <w:rFonts w:ascii="Arial" w:eastAsia="Times New Roman" w:hAnsi="Arial" w:cs="Arial"/>
          <w:color w:val="FF0000"/>
          <w:sz w:val="24"/>
          <w:szCs w:val="24"/>
          <w:lang w:eastAsia="es-MX"/>
        </w:rPr>
        <w:t xml:space="preserve"> </w:t>
      </w:r>
      <w:r w:rsidRPr="005110F9">
        <w:rPr>
          <w:rStyle w:val="Refdenotaalpie"/>
          <w:rFonts w:ascii="Arial" w:eastAsia="Times New Roman" w:hAnsi="Arial" w:cs="Arial"/>
          <w:color w:val="FF0000"/>
          <w:sz w:val="24"/>
          <w:szCs w:val="24"/>
          <w:lang w:eastAsia="es-MX"/>
        </w:rPr>
        <w:footnoteReference w:id="104"/>
      </w:r>
    </w:p>
    <w:p w14:paraId="2C83AFE0" w14:textId="52FF0256" w:rsidR="002A4D02" w:rsidRDefault="002A4D02" w:rsidP="002A4D02">
      <w:pPr>
        <w:adjustRightInd w:val="0"/>
        <w:spacing w:after="0" w:line="240" w:lineRule="auto"/>
        <w:jc w:val="both"/>
        <w:rPr>
          <w:rFonts w:ascii="Arial" w:eastAsia="Times New Roman" w:hAnsi="Arial" w:cs="Arial"/>
          <w:sz w:val="24"/>
          <w:szCs w:val="24"/>
          <w:lang w:eastAsia="es-MX"/>
        </w:rPr>
      </w:pPr>
    </w:p>
    <w:p w14:paraId="1C096E8B" w14:textId="6C181082" w:rsidR="002A4D02" w:rsidRDefault="002A4D02" w:rsidP="002A4D02">
      <w:pPr>
        <w:adjustRightInd w:val="0"/>
        <w:spacing w:after="0" w:line="240" w:lineRule="auto"/>
        <w:jc w:val="both"/>
        <w:rPr>
          <w:rFonts w:ascii="Arial" w:eastAsia="Times New Roman" w:hAnsi="Arial" w:cs="Arial"/>
          <w:sz w:val="24"/>
          <w:szCs w:val="24"/>
          <w:lang w:eastAsia="es-MX"/>
        </w:rPr>
      </w:pPr>
      <w:r w:rsidRPr="002A4D02">
        <w:rPr>
          <w:rFonts w:ascii="Arial" w:eastAsia="Times New Roman" w:hAnsi="Arial" w:cs="Arial"/>
          <w:sz w:val="24"/>
          <w:szCs w:val="24"/>
          <w:lang w:eastAsia="es-MX"/>
        </w:rPr>
        <w:t>Los motivos que determinaron la intromisión sin orden judicial constarán detalladamente en el informe que al efecto se levante.</w:t>
      </w:r>
    </w:p>
    <w:p w14:paraId="723E3300" w14:textId="573776DE" w:rsidR="005110F9" w:rsidRDefault="005110F9" w:rsidP="002A4D02">
      <w:pPr>
        <w:adjustRightInd w:val="0"/>
        <w:spacing w:after="0" w:line="240" w:lineRule="auto"/>
        <w:jc w:val="both"/>
        <w:rPr>
          <w:rFonts w:ascii="Arial" w:eastAsia="Times New Roman" w:hAnsi="Arial" w:cs="Arial"/>
          <w:sz w:val="24"/>
          <w:szCs w:val="24"/>
          <w:lang w:eastAsia="es-MX"/>
        </w:rPr>
      </w:pPr>
    </w:p>
    <w:p w14:paraId="05D803D6" w14:textId="39E86B8F" w:rsidR="005110F9" w:rsidRPr="00A05B31" w:rsidRDefault="005110F9" w:rsidP="002A4D02">
      <w:pPr>
        <w:adjustRightInd w:val="0"/>
        <w:spacing w:after="0" w:line="240" w:lineRule="auto"/>
        <w:jc w:val="both"/>
        <w:rPr>
          <w:rFonts w:ascii="Arial" w:eastAsia="Times New Roman" w:hAnsi="Arial" w:cs="Arial"/>
          <w:sz w:val="24"/>
          <w:szCs w:val="24"/>
          <w:lang w:eastAsia="es-MX"/>
        </w:rPr>
      </w:pPr>
      <w:r w:rsidRPr="005110F9">
        <w:rPr>
          <w:rFonts w:ascii="Arial" w:eastAsia="Times New Roman" w:hAnsi="Arial" w:cs="Arial"/>
          <w:b/>
          <w:bCs/>
          <w:sz w:val="24"/>
          <w:szCs w:val="24"/>
          <w:lang w:eastAsia="es-MX"/>
        </w:rPr>
        <w:t>j)</w:t>
      </w:r>
      <w:r w:rsidRPr="005110F9">
        <w:rPr>
          <w:rFonts w:ascii="Arial" w:eastAsia="Times New Roman" w:hAnsi="Arial" w:cs="Arial"/>
          <w:sz w:val="24"/>
          <w:szCs w:val="24"/>
          <w:lang w:eastAsia="es-MX"/>
        </w:rPr>
        <w:t xml:space="preserve"> Detener y remitir ante la autoridad competente a las personas probables infractoras que realicen y contribuyan en actos especificados en el artículo 25 de la presente ley.</w:t>
      </w:r>
      <w:r w:rsidRPr="005110F9">
        <w:rPr>
          <w:rFonts w:ascii="Arial" w:eastAsia="Times New Roman" w:hAnsi="Arial" w:cs="Arial"/>
          <w:color w:val="FF0000"/>
          <w:sz w:val="24"/>
          <w:szCs w:val="24"/>
          <w:lang w:eastAsia="es-MX"/>
        </w:rPr>
        <w:t xml:space="preserve"> </w:t>
      </w:r>
      <w:r w:rsidRPr="005110F9">
        <w:rPr>
          <w:rStyle w:val="Refdenotaalpie"/>
          <w:rFonts w:ascii="Arial" w:eastAsia="Times New Roman" w:hAnsi="Arial" w:cs="Arial"/>
          <w:color w:val="FF0000"/>
          <w:sz w:val="24"/>
          <w:szCs w:val="24"/>
          <w:lang w:eastAsia="es-MX"/>
        </w:rPr>
        <w:footnoteReference w:id="105"/>
      </w:r>
    </w:p>
    <w:p w14:paraId="4A5F104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BFF702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Coadyuvar en el cumplimiento de las disposiciones de esta Ley;</w:t>
      </w:r>
    </w:p>
    <w:p w14:paraId="517E0FC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C31664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Ordenar las medidas de seguridad relacionadas con las fracciones I y IV del artículo 59 de la presente Ley;</w:t>
      </w:r>
      <w:r w:rsidRPr="00A05B31">
        <w:rPr>
          <w:rFonts w:ascii="Arial" w:eastAsia="Times New Roman" w:hAnsi="Arial" w:cs="Arial"/>
          <w:color w:val="FF0000"/>
          <w:sz w:val="24"/>
          <w:szCs w:val="24"/>
          <w:vertAlign w:val="superscript"/>
          <w:lang w:eastAsia="es-MX"/>
        </w:rPr>
        <w:footnoteReference w:id="106"/>
      </w:r>
    </w:p>
    <w:p w14:paraId="3E2D386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7D9073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Promover la participación ciudadana a través de sus órganos de representación ciudadana e instrumentos de participación, a fin de difundir la cultura y la protección a los animales; y</w:t>
      </w:r>
      <w:r w:rsidRPr="00A05B31">
        <w:rPr>
          <w:rFonts w:ascii="Arial" w:eastAsia="Times New Roman" w:hAnsi="Arial" w:cs="Arial"/>
          <w:color w:val="FF0000"/>
          <w:sz w:val="24"/>
          <w:szCs w:val="24"/>
          <w:vertAlign w:val="superscript"/>
          <w:lang w:eastAsia="es-MX"/>
        </w:rPr>
        <w:footnoteReference w:id="107"/>
      </w:r>
    </w:p>
    <w:p w14:paraId="0BF63C8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07D747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Las demás que esta Ley y demás ordenamientos jurídicos aplicables le confieran.</w:t>
      </w:r>
      <w:r w:rsidRPr="00A05B31">
        <w:rPr>
          <w:rFonts w:ascii="Arial" w:eastAsia="Times New Roman" w:hAnsi="Arial" w:cs="Arial"/>
          <w:color w:val="FF0000"/>
          <w:sz w:val="24"/>
          <w:szCs w:val="24"/>
          <w:vertAlign w:val="superscript"/>
          <w:lang w:eastAsia="es-MX"/>
        </w:rPr>
        <w:footnoteReference w:id="108"/>
      </w:r>
    </w:p>
    <w:p w14:paraId="67EAD100"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3660D4E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xml:space="preserve"> En caso de violaciones a la presente Ley por actos de maltrato o crueldad animal en los criaderos clandestinos o furtivos, lugares donde se comercie con animales e incluso cuando no teniendo actividad comercial exista la presencia de animales enfermos, lesionados o con grave grado de desnutrición, la Secretaría de Seguridad Publica, auxiliará a la Agencia en el resguardo temporal de los animales que la Agencia determine asegurar.</w:t>
      </w:r>
      <w:r w:rsidRPr="00A05B31">
        <w:rPr>
          <w:rFonts w:ascii="Arial" w:eastAsia="Times New Roman" w:hAnsi="Arial" w:cs="Arial"/>
          <w:color w:val="FF0000"/>
          <w:sz w:val="24"/>
          <w:szCs w:val="24"/>
          <w:vertAlign w:val="superscript"/>
          <w:lang w:eastAsia="es-MX"/>
        </w:rPr>
        <w:footnoteReference w:id="109"/>
      </w:r>
    </w:p>
    <w:p w14:paraId="3BD56AE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0573F65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11.</w:t>
      </w:r>
      <w:r w:rsidRPr="00A05B31">
        <w:rPr>
          <w:rFonts w:ascii="Arial" w:eastAsia="Times New Roman" w:hAnsi="Arial" w:cs="Arial"/>
          <w:sz w:val="24"/>
          <w:szCs w:val="24"/>
          <w:lang w:eastAsia="es-MX"/>
        </w:rPr>
        <w:t xml:space="preserve"> Son facultades de la Procuraduría:</w:t>
      </w:r>
    </w:p>
    <w:p w14:paraId="4CBE453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A713D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Vigilar el cumplimiento de las disposiciones de la presente Ley y demás ordenamientos que emanen de ella, derivadas de la presentación de denuncia ciudadana, y cuando los hechos ameriten su participación tratándose de alguna </w:t>
      </w:r>
      <w:r w:rsidRPr="00A05B31">
        <w:rPr>
          <w:rFonts w:ascii="Arial" w:eastAsia="Times New Roman" w:hAnsi="Arial" w:cs="Arial"/>
          <w:sz w:val="24"/>
          <w:szCs w:val="24"/>
          <w:lang w:eastAsia="es-MX"/>
        </w:rPr>
        <w:lastRenderedPageBreak/>
        <w:t>emergencia, aún sin mediar denuncia interpuesta y poner a disposición de las autoridades competentes a quién infrinja las disposiciones de la presente Ley;</w:t>
      </w:r>
      <w:r w:rsidRPr="00A05B31">
        <w:rPr>
          <w:rFonts w:ascii="Arial" w:eastAsia="Times New Roman" w:hAnsi="Arial" w:cs="Arial"/>
          <w:color w:val="FF0000"/>
          <w:sz w:val="24"/>
          <w:szCs w:val="24"/>
          <w:vertAlign w:val="superscript"/>
          <w:lang w:eastAsia="es-MX"/>
        </w:rPr>
        <w:footnoteReference w:id="110"/>
      </w:r>
    </w:p>
    <w:p w14:paraId="2555C7E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6E33CF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Dar aviso a las autoridades federales competentes, cuando la tenencia de alguna especie de fauna silvestre en cautiverio o cuando se trate de especies bajo algún estatus de riesgo, no cuenten con el registro y la autorización necesaria de acuerdo a la legislación aplicable en la materia, así como a quienes vendan especies de fauna silvestre, sus productos o subproductos, sin contar con las autorizaciones correspondientes;</w:t>
      </w:r>
    </w:p>
    <w:p w14:paraId="36A6AB3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30354D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Emitir recomendaciones en las materias derivadas de la presente Ley, con el propósito de promover el cumplimiento de sus disposiciones y sancionar cuando corresponda; en su caso, la Procuraduría podrá coordinarse con la Agencia para la emisión de recomendaciones;</w:t>
      </w:r>
      <w:r w:rsidRPr="00A05B31">
        <w:rPr>
          <w:rFonts w:ascii="Arial" w:eastAsia="Times New Roman" w:hAnsi="Arial" w:cs="Arial"/>
          <w:color w:val="FF0000"/>
          <w:sz w:val="24"/>
          <w:szCs w:val="24"/>
          <w:vertAlign w:val="superscript"/>
          <w:lang w:eastAsia="es-MX"/>
        </w:rPr>
        <w:footnoteReference w:id="111"/>
      </w:r>
    </w:p>
    <w:p w14:paraId="21DB941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FCD7FE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Promover la participación ciudadana a través de sus órganos de representación ciudadana e instrumentos de participación, a fin de difundir la cultura y la protección a los animales; y</w:t>
      </w:r>
      <w:r w:rsidRPr="00A05B31">
        <w:rPr>
          <w:rFonts w:ascii="Arial" w:eastAsia="Times New Roman" w:hAnsi="Arial" w:cs="Arial"/>
          <w:color w:val="FF0000"/>
          <w:sz w:val="24"/>
          <w:szCs w:val="24"/>
          <w:vertAlign w:val="superscript"/>
          <w:lang w:eastAsia="es-MX"/>
        </w:rPr>
        <w:footnoteReference w:id="112"/>
      </w:r>
    </w:p>
    <w:p w14:paraId="09B0FF0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633E92F" w14:textId="77777777" w:rsidR="00A05B31" w:rsidRPr="00A05B31" w:rsidRDefault="00A05B31" w:rsidP="00A05B31">
      <w:pPr>
        <w:adjustRightInd w:val="0"/>
        <w:spacing w:after="0" w:line="240" w:lineRule="auto"/>
        <w:jc w:val="both"/>
        <w:rPr>
          <w:rFonts w:ascii="Times New Roman" w:eastAsia="Times New Roman" w:hAnsi="Times New Roman" w:cs="Times New Roman"/>
          <w:sz w:val="20"/>
          <w:szCs w:val="20"/>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Supervisar, verificar en coordinación con las autoridades competentes, así como sancionar en materia de la presente ley, a los establecimientos que incumplan con lo señalado en el artículo 28 Bis de la presente Ley, así como lo establecido en el Reglamento; y</w:t>
      </w:r>
      <w:r w:rsidRPr="00A05B31">
        <w:rPr>
          <w:rFonts w:ascii="Times New Roman" w:eastAsia="Times New Roman" w:hAnsi="Times New Roman" w:cs="Times New Roman"/>
          <w:sz w:val="20"/>
          <w:szCs w:val="20"/>
          <w:lang w:eastAsia="es-MX"/>
        </w:rPr>
        <w:t xml:space="preserve"> </w:t>
      </w:r>
      <w:r w:rsidRPr="00A05B31">
        <w:rPr>
          <w:rFonts w:ascii="Arial" w:eastAsia="Times New Roman" w:hAnsi="Arial" w:cs="Arial"/>
          <w:color w:val="FF0000"/>
          <w:sz w:val="24"/>
          <w:szCs w:val="24"/>
          <w:vertAlign w:val="superscript"/>
          <w:lang w:eastAsia="es-MX"/>
        </w:rPr>
        <w:footnoteReference w:id="113"/>
      </w:r>
    </w:p>
    <w:p w14:paraId="70859AC5" w14:textId="77777777" w:rsidR="00A05B31" w:rsidRPr="00A05B31" w:rsidRDefault="00A05B31" w:rsidP="00A05B31">
      <w:pPr>
        <w:adjustRightInd w:val="0"/>
        <w:spacing w:after="0" w:line="240" w:lineRule="auto"/>
        <w:jc w:val="both"/>
        <w:rPr>
          <w:rFonts w:ascii="Times New Roman" w:eastAsia="Times New Roman" w:hAnsi="Times New Roman" w:cs="Times New Roman"/>
          <w:sz w:val="20"/>
          <w:szCs w:val="20"/>
          <w:lang w:eastAsia="es-MX"/>
        </w:rPr>
      </w:pPr>
    </w:p>
    <w:p w14:paraId="508F6A9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Las demás que esta Ley y demás ordenamientos jurídicos aplicables les confieren.</w:t>
      </w:r>
      <w:r w:rsidRPr="00A05B31">
        <w:rPr>
          <w:rFonts w:ascii="Arial" w:eastAsia="Times New Roman" w:hAnsi="Arial" w:cs="Arial"/>
          <w:color w:val="FF0000"/>
          <w:sz w:val="24"/>
          <w:szCs w:val="24"/>
          <w:vertAlign w:val="superscript"/>
          <w:lang w:eastAsia="es-MX"/>
        </w:rPr>
        <w:footnoteReference w:id="114"/>
      </w:r>
    </w:p>
    <w:p w14:paraId="28F8A91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667B1AA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12.</w:t>
      </w:r>
      <w:r w:rsidRPr="00A05B31">
        <w:rPr>
          <w:rFonts w:ascii="Arial" w:eastAsia="Times New Roman" w:hAnsi="Arial" w:cs="Arial"/>
          <w:sz w:val="24"/>
          <w:szCs w:val="24"/>
          <w:lang w:eastAsia="es-MX"/>
        </w:rPr>
        <w:t xml:space="preserve"> Las demarcaciones territoriales ejercerán las siguientes facultades en el ámbito de su competencia:</w:t>
      </w:r>
      <w:r w:rsidRPr="00A05B31">
        <w:rPr>
          <w:rFonts w:ascii="Arial" w:eastAsia="Times New Roman" w:hAnsi="Arial" w:cs="Arial"/>
          <w:color w:val="FF0000"/>
          <w:sz w:val="24"/>
          <w:szCs w:val="24"/>
          <w:vertAlign w:val="superscript"/>
          <w:lang w:eastAsia="es-MX"/>
        </w:rPr>
        <w:footnoteReference w:id="115"/>
      </w:r>
    </w:p>
    <w:p w14:paraId="1BBAC0A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67D98C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Difundir e impulsar por cualquier medio las disposiciones tendientes a la protección y trato digno y respetuoso a los animales y señalizar en espacios idóneos de la vía pública las sanciones derivadas por el incumplimiento de la presente Ley;</w:t>
      </w:r>
    </w:p>
    <w:p w14:paraId="7B5B5A3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A0F23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II.</w:t>
      </w:r>
      <w:r w:rsidRPr="00A05B31">
        <w:rPr>
          <w:rFonts w:ascii="Arial" w:eastAsia="Times New Roman" w:hAnsi="Arial" w:cs="Arial"/>
          <w:sz w:val="24"/>
          <w:szCs w:val="24"/>
          <w:lang w:val="es-ES" w:eastAsia="es-MX"/>
        </w:rPr>
        <w:t xml:space="preserve"> Implementar y actualizar el registro de establecimientos comerciales, criadores y prestadores de servicios vinculados con el manejo, producción y venta de animales en el Distrito Federal;</w:t>
      </w:r>
      <w:r w:rsidRPr="00A05B31">
        <w:rPr>
          <w:rFonts w:ascii="Arial" w:eastAsia="Times New Roman" w:hAnsi="Arial" w:cs="Arial"/>
          <w:color w:val="FF0000"/>
          <w:sz w:val="24"/>
          <w:szCs w:val="24"/>
          <w:vertAlign w:val="superscript"/>
          <w:lang w:val="es-ES" w:eastAsia="es-MX"/>
        </w:rPr>
        <w:footnoteReference w:id="116"/>
      </w:r>
    </w:p>
    <w:p w14:paraId="0B78A96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F07BFA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Establecer y regular las Clínicas Veterinarias en las Demarcaciones Territoriales, y análogas;</w:t>
      </w:r>
      <w:r w:rsidRPr="00A05B31">
        <w:rPr>
          <w:rFonts w:ascii="Arial" w:eastAsia="Times New Roman" w:hAnsi="Arial" w:cs="Arial"/>
          <w:color w:val="FF0000"/>
          <w:sz w:val="24"/>
          <w:szCs w:val="24"/>
          <w:vertAlign w:val="superscript"/>
          <w:lang w:eastAsia="es-MX"/>
        </w:rPr>
        <w:footnoteReference w:id="117"/>
      </w:r>
    </w:p>
    <w:p w14:paraId="574FCDA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B910F5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Promover la tenencia responsable, programas de adopción ya esterilizados y proceder a capturar a los animales abandonados o ferales en la vía pública únicamente bajo denuncia ciudadana, en los supuestos referidos en la fracción III del artículo 10 de la presente Ley, y canalizarlos a las clínicas veterinarias en las demarcaciones territoriales, refugios, asociaciones protectoras legalmente constituidas y registradas en el padrón correspondiente o a las instalaciones gubernamentales para el resguardo de animales;</w:t>
      </w:r>
      <w:r w:rsidRPr="00A05B31">
        <w:rPr>
          <w:rFonts w:ascii="Arial" w:eastAsia="Times New Roman" w:hAnsi="Arial" w:cs="Arial"/>
          <w:color w:val="FF0000"/>
          <w:sz w:val="24"/>
          <w:szCs w:val="24"/>
          <w:vertAlign w:val="superscript"/>
          <w:lang w:eastAsia="es-MX"/>
        </w:rPr>
        <w:footnoteReference w:id="118"/>
      </w:r>
    </w:p>
    <w:p w14:paraId="7705E1E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7B94E3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Verificar cuando exista denuncia sobre ruidos, hacinamiento, falta de seguridad u olores fétidos que se producen por el mantenimiento, la crianza o reproducción de animales, en detrimento del bienestar animal, así como dar aviso a la Secretaría de Salud cuando tenga conocimiento de asuntos relativos a la falta de higiene;</w:t>
      </w:r>
    </w:p>
    <w:p w14:paraId="5AF9627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C43B06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Celebrar convenios de colaboración con los sectores social y privado;</w:t>
      </w:r>
      <w:r w:rsidRPr="00A05B31">
        <w:rPr>
          <w:rFonts w:ascii="Arial" w:eastAsia="Times New Roman" w:hAnsi="Arial" w:cs="Arial"/>
          <w:color w:val="FF0000"/>
          <w:sz w:val="24"/>
          <w:szCs w:val="24"/>
          <w:vertAlign w:val="superscript"/>
          <w:lang w:val="es-ES" w:eastAsia="es-MX"/>
        </w:rPr>
        <w:footnoteReference w:id="119"/>
      </w:r>
    </w:p>
    <w:p w14:paraId="3BD2F6D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7559D3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xml:space="preserve"> Proceder al sacrificio humanitario de los animales en los términos de la presente Ley, así como a la disposición adecuada de los cadáveres y residuos biológicos peligrosos conforme a la normatividad vigente; y poner a disposición de toda autoridad y persona que lo requiera los centros de incineración;</w:t>
      </w:r>
    </w:p>
    <w:p w14:paraId="1A7DC09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551563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 xml:space="preserve">IX. </w:t>
      </w:r>
      <w:r w:rsidRPr="00A05B31">
        <w:rPr>
          <w:rFonts w:ascii="Arial" w:eastAsia="Times New Roman" w:hAnsi="Arial" w:cs="Arial"/>
          <w:sz w:val="24"/>
          <w:szCs w:val="24"/>
          <w:lang w:val="es-ES" w:eastAsia="es-MX"/>
        </w:rPr>
        <w:t>(sic) Supervisar, verificar y sancionar en materia de la presente ley los criaderos, establecimientos, refugios, asilos, instalaciones, transporte, espectáculos públicos, instituciones académicas, de investigación y particulares que manejen animales;</w:t>
      </w:r>
      <w:r w:rsidRPr="00A05B31">
        <w:rPr>
          <w:rFonts w:ascii="Arial" w:eastAsia="Times New Roman" w:hAnsi="Arial" w:cs="Arial"/>
          <w:color w:val="FF0000"/>
          <w:sz w:val="24"/>
          <w:szCs w:val="24"/>
          <w:vertAlign w:val="superscript"/>
          <w:lang w:val="es-ES" w:eastAsia="es-MX"/>
        </w:rPr>
        <w:footnoteReference w:id="120"/>
      </w:r>
    </w:p>
    <w:p w14:paraId="7C663AA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8E4DFF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w:t>
      </w:r>
      <w:r w:rsidRPr="00A05B31">
        <w:rPr>
          <w:rFonts w:ascii="Arial" w:eastAsia="Times New Roman" w:hAnsi="Arial" w:cs="Arial"/>
          <w:sz w:val="24"/>
          <w:szCs w:val="24"/>
          <w:lang w:eastAsia="es-MX"/>
        </w:rPr>
        <w:t xml:space="preserve"> Impulsar en coordinación con la Agencia campañas masivas de concientización para la protección y el trato digno y respetuoso a los animales y la </w:t>
      </w:r>
      <w:proofErr w:type="spellStart"/>
      <w:r w:rsidRPr="00A05B31">
        <w:rPr>
          <w:rFonts w:ascii="Arial" w:eastAsia="Times New Roman" w:hAnsi="Arial" w:cs="Arial"/>
          <w:sz w:val="24"/>
          <w:szCs w:val="24"/>
          <w:lang w:eastAsia="es-MX"/>
        </w:rPr>
        <w:t>desincentivación</w:t>
      </w:r>
      <w:proofErr w:type="spellEnd"/>
      <w:r w:rsidRPr="00A05B31">
        <w:rPr>
          <w:rFonts w:ascii="Arial" w:eastAsia="Times New Roman" w:hAnsi="Arial" w:cs="Arial"/>
          <w:sz w:val="24"/>
          <w:szCs w:val="24"/>
          <w:lang w:eastAsia="es-MX"/>
        </w:rPr>
        <w:t xml:space="preserve"> de la compraventa de especies silvestres, así como campañas masivas de fomento a la adopción de animales; </w:t>
      </w:r>
      <w:r w:rsidRPr="00A05B31">
        <w:rPr>
          <w:rFonts w:ascii="Arial" w:eastAsia="Times New Roman" w:hAnsi="Arial" w:cs="Arial"/>
          <w:color w:val="FF0000"/>
          <w:sz w:val="24"/>
          <w:szCs w:val="24"/>
          <w:vertAlign w:val="superscript"/>
          <w:lang w:eastAsia="es-MX"/>
        </w:rPr>
        <w:footnoteReference w:id="121"/>
      </w:r>
    </w:p>
    <w:p w14:paraId="7F7236D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BAEC40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lang w:eastAsia="es-MX"/>
        </w:rPr>
        <w:t>XI.</w:t>
      </w:r>
      <w:r w:rsidRPr="00A05B31">
        <w:rPr>
          <w:rFonts w:ascii="Arial" w:eastAsia="Times New Roman" w:hAnsi="Arial" w:cs="Arial"/>
          <w:lang w:eastAsia="es-MX"/>
        </w:rPr>
        <w:t xml:space="preserve"> </w:t>
      </w:r>
      <w:r w:rsidRPr="00A05B31">
        <w:rPr>
          <w:rFonts w:ascii="Arial" w:eastAsia="Times New Roman" w:hAnsi="Arial" w:cs="Arial"/>
          <w:sz w:val="24"/>
          <w:szCs w:val="24"/>
          <w:lang w:eastAsia="es-MX"/>
        </w:rPr>
        <w:t xml:space="preserve">Establecer campañas masivas de vacunación antirrábica, sanitarias para el control y erradicación de enfermedades </w:t>
      </w:r>
      <w:proofErr w:type="spellStart"/>
      <w:r w:rsidRPr="00A05B31">
        <w:rPr>
          <w:rFonts w:ascii="Arial" w:eastAsia="Times New Roman" w:hAnsi="Arial" w:cs="Arial"/>
          <w:sz w:val="24"/>
          <w:szCs w:val="24"/>
          <w:lang w:eastAsia="es-MX"/>
        </w:rPr>
        <w:t>zoonóticas</w:t>
      </w:r>
      <w:proofErr w:type="spellEnd"/>
      <w:r w:rsidRPr="00A05B31">
        <w:rPr>
          <w:rFonts w:ascii="Arial" w:eastAsia="Times New Roman" w:hAnsi="Arial" w:cs="Arial"/>
          <w:sz w:val="24"/>
          <w:szCs w:val="24"/>
          <w:lang w:eastAsia="es-MX"/>
        </w:rPr>
        <w:t xml:space="preserve">, de desparasitación, y de esterilización, en coordinación con la Secretaría de Salud y la Agencia. Para la </w:t>
      </w:r>
      <w:r w:rsidRPr="00A05B31">
        <w:rPr>
          <w:rFonts w:ascii="Arial" w:eastAsia="Times New Roman" w:hAnsi="Arial" w:cs="Arial"/>
          <w:sz w:val="24"/>
          <w:szCs w:val="24"/>
          <w:lang w:eastAsia="es-MX"/>
        </w:rPr>
        <w:lastRenderedPageBreak/>
        <w:t>difusión de estas campañas se podrá coordinar con la Agencia y las demás autoridades competentes del Gobierno de la Ciudad</w:t>
      </w:r>
      <w:r w:rsidRPr="00A05B31">
        <w:rPr>
          <w:rFonts w:ascii="Arial" w:eastAsia="Times New Roman" w:hAnsi="Arial" w:cs="Arial"/>
          <w:lang w:eastAsia="es-MX"/>
        </w:rPr>
        <w:t>;</w:t>
      </w:r>
      <w:r w:rsidRPr="00A05B31">
        <w:rPr>
          <w:rFonts w:ascii="Arial" w:eastAsia="Times New Roman" w:hAnsi="Arial" w:cs="Arial"/>
          <w:color w:val="FF0000"/>
          <w:sz w:val="24"/>
          <w:szCs w:val="24"/>
          <w:vertAlign w:val="superscript"/>
          <w:lang w:eastAsia="es-MX"/>
        </w:rPr>
        <w:footnoteReference w:id="122"/>
      </w:r>
    </w:p>
    <w:p w14:paraId="5AA3060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B2A167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XII.</w:t>
      </w:r>
      <w:r w:rsidRPr="00A05B31">
        <w:rPr>
          <w:rFonts w:ascii="Arial" w:eastAsia="Times New Roman" w:hAnsi="Arial" w:cs="Arial"/>
          <w:sz w:val="24"/>
          <w:szCs w:val="24"/>
          <w:lang w:eastAsia="es-MX"/>
        </w:rPr>
        <w:t xml:space="preserve"> Promover la participación ciudadana a través de sus órganos de representación ciudadana e instrumentos de participación, a fin de difundir la cultura y la protección a los animales; y</w:t>
      </w:r>
      <w:r w:rsidRPr="00A05B31">
        <w:rPr>
          <w:rFonts w:ascii="Arial" w:eastAsia="Times New Roman" w:hAnsi="Arial" w:cs="Arial"/>
          <w:color w:val="FF0000"/>
          <w:sz w:val="24"/>
          <w:szCs w:val="24"/>
          <w:vertAlign w:val="superscript"/>
          <w:lang w:eastAsia="es-MX"/>
        </w:rPr>
        <w:footnoteReference w:id="123"/>
      </w:r>
    </w:p>
    <w:p w14:paraId="58AC1B8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DAA185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XIII.</w:t>
      </w:r>
      <w:r w:rsidRPr="00A05B31">
        <w:rPr>
          <w:rFonts w:ascii="Arial" w:eastAsia="Times New Roman" w:hAnsi="Arial" w:cs="Arial"/>
          <w:sz w:val="24"/>
          <w:szCs w:val="24"/>
          <w:lang w:eastAsia="es-MX"/>
        </w:rPr>
        <w:t xml:space="preserve"> Coordinarse con la Secretaría de Salud y con la Agencia para el cumplimiento de los programas establecidos en la presente Ley; y</w:t>
      </w:r>
      <w:r w:rsidRPr="00A05B31">
        <w:rPr>
          <w:rFonts w:ascii="Times New Roman" w:eastAsia="Times New Roman" w:hAnsi="Times New Roman" w:cs="Times New Roman"/>
          <w:sz w:val="20"/>
          <w:szCs w:val="20"/>
          <w:lang w:eastAsia="es-MX"/>
        </w:rPr>
        <w:t xml:space="preserve"> </w:t>
      </w:r>
      <w:r w:rsidRPr="00A05B31">
        <w:rPr>
          <w:rFonts w:ascii="Arial" w:eastAsia="Times New Roman" w:hAnsi="Arial" w:cs="Arial"/>
          <w:color w:val="FF0000"/>
          <w:sz w:val="24"/>
          <w:szCs w:val="24"/>
          <w:vertAlign w:val="superscript"/>
          <w:lang w:eastAsia="es-MX"/>
        </w:rPr>
        <w:footnoteReference w:id="124"/>
      </w:r>
    </w:p>
    <w:p w14:paraId="6175725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1B0432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XIV.</w:t>
      </w:r>
      <w:r w:rsidRPr="00A05B31">
        <w:rPr>
          <w:rFonts w:ascii="Arial" w:eastAsia="Times New Roman" w:hAnsi="Arial" w:cs="Arial"/>
          <w:sz w:val="24"/>
          <w:szCs w:val="24"/>
          <w:lang w:eastAsia="es-MX"/>
        </w:rPr>
        <w:t xml:space="preserve"> Las demás que esta Ley y demás ordenamientos jurídicos aplicables les confieran.</w:t>
      </w:r>
      <w:r w:rsidRPr="00A05B31">
        <w:rPr>
          <w:rFonts w:ascii="Arial" w:eastAsia="Times New Roman" w:hAnsi="Arial" w:cs="Arial"/>
          <w:color w:val="FF0000"/>
          <w:sz w:val="24"/>
          <w:szCs w:val="24"/>
          <w:vertAlign w:val="superscript"/>
          <w:lang w:eastAsia="es-MX"/>
        </w:rPr>
        <w:footnoteReference w:id="125"/>
      </w:r>
    </w:p>
    <w:p w14:paraId="120E11C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0CDDA7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12 Bis.</w:t>
      </w:r>
      <w:r w:rsidRPr="00A05B31">
        <w:rPr>
          <w:rFonts w:ascii="Arial" w:eastAsia="Times New Roman" w:hAnsi="Arial" w:cs="Arial"/>
          <w:sz w:val="24"/>
          <w:szCs w:val="24"/>
          <w:lang w:eastAsia="es-MX"/>
        </w:rPr>
        <w:t xml:space="preserve"> Es facultad del Juez Cívico conocer cualquier hecho, acto u omisión derivado del incumplimiento de la presente Ley, su reglamento y demás disposiciones jurídicas aplicables, así como emitir y aplicar las sanciones correspondientes, salvo aquellas que estén expresamente atribuidas a otras autoridades. </w:t>
      </w:r>
      <w:r w:rsidRPr="00A05B31">
        <w:rPr>
          <w:rFonts w:ascii="Arial" w:eastAsia="Times New Roman" w:hAnsi="Arial" w:cs="Arial"/>
          <w:color w:val="FF0000"/>
          <w:sz w:val="24"/>
          <w:szCs w:val="24"/>
          <w:vertAlign w:val="superscript"/>
          <w:lang w:eastAsia="es-MX"/>
        </w:rPr>
        <w:footnoteReference w:id="126"/>
      </w:r>
    </w:p>
    <w:p w14:paraId="3441C2E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59DF8F1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12 Bis 1.</w:t>
      </w:r>
      <w:r w:rsidRPr="00A05B31">
        <w:rPr>
          <w:rFonts w:ascii="Arial" w:eastAsia="Times New Roman" w:hAnsi="Arial" w:cs="Arial"/>
          <w:sz w:val="24"/>
          <w:szCs w:val="24"/>
          <w:lang w:eastAsia="es-MX"/>
        </w:rPr>
        <w:t xml:space="preserve"> Los Centros de Atención Canina y Felina, las Clínicas Veterinarias en las Demarcaciones Territoriales y análogos a cargo de la Secretaría de Salud y de las demarcaciones territoriales, además de las funciones que les confieren esta ley y demás ordenamientos jurídicos aplicables, tienen como funciones:</w:t>
      </w:r>
      <w:r w:rsidRPr="00A05B31">
        <w:rPr>
          <w:rFonts w:ascii="Arial" w:eastAsia="Times New Roman" w:hAnsi="Arial" w:cs="Arial"/>
          <w:color w:val="FF0000"/>
          <w:sz w:val="24"/>
          <w:szCs w:val="24"/>
          <w:vertAlign w:val="superscript"/>
          <w:lang w:eastAsia="es-MX"/>
        </w:rPr>
        <w:footnoteReference w:id="127"/>
      </w:r>
    </w:p>
    <w:p w14:paraId="7081E19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1B73A9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w:t>
      </w:r>
      <w:r w:rsidRPr="00A05B31">
        <w:rPr>
          <w:rFonts w:ascii="Arial" w:eastAsia="Times New Roman" w:hAnsi="Arial" w:cs="Arial"/>
          <w:sz w:val="24"/>
          <w:szCs w:val="24"/>
          <w:lang w:val="es-ES" w:eastAsia="es-MX"/>
        </w:rPr>
        <w:t xml:space="preserve"> Dar a los animales un trato digno y respetuoso, observando siempre la normatividad en el procedimiento y especialmente en la acción de sacrificio, para evitar en todo momento el maltrato o sufrimiento innecesario.</w:t>
      </w:r>
      <w:r w:rsidRPr="00A05B31">
        <w:rPr>
          <w:rFonts w:ascii="Arial" w:eastAsia="Times New Roman" w:hAnsi="Arial" w:cs="Arial"/>
          <w:color w:val="FF0000"/>
          <w:sz w:val="24"/>
          <w:szCs w:val="24"/>
          <w:vertAlign w:val="superscript"/>
          <w:lang w:val="es-ES" w:eastAsia="es-MX"/>
        </w:rPr>
        <w:footnoteReference w:id="128"/>
      </w:r>
    </w:p>
    <w:p w14:paraId="2D4F6E4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B464ED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II.</w:t>
      </w:r>
      <w:r w:rsidRPr="00A05B31">
        <w:rPr>
          <w:rFonts w:ascii="Arial" w:eastAsia="Times New Roman" w:hAnsi="Arial" w:cs="Arial"/>
          <w:sz w:val="24"/>
          <w:szCs w:val="24"/>
          <w:lang w:val="es-ES" w:eastAsia="es-MX"/>
        </w:rPr>
        <w:t xml:space="preserve"> Llevar a cabo campañas permanentes de vacunación, desparasitación interna y externa y esterilización; y</w:t>
      </w:r>
      <w:r w:rsidRPr="00A05B31">
        <w:rPr>
          <w:rFonts w:ascii="Arial" w:eastAsia="Times New Roman" w:hAnsi="Arial" w:cs="Arial"/>
          <w:color w:val="FF0000"/>
          <w:sz w:val="24"/>
          <w:szCs w:val="24"/>
          <w:vertAlign w:val="superscript"/>
          <w:lang w:val="es-ES" w:eastAsia="es-MX"/>
        </w:rPr>
        <w:footnoteReference w:id="129"/>
      </w:r>
    </w:p>
    <w:p w14:paraId="334B7F0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254D8C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Proporcionar a los propietarios de perros y gatos el certificado de vacunación.</w:t>
      </w:r>
      <w:r w:rsidRPr="00A05B31">
        <w:rPr>
          <w:rFonts w:ascii="Arial" w:eastAsia="Times New Roman" w:hAnsi="Arial" w:cs="Arial"/>
          <w:color w:val="FF0000"/>
          <w:sz w:val="24"/>
          <w:szCs w:val="24"/>
          <w:vertAlign w:val="superscript"/>
          <w:lang w:eastAsia="es-MX"/>
        </w:rPr>
        <w:footnoteReference w:id="130"/>
      </w:r>
      <w:r w:rsidRPr="00A05B31">
        <w:rPr>
          <w:rFonts w:ascii="Arial" w:eastAsia="Times New Roman" w:hAnsi="Arial" w:cs="Arial"/>
          <w:color w:val="FF0000"/>
          <w:sz w:val="24"/>
          <w:szCs w:val="24"/>
          <w:lang w:eastAsia="es-MX"/>
        </w:rPr>
        <w:t xml:space="preserve"> </w:t>
      </w:r>
    </w:p>
    <w:p w14:paraId="3C0C3A3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C21D1D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Artículo 12 Bis 2.</w:t>
      </w:r>
      <w:r w:rsidRPr="00A05B31">
        <w:rPr>
          <w:rFonts w:ascii="Arial" w:eastAsia="Times New Roman" w:hAnsi="Arial" w:cs="Arial"/>
          <w:sz w:val="24"/>
          <w:szCs w:val="24"/>
          <w:lang w:eastAsia="es-MX"/>
        </w:rPr>
        <w:t xml:space="preserve"> Los Centros de Atención Canina y Felina, las Clínicas Veterinarias en las Demarcaciones Territoriales y análogos deberán contar con la infraestructura necesaria para brindar a los animales que resguarden una estancia digna, segura y saludable, por lo que deberán:</w:t>
      </w:r>
      <w:r w:rsidRPr="00A05B31">
        <w:rPr>
          <w:rFonts w:ascii="Arial" w:eastAsia="Times New Roman" w:hAnsi="Arial" w:cs="Arial"/>
          <w:color w:val="FF0000"/>
          <w:sz w:val="24"/>
          <w:szCs w:val="24"/>
          <w:vertAlign w:val="superscript"/>
          <w:lang w:eastAsia="es-MX"/>
        </w:rPr>
        <w:footnoteReference w:id="131"/>
      </w:r>
    </w:p>
    <w:p w14:paraId="787C86C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C4BD11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Tener un médico veterinario zootecnista debidamente capacitado como responsable del Centro;</w:t>
      </w:r>
    </w:p>
    <w:p w14:paraId="63A24EB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4B325D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Dar capacitación permanente a su personal a fin de asegurar un manejo adecuado;</w:t>
      </w:r>
    </w:p>
    <w:p w14:paraId="47BE7A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160D8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Proveer alimento y agua suficiente en todo momento a los animales resguardados;</w:t>
      </w:r>
    </w:p>
    <w:p w14:paraId="2B633D4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932ADD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Tener un técnico capacitado en sacrificio de acuerdo a las normas vigentes para tal efecto;</w:t>
      </w:r>
    </w:p>
    <w:p w14:paraId="48435A1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AE4B19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Emitir una constancia del estado general del animal tanto a su ingreso como a su salida; y</w:t>
      </w:r>
    </w:p>
    <w:p w14:paraId="127D203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54A4A6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Separar y atender a los animales que estén lastimados, heridos o presenten signos de enfermedad infecto contagiosa. </w:t>
      </w:r>
    </w:p>
    <w:p w14:paraId="6E1447F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B1AFCE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VII.</w:t>
      </w:r>
      <w:r w:rsidRPr="00A05B31">
        <w:rPr>
          <w:rFonts w:ascii="Arial" w:eastAsia="Times New Roman" w:hAnsi="Arial" w:cs="Arial"/>
          <w:sz w:val="24"/>
          <w:szCs w:val="24"/>
          <w:lang w:val="es-ES" w:eastAsia="es-MX"/>
        </w:rPr>
        <w:t xml:space="preserve"> Disponer de vehículos para la captura y traslado de animales abandonados.</w:t>
      </w:r>
      <w:r w:rsidRPr="00A05B31">
        <w:rPr>
          <w:rFonts w:ascii="Arial" w:eastAsia="Times New Roman" w:hAnsi="Arial" w:cs="Arial"/>
          <w:color w:val="FF0000"/>
          <w:sz w:val="24"/>
          <w:szCs w:val="24"/>
          <w:vertAlign w:val="superscript"/>
          <w:lang w:val="es-ES" w:eastAsia="es-MX"/>
        </w:rPr>
        <w:footnoteReference w:id="132"/>
      </w:r>
    </w:p>
    <w:p w14:paraId="7564AF63"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2A94CC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VIII.</w:t>
      </w:r>
      <w:r w:rsidRPr="00A05B31">
        <w:rPr>
          <w:rFonts w:ascii="Arial" w:eastAsia="Times New Roman" w:hAnsi="Arial" w:cs="Arial"/>
          <w:sz w:val="24"/>
          <w:szCs w:val="24"/>
          <w:lang w:val="es-ES" w:eastAsia="es-MX"/>
        </w:rPr>
        <w:t xml:space="preserve"> Prestar los servicios siguientes: Consulta veterinaria; animal en observación; pensión de mascota; captura de animal agresor o animal no deseado en domicilio particular o espacios públicos; esterilización canina o felina; corte de orejas; corte de cola; curación de heridas pos quirúrgicas; necrosis; sacrificio de animales; desparasitación; devolución de animal capturado en abandono; alimentación; cirugía mayor; cirugía menor; cesárea canina y felina; vacuna triple; vacuna parvovirus; reducción de fracturas; reducción de fracturas con clavo intramedular; extirpación de la glándula </w:t>
      </w:r>
      <w:proofErr w:type="spellStart"/>
      <w:r w:rsidRPr="00A05B31">
        <w:rPr>
          <w:rFonts w:ascii="Arial" w:eastAsia="Times New Roman" w:hAnsi="Arial" w:cs="Arial"/>
          <w:sz w:val="24"/>
          <w:szCs w:val="24"/>
          <w:lang w:val="es-ES" w:eastAsia="es-MX"/>
        </w:rPr>
        <w:t>Harder</w:t>
      </w:r>
      <w:proofErr w:type="spellEnd"/>
      <w:r w:rsidRPr="00A05B31">
        <w:rPr>
          <w:rFonts w:ascii="Arial" w:eastAsia="Times New Roman" w:hAnsi="Arial" w:cs="Arial"/>
          <w:sz w:val="24"/>
          <w:szCs w:val="24"/>
          <w:lang w:val="es-ES" w:eastAsia="es-MX"/>
        </w:rPr>
        <w:t>; además de un área de convivencia y educación animal para procurar cultura en niños y jóvenes, en un área de entrenamiento.</w:t>
      </w:r>
      <w:r w:rsidRPr="00A05B31">
        <w:rPr>
          <w:rFonts w:ascii="Arial" w:eastAsia="Times New Roman" w:hAnsi="Arial" w:cs="Arial"/>
          <w:color w:val="FF0000"/>
          <w:sz w:val="24"/>
          <w:szCs w:val="24"/>
          <w:vertAlign w:val="superscript"/>
          <w:lang w:val="es-ES" w:eastAsia="es-MX"/>
        </w:rPr>
        <w:footnoteReference w:id="133"/>
      </w:r>
    </w:p>
    <w:p w14:paraId="23F2F94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 xml:space="preserve"> </w:t>
      </w:r>
    </w:p>
    <w:p w14:paraId="3B531A13"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III </w:t>
      </w:r>
    </w:p>
    <w:p w14:paraId="7E1C2497"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 LA PARTICIPACIÓN SOCIAL</w:t>
      </w:r>
    </w:p>
    <w:p w14:paraId="18B49EF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442D84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13.</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 xml:space="preserve">Los particulares, las asociaciones protectoras de animales y los profesionales de la medicina veterinaria y zootecnia, podrán colaborar en los </w:t>
      </w:r>
      <w:r w:rsidRPr="00A05B31">
        <w:rPr>
          <w:rFonts w:ascii="Arial" w:eastAsia="Times New Roman" w:hAnsi="Arial" w:cs="Arial"/>
          <w:sz w:val="24"/>
          <w:szCs w:val="24"/>
          <w:lang w:val="es-ES" w:eastAsia="es-MX"/>
        </w:rPr>
        <w:lastRenderedPageBreak/>
        <w:t>programas correspondientes, para alcanzar los fines tutelares y asistenciales, que persigue esta Ley.</w:t>
      </w:r>
      <w:r w:rsidRPr="00A05B31">
        <w:rPr>
          <w:rFonts w:ascii="Arial" w:eastAsia="Times New Roman" w:hAnsi="Arial" w:cs="Arial"/>
          <w:color w:val="FF0000"/>
          <w:sz w:val="24"/>
          <w:szCs w:val="24"/>
          <w:vertAlign w:val="superscript"/>
          <w:lang w:val="es-ES" w:eastAsia="es-MX"/>
        </w:rPr>
        <w:footnoteReference w:id="134"/>
      </w:r>
    </w:p>
    <w:p w14:paraId="736FC2E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 xml:space="preserve"> </w:t>
      </w:r>
    </w:p>
    <w:p w14:paraId="2195111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Artículo 13 Bis.</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La Secretaría, implementará el Censo, Registro y Control de las Asociaciones destinadas a la protección, buen trato, manutención, alojamiento y desarrollo pleno de los animales, cuyo objeto sea de conservación, estabilidad, eliminación del maltrato y crueldad en los mismos.</w:t>
      </w:r>
      <w:r w:rsidRPr="00A05B31">
        <w:rPr>
          <w:rFonts w:ascii="Arial" w:eastAsia="Times New Roman" w:hAnsi="Arial" w:cs="Arial"/>
          <w:color w:val="FF0000"/>
          <w:sz w:val="24"/>
          <w:szCs w:val="24"/>
          <w:vertAlign w:val="superscript"/>
          <w:lang w:val="es-ES" w:eastAsia="es-MX"/>
        </w:rPr>
        <w:footnoteReference w:id="135"/>
      </w:r>
    </w:p>
    <w:p w14:paraId="6EBCFB2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2FC5E5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Para ello el Reglamento establecerá los mecanismos del Registro, así como los requisitos a cumplir.</w:t>
      </w:r>
      <w:r w:rsidRPr="00A05B31">
        <w:rPr>
          <w:rFonts w:ascii="Arial" w:eastAsia="Times New Roman" w:hAnsi="Arial" w:cs="Arial"/>
          <w:color w:val="FF0000"/>
          <w:sz w:val="24"/>
          <w:szCs w:val="24"/>
          <w:vertAlign w:val="superscript"/>
          <w:lang w:val="es-ES" w:eastAsia="es-MX"/>
        </w:rPr>
        <w:footnoteReference w:id="136"/>
      </w:r>
    </w:p>
    <w:p w14:paraId="06BCE30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75EB48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14.</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Las autoridades competentes promoverán la participación de las personas, las asociaciones protectoras de animales y las organizaciones sociales legalmente constituidas y registradas, así como las instituciones académicas, y de investigación científica en las acciones gubernamentales relacionadas con la protección, la asistencia y el trato digno y respetuoso a los animales, y podrán celebrar convenios de colaboración con estas.</w:t>
      </w:r>
      <w:r w:rsidRPr="00A05B31">
        <w:rPr>
          <w:rFonts w:ascii="Arial" w:eastAsia="Times New Roman" w:hAnsi="Arial" w:cs="Arial"/>
          <w:color w:val="FF0000"/>
          <w:sz w:val="24"/>
          <w:szCs w:val="24"/>
          <w:vertAlign w:val="superscript"/>
          <w:lang w:eastAsia="es-MX"/>
        </w:rPr>
        <w:footnoteReference w:id="137"/>
      </w:r>
    </w:p>
    <w:p w14:paraId="274053D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9DE47A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Los requisitos mínimos indispensables para pertenecer al Padrón de Asociaciones Protectoras de Animales y Organizaciones Sociales dedicadas al mismo objeto que puedan ser beneficiarias de estímulos y coadyuvar en la observancia de las tareas definidas en la presente Ley son:</w:t>
      </w:r>
    </w:p>
    <w:p w14:paraId="0F6FFA5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5E363D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Contar con acta constitutiva, registro federal de contribuyentes y poder notarial del representante legal;</w:t>
      </w:r>
    </w:p>
    <w:p w14:paraId="0F7A54E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318BA7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Objeto social, descripción de la organización y estructura funcional, así como de los recursos materiales que acrediten su capacidad técnica, jurídica y financiera; y</w:t>
      </w:r>
      <w:r w:rsidRPr="00A05B31">
        <w:rPr>
          <w:rFonts w:ascii="Arial" w:eastAsia="Times New Roman" w:hAnsi="Arial" w:cs="Arial"/>
          <w:color w:val="FF0000"/>
          <w:sz w:val="24"/>
          <w:szCs w:val="24"/>
          <w:vertAlign w:val="superscript"/>
          <w:lang w:val="es-ES" w:eastAsia="es-MX"/>
        </w:rPr>
        <w:footnoteReference w:id="138"/>
      </w:r>
    </w:p>
    <w:p w14:paraId="46B5AA0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24825E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Contar con personal debidamente capacitado y con conocimientos suficientes demostrables en materia de protección a los animales. </w:t>
      </w:r>
    </w:p>
    <w:p w14:paraId="64E40A6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B70F82D"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15.</w:t>
      </w:r>
      <w:r w:rsidRPr="00A05B31">
        <w:rPr>
          <w:rFonts w:ascii="Arial" w:eastAsia="Times New Roman" w:hAnsi="Arial" w:cs="Arial"/>
          <w:sz w:val="24"/>
          <w:szCs w:val="24"/>
          <w:lang w:eastAsia="es-MX"/>
        </w:rPr>
        <w:t xml:space="preserve"> Las demarcaciones territoriales podrán celebrar convenios de colaboración con las asociaciones protectoras de animales legalmente constituidas para apoyar en la captura de los animales en situación de calle, abandonados y ferales en la vía pública a petición ciudadana, bajo los supuestos establecidos en la fracción III del artículo 10 de esta Ley, y los entregados voluntariamente por sus dueños(as) y remitirlos a los centros públicos de control </w:t>
      </w:r>
      <w:r w:rsidRPr="00A05B31">
        <w:rPr>
          <w:rFonts w:ascii="Arial" w:eastAsia="Times New Roman" w:hAnsi="Arial" w:cs="Arial"/>
          <w:sz w:val="24"/>
          <w:szCs w:val="24"/>
          <w:lang w:eastAsia="es-MX"/>
        </w:rPr>
        <w:lastRenderedPageBreak/>
        <w:t>animal y análogos o, en su caso, a los refugios legalmente autorizados de las asociaciones protectoras de animales en los términos establecidos en el artículo 32 de la presente Ley; y en el sacrificio humanitario de animales, siempre y cuando cuenten con el personal capacitado debidamente comprobado y autorizado para dicho fin. La Procuraduría será la autoridad encargada de vigilar el cumplimiento de los convenios</w:t>
      </w:r>
      <w:r w:rsidRPr="00A05B31">
        <w:rPr>
          <w:rFonts w:ascii="Arial" w:eastAsia="Times New Roman" w:hAnsi="Arial" w:cs="Arial"/>
          <w:sz w:val="24"/>
          <w:szCs w:val="24"/>
          <w:lang w:val="es-ES" w:eastAsia="es-MX"/>
        </w:rPr>
        <w:t>.</w:t>
      </w:r>
      <w:r w:rsidRPr="00A05B31">
        <w:rPr>
          <w:rFonts w:ascii="Arial" w:eastAsia="Times New Roman" w:hAnsi="Arial" w:cs="Arial"/>
          <w:color w:val="FF0000"/>
          <w:sz w:val="24"/>
          <w:szCs w:val="24"/>
          <w:vertAlign w:val="superscript"/>
          <w:lang w:val="es-ES" w:eastAsia="es-MX"/>
        </w:rPr>
        <w:footnoteReference w:id="139"/>
      </w:r>
    </w:p>
    <w:p w14:paraId="57EDA47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2CC874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El reglamento de la presente Ley establecerá los requisitos y las condiciones para la celebración de estos convenios, así como para su rescisión.</w:t>
      </w:r>
      <w:r w:rsidRPr="00A05B31">
        <w:rPr>
          <w:rFonts w:ascii="Arial" w:eastAsia="Times New Roman" w:hAnsi="Arial" w:cs="Arial"/>
          <w:color w:val="FF0000"/>
          <w:sz w:val="24"/>
          <w:szCs w:val="24"/>
          <w:vertAlign w:val="superscript"/>
          <w:lang w:val="es-ES" w:eastAsia="es-MX"/>
        </w:rPr>
        <w:footnoteReference w:id="140"/>
      </w:r>
    </w:p>
    <w:p w14:paraId="0B6ECB9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4864CE8" w14:textId="77777777" w:rsidR="00A05B31" w:rsidRPr="00A05B31" w:rsidRDefault="00A05B31" w:rsidP="00A05B31">
      <w:pPr>
        <w:adjustRightInd w:val="0"/>
        <w:spacing w:after="0" w:line="240" w:lineRule="auto"/>
        <w:jc w:val="both"/>
        <w:rPr>
          <w:rFonts w:ascii="Arial" w:eastAsia="Calibri" w:hAnsi="Arial" w:cs="Arial"/>
          <w:color w:val="000000"/>
          <w:sz w:val="24"/>
          <w:szCs w:val="24"/>
          <w:lang w:val="es-ES"/>
        </w:rPr>
      </w:pPr>
      <w:r w:rsidRPr="00A05B31">
        <w:rPr>
          <w:rFonts w:ascii="Arial" w:eastAsia="Calibri" w:hAnsi="Arial" w:cs="Arial"/>
          <w:color w:val="000000"/>
          <w:sz w:val="24"/>
          <w:szCs w:val="24"/>
        </w:rPr>
        <w:t>La entrega voluntaria de animales de compañía estará sujeta a los siguientes requisitos:</w:t>
      </w:r>
      <w:r w:rsidRPr="00A05B31">
        <w:rPr>
          <w:rFonts w:ascii="Arial" w:eastAsia="Calibri" w:hAnsi="Arial" w:cs="Arial"/>
          <w:color w:val="FF0000"/>
          <w:sz w:val="24"/>
          <w:szCs w:val="24"/>
          <w:vertAlign w:val="superscript"/>
        </w:rPr>
        <w:footnoteReference w:id="141"/>
      </w:r>
      <w:r w:rsidRPr="00A05B31">
        <w:rPr>
          <w:rFonts w:ascii="Arial" w:eastAsia="Calibri" w:hAnsi="Arial" w:cs="Arial"/>
          <w:color w:val="FF0000"/>
          <w:sz w:val="24"/>
          <w:szCs w:val="24"/>
        </w:rPr>
        <w:t xml:space="preserve"> </w:t>
      </w:r>
    </w:p>
    <w:p w14:paraId="1F41385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41A8C0A" w14:textId="77777777" w:rsidR="00A05B31" w:rsidRPr="00A05B31" w:rsidRDefault="00A05B31" w:rsidP="00A05B31">
      <w:pPr>
        <w:adjustRightInd w:val="0"/>
        <w:spacing w:after="19"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a)</w:t>
      </w:r>
      <w:r w:rsidRPr="00A05B31">
        <w:rPr>
          <w:rFonts w:ascii="Arial" w:eastAsia="Calibri" w:hAnsi="Arial" w:cs="Arial"/>
          <w:color w:val="000000"/>
          <w:sz w:val="24"/>
          <w:szCs w:val="24"/>
        </w:rPr>
        <w:t xml:space="preserve"> La esterilización, vacunación y desparasitación, a cargo del poseedor o propietario;</w:t>
      </w:r>
    </w:p>
    <w:p w14:paraId="297B24D7" w14:textId="77777777" w:rsidR="00A05B31" w:rsidRPr="00A05B31" w:rsidRDefault="00A05B31" w:rsidP="00A05B31">
      <w:pPr>
        <w:adjustRightInd w:val="0"/>
        <w:spacing w:after="19"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74411156" w14:textId="77777777" w:rsidR="00A05B31" w:rsidRPr="00A05B31" w:rsidRDefault="00A05B31" w:rsidP="00A05B31">
      <w:pPr>
        <w:adjustRightInd w:val="0"/>
        <w:spacing w:after="19"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b)</w:t>
      </w:r>
      <w:r w:rsidRPr="00A05B31">
        <w:rPr>
          <w:rFonts w:ascii="Arial" w:eastAsia="Calibri" w:hAnsi="Arial" w:cs="Arial"/>
          <w:color w:val="000000"/>
          <w:sz w:val="24"/>
          <w:szCs w:val="24"/>
        </w:rPr>
        <w:t xml:space="preserve"> El pago de una cuota de recuperación, que será aplicada para mejorar las condiciones del Centro y brindar al animal protección y cuidado; y</w:t>
      </w:r>
    </w:p>
    <w:p w14:paraId="7F430A26" w14:textId="77777777" w:rsidR="00A05B31" w:rsidRPr="00A05B31" w:rsidRDefault="00A05B31" w:rsidP="00A05B31">
      <w:pPr>
        <w:adjustRightInd w:val="0"/>
        <w:spacing w:after="19"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49E9420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c)</w:t>
      </w:r>
      <w:r w:rsidRPr="00A05B31">
        <w:rPr>
          <w:rFonts w:ascii="Arial" w:eastAsia="Calibri" w:hAnsi="Arial" w:cs="Arial"/>
          <w:color w:val="000000"/>
          <w:sz w:val="24"/>
          <w:szCs w:val="24"/>
        </w:rPr>
        <w:t xml:space="preserve"> El registro del animal de compañía. </w:t>
      </w:r>
    </w:p>
    <w:p w14:paraId="1496C184" w14:textId="77777777" w:rsidR="00A05B31" w:rsidRPr="00A05B31" w:rsidRDefault="00A05B31" w:rsidP="00A05B31">
      <w:pPr>
        <w:adjustRightInd w:val="0"/>
        <w:spacing w:after="0" w:line="240" w:lineRule="auto"/>
        <w:rPr>
          <w:rFonts w:ascii="Arial" w:eastAsia="Calibri" w:hAnsi="Arial" w:cs="Arial"/>
          <w:color w:val="000000"/>
          <w:sz w:val="24"/>
          <w:szCs w:val="24"/>
        </w:rPr>
      </w:pPr>
    </w:p>
    <w:p w14:paraId="768A968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La entrega voluntaria de animales en los Centros de Atención Canina y Felina o en las Clínicas Veterinarias en las Demarcaciones Territoriales, constará en un registro y será público.</w:t>
      </w:r>
    </w:p>
    <w:p w14:paraId="3DBEA8D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56611A0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Los animales de compañía entregados voluntariamente serán incorporados a un programa de rehabilitación tanto físico como conductual para ser incorporados a un programa de adopción.</w:t>
      </w:r>
    </w:p>
    <w:p w14:paraId="6631308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820642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16.</w:t>
      </w:r>
      <w:r w:rsidRPr="00A05B31">
        <w:rPr>
          <w:rFonts w:ascii="Arial" w:eastAsia="Times New Roman" w:hAnsi="Arial" w:cs="Arial"/>
          <w:sz w:val="24"/>
          <w:szCs w:val="24"/>
          <w:lang w:eastAsia="es-MX"/>
        </w:rPr>
        <w:t xml:space="preserve"> La Secretaría de Salud y las delegaciones, según corresponda, autorizarán la presencia como observadores de hasta dos representantes de las asociaciones protectoras de animales legalmente constituidas y registradas que así lo soliciten al efectuar visitas de verificación, así como cuando se realicen actos de sacrificio humanitario de animales en las instalaciones públicas destinadas para dicho fin, y cuando estas se realicen a establecimientos que manejen animales. </w:t>
      </w:r>
      <w:r w:rsidRPr="00A05B31">
        <w:rPr>
          <w:rFonts w:ascii="Arial" w:eastAsia="Times New Roman" w:hAnsi="Arial" w:cs="Arial"/>
          <w:color w:val="FF0000"/>
          <w:sz w:val="24"/>
          <w:szCs w:val="24"/>
          <w:vertAlign w:val="superscript"/>
          <w:lang w:eastAsia="es-MX"/>
        </w:rPr>
        <w:footnoteReference w:id="142"/>
      </w:r>
    </w:p>
    <w:p w14:paraId="5DAFA26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5F55E7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Artículo 16 Bis.</w:t>
      </w:r>
      <w:r w:rsidRPr="00A05B31">
        <w:rPr>
          <w:rFonts w:ascii="Arial" w:eastAsia="Times New Roman" w:hAnsi="Arial" w:cs="Arial"/>
          <w:sz w:val="24"/>
          <w:szCs w:val="24"/>
          <w:lang w:eastAsia="es-MX"/>
        </w:rPr>
        <w:t xml:space="preserve"> La participación ciudadana de los habitantes será fundamental para difundir la cultura y protección a los animales, y esta podrá darse a través de los comités ciudadanos y consejos del pueblo electos en los términos del artículo</w:t>
      </w:r>
    </w:p>
    <w:p w14:paraId="2137004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171 </w:t>
      </w:r>
      <w:proofErr w:type="gramStart"/>
      <w:r w:rsidRPr="00A05B31">
        <w:rPr>
          <w:rFonts w:ascii="Arial" w:eastAsia="Times New Roman" w:hAnsi="Arial" w:cs="Arial"/>
          <w:sz w:val="24"/>
          <w:szCs w:val="24"/>
          <w:lang w:eastAsia="es-MX"/>
        </w:rPr>
        <w:t>fracción</w:t>
      </w:r>
      <w:proofErr w:type="gramEnd"/>
      <w:r w:rsidRPr="00A05B31">
        <w:rPr>
          <w:rFonts w:ascii="Arial" w:eastAsia="Times New Roman" w:hAnsi="Arial" w:cs="Arial"/>
          <w:sz w:val="24"/>
          <w:szCs w:val="24"/>
          <w:lang w:eastAsia="es-MX"/>
        </w:rPr>
        <w:t xml:space="preserve"> IV de la Ley de Participación Ciudadana del Distrito Federal.</w:t>
      </w:r>
      <w:r w:rsidRPr="00A05B31">
        <w:rPr>
          <w:rFonts w:ascii="Arial" w:eastAsia="Times New Roman" w:hAnsi="Arial" w:cs="Arial"/>
          <w:color w:val="FF0000"/>
          <w:sz w:val="24"/>
          <w:szCs w:val="24"/>
          <w:vertAlign w:val="superscript"/>
          <w:lang w:eastAsia="es-MX"/>
        </w:rPr>
        <w:footnoteReference w:id="143"/>
      </w:r>
    </w:p>
    <w:p w14:paraId="5611C0D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21EC76E"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IV </w:t>
      </w:r>
    </w:p>
    <w:p w14:paraId="71D56E98" w14:textId="77777777" w:rsidR="00A05B31" w:rsidRPr="00A05B31" w:rsidRDefault="00A05B31" w:rsidP="00A05B31">
      <w:pPr>
        <w:adjustRightInd w:val="0"/>
        <w:spacing w:after="0" w:line="240" w:lineRule="auto"/>
        <w:jc w:val="center"/>
        <w:rPr>
          <w:rFonts w:ascii="Arial" w:eastAsia="Times New Roman" w:hAnsi="Arial" w:cs="Arial"/>
          <w:sz w:val="24"/>
          <w:szCs w:val="24"/>
          <w:lang w:eastAsia="es-MX"/>
        </w:rPr>
      </w:pPr>
      <w:r w:rsidRPr="00A05B31">
        <w:rPr>
          <w:rFonts w:ascii="Arial" w:eastAsia="Times New Roman" w:hAnsi="Arial" w:cs="Arial"/>
          <w:b/>
          <w:sz w:val="24"/>
          <w:szCs w:val="24"/>
          <w:lang w:eastAsia="es-MX"/>
        </w:rPr>
        <w:t>DE LAS DISPOSICIONES COMPLEMENTARIAS AL FONDO AMBIENTAL PÚBLICO</w:t>
      </w:r>
      <w:r w:rsidRPr="00A05B31">
        <w:rPr>
          <w:rFonts w:ascii="Arial" w:eastAsia="Times New Roman" w:hAnsi="Arial" w:cs="Arial"/>
          <w:color w:val="FF0000"/>
          <w:sz w:val="24"/>
          <w:szCs w:val="24"/>
          <w:vertAlign w:val="superscript"/>
          <w:lang w:eastAsia="es-MX"/>
        </w:rPr>
        <w:footnoteReference w:id="144"/>
      </w:r>
    </w:p>
    <w:p w14:paraId="2400C0C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BF11B2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17.</w:t>
      </w:r>
      <w:r w:rsidRPr="00A05B31">
        <w:rPr>
          <w:rFonts w:ascii="Arial" w:eastAsia="Times New Roman" w:hAnsi="Arial" w:cs="Arial"/>
          <w:sz w:val="24"/>
          <w:szCs w:val="24"/>
          <w:lang w:eastAsia="es-MX"/>
        </w:rPr>
        <w:t xml:space="preserve"> El Fondo Ambiental Público al que se refiere la Ley Ambiental de Protección a la Tierra del Distrito Federal destinará recursos para:</w:t>
      </w:r>
      <w:r w:rsidRPr="00A05B31">
        <w:rPr>
          <w:rFonts w:ascii="Arial" w:eastAsia="Times New Roman" w:hAnsi="Arial" w:cs="Arial"/>
          <w:color w:val="FF0000"/>
          <w:sz w:val="24"/>
          <w:szCs w:val="24"/>
          <w:vertAlign w:val="superscript"/>
          <w:lang w:eastAsia="es-MX"/>
        </w:rPr>
        <w:footnoteReference w:id="145"/>
      </w:r>
    </w:p>
    <w:p w14:paraId="7BABF7E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F52CE2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El fomento de estudios e investigaciones, así como de programas de educación, capacitación y difusión para mejorar los mecanismos para la protección a los animales y especies de fauna silvestre;</w:t>
      </w:r>
    </w:p>
    <w:p w14:paraId="76BBC20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C0E624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La promoción de campañas de esterilización;</w:t>
      </w:r>
    </w:p>
    <w:p w14:paraId="6EDDF7D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478F09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El desarrollo de las acciones establecidas en los convenios que la Secretaría establezca con los sectores social, privado, académico y de investigación en las materias de la presente Ley;</w:t>
      </w:r>
    </w:p>
    <w:p w14:paraId="3EB24E1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96A602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El mejoramiento del bienestar animal en los Centros de Atención Canina y Felina, en las Clínicas Veterinarias en las Demarcaciones Territoriales, y en la Agencia de Atención Animal; y</w:t>
      </w:r>
      <w:r w:rsidRPr="00A05B31">
        <w:rPr>
          <w:rFonts w:ascii="Arial" w:eastAsia="Times New Roman" w:hAnsi="Arial" w:cs="Arial"/>
          <w:color w:val="FF0000"/>
          <w:sz w:val="24"/>
          <w:szCs w:val="24"/>
          <w:vertAlign w:val="superscript"/>
          <w:lang w:eastAsia="es-MX"/>
        </w:rPr>
        <w:footnoteReference w:id="146"/>
      </w:r>
    </w:p>
    <w:p w14:paraId="60F8BBC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148667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Las demás que esta Ley, su reglamento y otros ordenamientos jurídicos establezcan. </w:t>
      </w:r>
    </w:p>
    <w:p w14:paraId="118F73F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475FAB6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18.</w:t>
      </w:r>
      <w:r w:rsidRPr="00A05B31">
        <w:rPr>
          <w:rFonts w:ascii="Arial" w:eastAsia="Times New Roman" w:hAnsi="Arial" w:cs="Arial"/>
          <w:sz w:val="24"/>
          <w:szCs w:val="24"/>
          <w:lang w:eastAsia="es-MX"/>
        </w:rPr>
        <w:t xml:space="preserve"> Para garantizar el destino de los recursos financieros que el Fondo implantará para las acciones establecidas en el artículo anterior, este instaurará un Consejo Técnico en esta materia.</w:t>
      </w:r>
      <w:r w:rsidRPr="00A05B31">
        <w:rPr>
          <w:rFonts w:ascii="Arial" w:eastAsia="Times New Roman" w:hAnsi="Arial" w:cs="Arial"/>
          <w:color w:val="FF0000"/>
          <w:sz w:val="24"/>
          <w:szCs w:val="24"/>
          <w:vertAlign w:val="superscript"/>
          <w:lang w:eastAsia="es-MX"/>
        </w:rPr>
        <w:footnoteReference w:id="147"/>
      </w:r>
    </w:p>
    <w:p w14:paraId="3C4094B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496370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El Consejo Técnico se compone por:</w:t>
      </w:r>
    </w:p>
    <w:p w14:paraId="61CAD04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CA421F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La o el Titular de la Secretaría, quien lo presidirá;</w:t>
      </w:r>
    </w:p>
    <w:p w14:paraId="7FB8884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54FF8E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Un representante de la Secretaría de Salud, quien representará a la Secretaría Técnica;</w:t>
      </w:r>
    </w:p>
    <w:p w14:paraId="480DC21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2DAC67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Un representante de la Secretaría de Seguridad Pública;</w:t>
      </w:r>
    </w:p>
    <w:p w14:paraId="2DFC973A"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4E42574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Un representante de la Procuraduría Ambiental y del Ordenamiento Territorial;</w:t>
      </w:r>
    </w:p>
    <w:p w14:paraId="621BE68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367ED2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Un representantes (sic) de las asociaciones protectoras de animales inscritas e (sic) en (sic) padrón correspondiente;</w:t>
      </w:r>
    </w:p>
    <w:p w14:paraId="2501299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8A633F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Un </w:t>
      </w:r>
      <w:proofErr w:type="spellStart"/>
      <w:r w:rsidRPr="00A05B31">
        <w:rPr>
          <w:rFonts w:ascii="Arial" w:eastAsia="Times New Roman" w:hAnsi="Arial" w:cs="Arial"/>
          <w:sz w:val="24"/>
          <w:szCs w:val="24"/>
          <w:lang w:eastAsia="es-MX"/>
        </w:rPr>
        <w:t>bioeticista</w:t>
      </w:r>
      <w:proofErr w:type="spellEnd"/>
      <w:r w:rsidRPr="00A05B31">
        <w:rPr>
          <w:rFonts w:ascii="Arial" w:eastAsia="Times New Roman" w:hAnsi="Arial" w:cs="Arial"/>
          <w:sz w:val="24"/>
          <w:szCs w:val="24"/>
          <w:lang w:eastAsia="es-MX"/>
        </w:rPr>
        <w:t xml:space="preserve"> experto en protección a los animales; y</w:t>
      </w:r>
    </w:p>
    <w:p w14:paraId="5B2472F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05AEDE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xml:space="preserve"> Un investigador de universidades o centros de investigación experto en la materia de protección a los animales.</w:t>
      </w:r>
    </w:p>
    <w:p w14:paraId="5B64B88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207696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Este Consejo se reunirá por lo menos cada seis meses, previa convocatoria que para tal efecto expida el presidente del mismo, notificándose con quince días de anticipación a la celebración de la sesión que incluya el orden del día de los asuntos a tratar. </w:t>
      </w:r>
    </w:p>
    <w:p w14:paraId="3162AEB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1D67635"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V </w:t>
      </w:r>
    </w:p>
    <w:p w14:paraId="0B81982A"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 LAS DISPOSICIONES COMPLEMENTARIAS A LAS NORMAS AMBIENTALES PARA EL DISTRITO FEDERAL</w:t>
      </w:r>
    </w:p>
    <w:p w14:paraId="05B72C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F378D6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19.</w:t>
      </w:r>
      <w:r w:rsidRPr="00A05B31">
        <w:rPr>
          <w:rFonts w:ascii="Arial" w:eastAsia="Times New Roman" w:hAnsi="Arial" w:cs="Arial"/>
          <w:sz w:val="24"/>
          <w:szCs w:val="24"/>
          <w:lang w:eastAsia="es-MX"/>
        </w:rPr>
        <w:t xml:space="preserve"> La Secretaría, en coordinación con la Secretaría de Salud, emitirá en el ámbito de su competencia las normas ambientales, las cuales tendrán por objeto establecer los requisitos, especificaciones, condiciones, parámetros y límites permisibles en el desarrollo de una actividad humana para:</w:t>
      </w:r>
      <w:r w:rsidRPr="00A05B31">
        <w:rPr>
          <w:rFonts w:ascii="Arial" w:eastAsia="Times New Roman" w:hAnsi="Arial" w:cs="Arial"/>
          <w:color w:val="FF0000"/>
          <w:sz w:val="24"/>
          <w:szCs w:val="24"/>
          <w:vertAlign w:val="superscript"/>
          <w:lang w:eastAsia="es-MX"/>
        </w:rPr>
        <w:footnoteReference w:id="148"/>
      </w:r>
    </w:p>
    <w:p w14:paraId="71397B3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539E1E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La protección y cuidado, trato digno y respetuoso a los animales en los centros de atención canina y felina, rastros, establecimientos comerciales, y en los procesos de reproducción, crianza, manejo, exhibición, terapia asistida con animales y entrenamiento;</w:t>
      </w:r>
      <w:r w:rsidRPr="00A05B31">
        <w:rPr>
          <w:rFonts w:ascii="Arial" w:eastAsia="Times New Roman" w:hAnsi="Arial" w:cs="Arial"/>
          <w:color w:val="FF0000"/>
          <w:sz w:val="24"/>
          <w:szCs w:val="24"/>
          <w:vertAlign w:val="superscript"/>
          <w:lang w:eastAsia="es-MX"/>
        </w:rPr>
        <w:footnoteReference w:id="149"/>
      </w:r>
    </w:p>
    <w:p w14:paraId="589C0F7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609488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El control de animales abandonados y ferales, y la incineración de animales muertos;</w:t>
      </w:r>
    </w:p>
    <w:p w14:paraId="5D3135A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3E3CE7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El bienestar de las mascotas silvestres y de los animales en refugios, instituciones académicas y de investigación científica de competencia del Distrito Federal; y</w:t>
      </w:r>
      <w:r w:rsidRPr="00A05B31">
        <w:rPr>
          <w:rFonts w:ascii="Arial" w:eastAsia="Times New Roman" w:hAnsi="Arial" w:cs="Arial"/>
          <w:color w:val="FF0000"/>
          <w:sz w:val="24"/>
          <w:szCs w:val="24"/>
          <w:vertAlign w:val="superscript"/>
          <w:lang w:eastAsia="es-MX"/>
        </w:rPr>
        <w:footnoteReference w:id="150"/>
      </w:r>
    </w:p>
    <w:p w14:paraId="1575593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1EB871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IV.</w:t>
      </w:r>
      <w:r w:rsidRPr="00A05B31">
        <w:rPr>
          <w:rFonts w:ascii="Arial" w:eastAsia="Times New Roman" w:hAnsi="Arial" w:cs="Arial"/>
          <w:sz w:val="24"/>
          <w:szCs w:val="24"/>
          <w:lang w:eastAsia="es-MX"/>
        </w:rPr>
        <w:t xml:space="preserve"> Las limitaciones razonables del tiempo e intensidad de trabajo que realizan los animales.</w:t>
      </w:r>
      <w:r w:rsidRPr="00A05B31">
        <w:rPr>
          <w:rFonts w:ascii="Arial" w:eastAsia="Times New Roman" w:hAnsi="Arial" w:cs="Arial"/>
          <w:color w:val="FF0000"/>
          <w:sz w:val="24"/>
          <w:szCs w:val="24"/>
          <w:vertAlign w:val="superscript"/>
          <w:lang w:eastAsia="es-MX"/>
        </w:rPr>
        <w:footnoteReference w:id="151"/>
      </w:r>
    </w:p>
    <w:p w14:paraId="53AA527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82AD2F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Asimismo, podrán emitir normas ambientales más estrictas a las normas oficiales mexicanas en materia de sacrificio humanitario de animales y trato humanitario en su movilización.</w:t>
      </w:r>
      <w:r w:rsidRPr="00A05B31">
        <w:rPr>
          <w:rFonts w:ascii="Arial" w:eastAsia="Times New Roman" w:hAnsi="Arial" w:cs="Arial"/>
          <w:color w:val="FF0000"/>
          <w:sz w:val="24"/>
          <w:szCs w:val="24"/>
          <w:vertAlign w:val="superscript"/>
          <w:lang w:eastAsia="es-MX"/>
        </w:rPr>
        <w:footnoteReference w:id="152"/>
      </w:r>
    </w:p>
    <w:p w14:paraId="2DECDE0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30E42C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Para la elaboración de las normas zoológicas para el Distrito Federal será tomada en cuenta la opinión de asociaciones protectoras de animales, organizaciones sociales, universidades, academias, centros de investigación y, en general, a la sociedad.</w:t>
      </w:r>
    </w:p>
    <w:p w14:paraId="05259C4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EE8EF3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Los procedimientos para la elaboración de estas normas se conducirán por los establecidos en la Ley Ambiental del Distrito Federal. </w:t>
      </w:r>
      <w:r w:rsidRPr="00A05B31">
        <w:rPr>
          <w:rFonts w:ascii="Arial" w:eastAsia="Times New Roman" w:hAnsi="Arial" w:cs="Arial"/>
          <w:color w:val="FF0000"/>
          <w:sz w:val="24"/>
          <w:szCs w:val="24"/>
          <w:vertAlign w:val="superscript"/>
          <w:lang w:eastAsia="es-MX"/>
        </w:rPr>
        <w:footnoteReference w:id="153"/>
      </w:r>
    </w:p>
    <w:p w14:paraId="192CE26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69F6345A"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VI </w:t>
      </w:r>
    </w:p>
    <w:p w14:paraId="25433D9C"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 LA CULTURA PARA LA PROTECCIÓN A LOS ANIMALES</w:t>
      </w:r>
    </w:p>
    <w:p w14:paraId="1F9F462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C529CF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20.</w:t>
      </w:r>
      <w:r w:rsidRPr="00A05B31">
        <w:rPr>
          <w:rFonts w:ascii="Arial" w:eastAsia="Times New Roman" w:hAnsi="Arial" w:cs="Arial"/>
          <w:sz w:val="24"/>
          <w:szCs w:val="24"/>
          <w:lang w:eastAsia="es-MX"/>
        </w:rPr>
        <w:t xml:space="preserve"> Las autoridades competentes, en el ámbito de sus facultades, promoverán mediante programas y campañas de difusión la cultura de protección a los animales, consistente en valores y conductas de respeto por parte del ser humano hacia los animales, con base en las disposiciones establecidas en la presente Ley en materia de trato digno y respetuoso. </w:t>
      </w:r>
      <w:r w:rsidRPr="00A05B31">
        <w:rPr>
          <w:rFonts w:ascii="Arial" w:eastAsia="Times New Roman" w:hAnsi="Arial" w:cs="Arial"/>
          <w:color w:val="FF0000"/>
          <w:sz w:val="24"/>
          <w:szCs w:val="24"/>
          <w:vertAlign w:val="superscript"/>
          <w:lang w:eastAsia="es-MX"/>
        </w:rPr>
        <w:footnoteReference w:id="154"/>
      </w:r>
    </w:p>
    <w:p w14:paraId="485C409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626B5A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21.</w:t>
      </w:r>
      <w:r w:rsidRPr="00A05B31">
        <w:rPr>
          <w:rFonts w:ascii="Arial" w:eastAsia="Times New Roman" w:hAnsi="Arial" w:cs="Arial"/>
          <w:sz w:val="24"/>
          <w:szCs w:val="24"/>
          <w:lang w:eastAsia="es-MX"/>
        </w:rPr>
        <w:t xml:space="preserve"> (DEROGADO) </w:t>
      </w:r>
      <w:r w:rsidRPr="00A05B31">
        <w:rPr>
          <w:rFonts w:ascii="Arial" w:eastAsia="Times New Roman" w:hAnsi="Arial" w:cs="Arial"/>
          <w:color w:val="FF0000"/>
          <w:sz w:val="24"/>
          <w:szCs w:val="24"/>
          <w:vertAlign w:val="superscript"/>
          <w:lang w:eastAsia="es-MX"/>
        </w:rPr>
        <w:footnoteReference w:id="155"/>
      </w:r>
    </w:p>
    <w:p w14:paraId="6614790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A72D5F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22.</w:t>
      </w:r>
      <w:r w:rsidRPr="00A05B31">
        <w:rPr>
          <w:rFonts w:ascii="Arial" w:eastAsia="Times New Roman" w:hAnsi="Arial" w:cs="Arial"/>
          <w:sz w:val="24"/>
          <w:szCs w:val="24"/>
          <w:lang w:eastAsia="es-MX"/>
        </w:rPr>
        <w:t xml:space="preserve"> Las autoridades competentes para la aplicación de la presente Ley promoverán la capacitación y actualización del personal de su jurisdicción en el manejo de animales, así como de quienes participan en actividades de verificación y vigilancia, a través de cursos, talleres, reuniones, publicaciones y demás proyectos y acciones que contribuyan a los objetivos del presente capítulo. </w:t>
      </w:r>
      <w:r w:rsidRPr="00A05B31">
        <w:rPr>
          <w:rFonts w:ascii="Arial" w:eastAsia="Times New Roman" w:hAnsi="Arial" w:cs="Arial"/>
          <w:color w:val="FF0000"/>
          <w:sz w:val="24"/>
          <w:szCs w:val="24"/>
          <w:vertAlign w:val="superscript"/>
          <w:lang w:eastAsia="es-MX"/>
        </w:rPr>
        <w:footnoteReference w:id="156"/>
      </w:r>
    </w:p>
    <w:p w14:paraId="6286F37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E37FA4B"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VII </w:t>
      </w:r>
    </w:p>
    <w:p w14:paraId="748A010F"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DEL TRATO DIGNO Y RESPETUOSO A LOS ANIMALES</w:t>
      </w:r>
    </w:p>
    <w:p w14:paraId="6D57995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4A30A1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23.</w:t>
      </w:r>
      <w:r w:rsidRPr="00A05B31">
        <w:rPr>
          <w:rFonts w:ascii="Arial" w:eastAsia="Times New Roman" w:hAnsi="Arial" w:cs="Arial"/>
          <w:sz w:val="24"/>
          <w:szCs w:val="24"/>
          <w:lang w:eastAsia="es-MX"/>
        </w:rPr>
        <w:t xml:space="preserve"> Toda persona, física o moral, tiene la obligación de brindar un trato digno y respetuoso a cualquier animal. </w:t>
      </w:r>
    </w:p>
    <w:p w14:paraId="0DC783C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A1643B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Artículo 24.</w:t>
      </w:r>
      <w:r w:rsidRPr="00A05B31">
        <w:rPr>
          <w:rFonts w:ascii="Arial" w:eastAsia="Times New Roman" w:hAnsi="Arial" w:cs="Arial"/>
          <w:sz w:val="24"/>
          <w:szCs w:val="24"/>
          <w:lang w:eastAsia="es-MX"/>
        </w:rPr>
        <w:t xml:space="preserve"> Se consideran actos de crueldad y maltrato que deben ser sancionados conforme lo establecido en la presente Ley y demás ordenamientos jurídicos aplicables, los siguientes actos realizados en perjuicio de cualquier animal, provenientes de sus propietarios, poseedores, encargados o de terceros que entren en relación con ellos: </w:t>
      </w:r>
    </w:p>
    <w:p w14:paraId="033019E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75E474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Causarles la muerte utilizando cualquier medio que prolongue la agonía o provoque sufrimiento;</w:t>
      </w:r>
    </w:p>
    <w:p w14:paraId="26E2180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AC0F18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El sacrificio de animales empleando métodos diversos a los establecidos en las normas oficiales mexicanas y, en su caso, las normas ambientales;</w:t>
      </w:r>
      <w:r w:rsidRPr="00A05B31">
        <w:rPr>
          <w:rFonts w:ascii="Arial" w:eastAsia="Times New Roman" w:hAnsi="Arial" w:cs="Arial"/>
          <w:color w:val="FF0000"/>
          <w:sz w:val="24"/>
          <w:szCs w:val="24"/>
          <w:vertAlign w:val="superscript"/>
          <w:lang w:eastAsia="es-MX"/>
        </w:rPr>
        <w:footnoteReference w:id="157"/>
      </w:r>
    </w:p>
    <w:p w14:paraId="66FF97B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66C647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Cualquier mutilación, alteración de la integridad física o modificación negativa de sus instintos naturales, que no se efectúe bajo causa justificada y cuidado de un especialista o persona debidamente autorizada y que cuente con conocimientos técnicos en la materia;</w:t>
      </w:r>
    </w:p>
    <w:p w14:paraId="3756A49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1F4DE7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Todo hecho, acto u omisión que pueda ocasionar dolor, sufrimiento, poner en peligro la vida del animal o que afecten el bienestar animal;</w:t>
      </w:r>
      <w:r w:rsidRPr="00A05B31">
        <w:rPr>
          <w:rFonts w:ascii="Arial" w:eastAsia="Times New Roman" w:hAnsi="Arial" w:cs="Arial"/>
          <w:color w:val="FF0000"/>
          <w:sz w:val="24"/>
          <w:szCs w:val="24"/>
          <w:vertAlign w:val="superscript"/>
          <w:lang w:eastAsia="es-MX"/>
        </w:rPr>
        <w:footnoteReference w:id="158"/>
      </w:r>
    </w:p>
    <w:p w14:paraId="7A06679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2C21F0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Torturar o maltratar a un animal por maldad, brutalidad, egoísmo o negligencia grave;</w:t>
      </w:r>
    </w:p>
    <w:p w14:paraId="4C2DD292"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14F4024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No brindarles atención médico veterinaria cuando lo requieran o lo determinen las condiciones para el bienestar animal;</w:t>
      </w:r>
      <w:r w:rsidRPr="00A05B31">
        <w:rPr>
          <w:rFonts w:ascii="Arial" w:eastAsia="Times New Roman" w:hAnsi="Arial" w:cs="Arial"/>
          <w:color w:val="FF0000"/>
          <w:sz w:val="24"/>
          <w:szCs w:val="24"/>
          <w:vertAlign w:val="superscript"/>
          <w:lang w:eastAsia="es-MX"/>
        </w:rPr>
        <w:footnoteReference w:id="159"/>
      </w:r>
    </w:p>
    <w:p w14:paraId="700761E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645045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 xml:space="preserve">Azuzar a los animales para que se ataquen entre ellos o a las personas y hacer de las peleas </w:t>
      </w:r>
      <w:proofErr w:type="spellStart"/>
      <w:r w:rsidRPr="00A05B31">
        <w:rPr>
          <w:rFonts w:ascii="Arial" w:eastAsia="Times New Roman" w:hAnsi="Arial" w:cs="Arial"/>
          <w:sz w:val="24"/>
          <w:szCs w:val="24"/>
          <w:lang w:val="es-ES" w:eastAsia="es-MX"/>
        </w:rPr>
        <w:t>asi</w:t>
      </w:r>
      <w:proofErr w:type="spellEnd"/>
      <w:r w:rsidRPr="00A05B31">
        <w:rPr>
          <w:rFonts w:ascii="Arial" w:eastAsia="Times New Roman" w:hAnsi="Arial" w:cs="Arial"/>
          <w:sz w:val="24"/>
          <w:szCs w:val="24"/>
          <w:lang w:val="es-ES" w:eastAsia="es-MX"/>
        </w:rPr>
        <w:t xml:space="preserve"> provocadas, un espectáculo público o privado;</w:t>
      </w:r>
      <w:r w:rsidRPr="00A05B31">
        <w:rPr>
          <w:rFonts w:ascii="Arial" w:eastAsia="Times New Roman" w:hAnsi="Arial" w:cs="Arial"/>
          <w:color w:val="FF0000"/>
          <w:sz w:val="24"/>
          <w:szCs w:val="24"/>
          <w:vertAlign w:val="superscript"/>
          <w:lang w:val="es-ES" w:eastAsia="es-MX"/>
        </w:rPr>
        <w:footnoteReference w:id="160"/>
      </w:r>
    </w:p>
    <w:p w14:paraId="00C5250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62B1F3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VIII.</w:t>
      </w:r>
      <w:r w:rsidRPr="00A05B31">
        <w:rPr>
          <w:rFonts w:ascii="Arial" w:eastAsia="Times New Roman" w:hAnsi="Arial" w:cs="Arial"/>
          <w:sz w:val="24"/>
          <w:szCs w:val="24"/>
          <w:lang w:eastAsia="es-MX"/>
        </w:rPr>
        <w:t xml:space="preserve"> Toda privación de aire, luz, alimento, agua, espacio, abrigo contra la intemperie, cuidados médicos y alojamiento adecuado, acorde a su especie, que cause o pueda causar daño a un animal;</w:t>
      </w:r>
      <w:r w:rsidRPr="00A05B31">
        <w:rPr>
          <w:rFonts w:ascii="Arial" w:eastAsia="Times New Roman" w:hAnsi="Arial" w:cs="Arial"/>
          <w:color w:val="FF0000"/>
          <w:sz w:val="24"/>
          <w:szCs w:val="24"/>
          <w:vertAlign w:val="superscript"/>
          <w:lang w:eastAsia="es-MX"/>
        </w:rPr>
        <w:footnoteReference w:id="161"/>
      </w:r>
    </w:p>
    <w:p w14:paraId="5F59635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345B8B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IX.</w:t>
      </w:r>
      <w:r w:rsidRPr="00A05B31">
        <w:rPr>
          <w:rFonts w:ascii="Arial" w:eastAsia="Times New Roman" w:hAnsi="Arial" w:cs="Arial"/>
          <w:sz w:val="24"/>
          <w:szCs w:val="24"/>
          <w:lang w:eastAsia="es-MX"/>
        </w:rPr>
        <w:t xml:space="preserve"> Abandonar a los animales en la vía pública o comprometer su bienestar al desatenderlos por períodos prolongados en bienes de propiedad de particulares; y</w:t>
      </w:r>
      <w:r w:rsidRPr="00A05B31">
        <w:rPr>
          <w:rFonts w:ascii="Arial" w:eastAsia="Times New Roman" w:hAnsi="Arial" w:cs="Arial"/>
          <w:color w:val="FF0000"/>
          <w:sz w:val="24"/>
          <w:szCs w:val="24"/>
          <w:vertAlign w:val="superscript"/>
          <w:lang w:eastAsia="es-MX"/>
        </w:rPr>
        <w:footnoteReference w:id="162"/>
      </w:r>
    </w:p>
    <w:p w14:paraId="24CC496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C28D71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X.</w:t>
      </w:r>
      <w:r w:rsidRPr="00A05B31">
        <w:rPr>
          <w:rFonts w:ascii="Arial" w:eastAsia="Times New Roman" w:hAnsi="Arial" w:cs="Arial"/>
          <w:sz w:val="24"/>
          <w:szCs w:val="24"/>
          <w:lang w:eastAsia="es-MX"/>
        </w:rPr>
        <w:t xml:space="preserve"> Las demás que establezcan la presente Ley y demás ordenamientos jurídicos aplicables.</w:t>
      </w:r>
    </w:p>
    <w:p w14:paraId="55D0D36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74A801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24 Bis.</w:t>
      </w:r>
      <w:r w:rsidRPr="00A05B31">
        <w:rPr>
          <w:rFonts w:ascii="Arial" w:eastAsia="Times New Roman" w:hAnsi="Arial" w:cs="Arial"/>
          <w:sz w:val="24"/>
          <w:szCs w:val="24"/>
          <w:lang w:eastAsia="es-MX"/>
        </w:rPr>
        <w:t xml:space="preserve"> Toda persona que ejecute conductas de crueldad, maltrato, daño o tortura en contra de un animal está obligada a la reparación del daño en los términos establecidos en el Código Civil y Código Penal, ambos para el Distrito Federal.</w:t>
      </w:r>
      <w:r w:rsidRPr="00A05B31">
        <w:rPr>
          <w:rFonts w:ascii="Arial" w:eastAsia="Times New Roman" w:hAnsi="Arial" w:cs="Arial"/>
          <w:color w:val="FF0000"/>
          <w:sz w:val="24"/>
          <w:szCs w:val="24"/>
          <w:vertAlign w:val="superscript"/>
          <w:lang w:eastAsia="es-MX"/>
        </w:rPr>
        <w:footnoteReference w:id="163"/>
      </w:r>
    </w:p>
    <w:p w14:paraId="1020C74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488B45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Dicha reparación del daño, de ser el caso, incluirá la atención médica veterinaria, medicamentos, tratamientos o intervención quirúrgica.</w:t>
      </w:r>
    </w:p>
    <w:p w14:paraId="1B7C7D5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1E19B3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25.</w:t>
      </w:r>
      <w:r w:rsidRPr="00A05B31">
        <w:rPr>
          <w:rFonts w:ascii="Arial" w:eastAsia="Times New Roman" w:hAnsi="Arial" w:cs="Arial"/>
          <w:sz w:val="24"/>
          <w:szCs w:val="24"/>
          <w:lang w:eastAsia="es-MX"/>
        </w:rPr>
        <w:t xml:space="preserve"> Queda prohibido por cualquier motivo:</w:t>
      </w:r>
    </w:p>
    <w:p w14:paraId="170B9B2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34C777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La utilización de animales en protestas, marchas, plantones, concursos de televisión o en cualquier otro acto análogo, con excepción de aquellos utilizados por la Secretaría de Seguridad Pública del Distrito Federal;</w:t>
      </w:r>
      <w:r w:rsidRPr="00A05B31">
        <w:rPr>
          <w:rFonts w:ascii="Arial" w:eastAsia="Times New Roman" w:hAnsi="Arial" w:cs="Arial"/>
          <w:color w:val="FF0000"/>
          <w:sz w:val="24"/>
          <w:szCs w:val="24"/>
          <w:vertAlign w:val="superscript"/>
          <w:lang w:eastAsia="es-MX"/>
        </w:rPr>
        <w:footnoteReference w:id="164"/>
      </w:r>
    </w:p>
    <w:p w14:paraId="17900EF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C99C69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El uso de animales vivos como blanco de ataque en el entrenamiento de animales adiestrados para espectáculos, deportes de seguridad, protección o guardia, o como medio para verificar su agresividad, salvo en el caso de aquellas especies que formen parte de la dieta de las especies de fauna silvestre, incluyendo aquellas manejadas con fines de rehabilitación para su integración en su hábitat, así como las aves de presa, siempre y cuando medie autoridad competente o profesionales en la materia;</w:t>
      </w:r>
      <w:r w:rsidRPr="00A05B31">
        <w:rPr>
          <w:rFonts w:ascii="Arial" w:eastAsia="Times New Roman" w:hAnsi="Arial" w:cs="Arial"/>
          <w:color w:val="FF0000"/>
          <w:sz w:val="24"/>
          <w:szCs w:val="24"/>
          <w:vertAlign w:val="superscript"/>
          <w:lang w:eastAsia="es-MX"/>
        </w:rPr>
        <w:footnoteReference w:id="165"/>
      </w:r>
    </w:p>
    <w:p w14:paraId="0264213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65B01B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El obsequio, distribución, venta y cualquier uso de animales vivos para fines de propaganda política o comercial, obras benéficas, ferias, </w:t>
      </w:r>
      <w:proofErr w:type="spellStart"/>
      <w:r w:rsidRPr="00A05B31">
        <w:rPr>
          <w:rFonts w:ascii="Arial" w:eastAsia="Times New Roman" w:hAnsi="Arial" w:cs="Arial"/>
          <w:sz w:val="24"/>
          <w:szCs w:val="24"/>
          <w:lang w:eastAsia="es-MX"/>
        </w:rPr>
        <w:t>kermesses</w:t>
      </w:r>
      <w:proofErr w:type="spellEnd"/>
      <w:r w:rsidRPr="00A05B31">
        <w:rPr>
          <w:rFonts w:ascii="Arial" w:eastAsia="Times New Roman" w:hAnsi="Arial" w:cs="Arial"/>
          <w:sz w:val="24"/>
          <w:szCs w:val="24"/>
          <w:lang w:eastAsia="es-MX"/>
        </w:rPr>
        <w:t xml:space="preserve"> (sic)  escolares, o como premios en sorteos, juegos, concursos, rifas, loterías o cualquier otra actividad análoga, con excepción de aquellos eventos que tienen como objeto la venta de animales y que están legalmente autorizados para ello;</w:t>
      </w:r>
      <w:r w:rsidRPr="00A05B31">
        <w:rPr>
          <w:rFonts w:ascii="Arial" w:eastAsia="Times New Roman" w:hAnsi="Arial" w:cs="Arial"/>
          <w:color w:val="FF0000"/>
          <w:sz w:val="24"/>
          <w:szCs w:val="24"/>
          <w:vertAlign w:val="superscript"/>
          <w:lang w:eastAsia="es-MX"/>
        </w:rPr>
        <w:footnoteReference w:id="166"/>
      </w:r>
    </w:p>
    <w:p w14:paraId="7C5D8EF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C418CA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La venta de animales vivos a menores de dieciocho años de edad, si no están acompañados por una persona mayor de edad, quien se responsabilice ante el vendedor, por el menor, de la adecuada subsistencia, trato digno y respetuoso para el animal;</w:t>
      </w:r>
      <w:r w:rsidRPr="00A05B31">
        <w:rPr>
          <w:rFonts w:ascii="Arial" w:eastAsia="Times New Roman" w:hAnsi="Arial" w:cs="Arial"/>
          <w:color w:val="FF0000"/>
          <w:sz w:val="24"/>
          <w:szCs w:val="24"/>
          <w:vertAlign w:val="superscript"/>
          <w:lang w:val="es-ES" w:eastAsia="es-MX"/>
        </w:rPr>
        <w:footnoteReference w:id="167"/>
      </w:r>
    </w:p>
    <w:p w14:paraId="69BD485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D8E215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La venta y explotación de animales en la vía pública o en vehículos;</w:t>
      </w:r>
      <w:r w:rsidRPr="00A05B31">
        <w:rPr>
          <w:rFonts w:ascii="Arial" w:eastAsia="Times New Roman" w:hAnsi="Arial" w:cs="Arial"/>
          <w:color w:val="FF0000"/>
          <w:sz w:val="24"/>
          <w:szCs w:val="24"/>
          <w:vertAlign w:val="superscript"/>
          <w:lang w:eastAsia="es-MX"/>
        </w:rPr>
        <w:footnoteReference w:id="168"/>
      </w:r>
    </w:p>
    <w:p w14:paraId="70A2666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13FDFD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VI</w:t>
      </w:r>
      <w:r w:rsidRPr="00A05B31">
        <w:rPr>
          <w:rFonts w:ascii="Arial" w:eastAsia="Times New Roman" w:hAnsi="Arial" w:cs="Arial"/>
          <w:sz w:val="24"/>
          <w:szCs w:val="24"/>
          <w:lang w:eastAsia="es-MX"/>
        </w:rPr>
        <w:t>. La venta de animales vivos en tiendas departamentales, tiendas de autoservicio y, en general, en cualquier otro establecimiento cuyo giro comercial autorizado sea diferente al de la venta de animales;</w:t>
      </w:r>
    </w:p>
    <w:p w14:paraId="2A7B850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FAB981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Celebrar espectáculos con animales en la vía pública;</w:t>
      </w:r>
    </w:p>
    <w:p w14:paraId="54F7755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45C63A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VIII.</w:t>
      </w:r>
      <w:r w:rsidRPr="00A05B31">
        <w:rPr>
          <w:rFonts w:ascii="Arial" w:eastAsia="Times New Roman" w:hAnsi="Arial" w:cs="Arial"/>
          <w:sz w:val="24"/>
          <w:szCs w:val="24"/>
          <w:lang w:eastAsia="es-MX"/>
        </w:rPr>
        <w:t xml:space="preserve"> La celebración de peleas entre animales;</w:t>
      </w:r>
    </w:p>
    <w:p w14:paraId="5768564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8C30D1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IX.</w:t>
      </w:r>
      <w:r w:rsidRPr="00A05B31">
        <w:rPr>
          <w:rFonts w:ascii="Arial" w:eastAsia="Times New Roman" w:hAnsi="Arial" w:cs="Arial"/>
          <w:sz w:val="24"/>
          <w:szCs w:val="24"/>
          <w:lang w:eastAsia="es-MX"/>
        </w:rPr>
        <w:t xml:space="preserve"> Hacer ingerir a un animal bebidas alcohólicas o suministrar drogas sin fines terapéuticos o de investigación científica;</w:t>
      </w:r>
      <w:r w:rsidRPr="00A05B31">
        <w:rPr>
          <w:rFonts w:ascii="Arial" w:eastAsia="Times New Roman" w:hAnsi="Arial" w:cs="Arial"/>
          <w:color w:val="FF0000"/>
          <w:sz w:val="24"/>
          <w:szCs w:val="24"/>
          <w:vertAlign w:val="superscript"/>
          <w:lang w:eastAsia="es-MX"/>
        </w:rPr>
        <w:footnoteReference w:id="169"/>
      </w:r>
    </w:p>
    <w:p w14:paraId="4DD99AF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01A183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w:t>
      </w:r>
      <w:r w:rsidRPr="00A05B31">
        <w:rPr>
          <w:rFonts w:ascii="Arial" w:eastAsia="Times New Roman" w:hAnsi="Arial" w:cs="Arial"/>
          <w:sz w:val="24"/>
          <w:szCs w:val="24"/>
          <w:lang w:eastAsia="es-MX"/>
        </w:rPr>
        <w:t xml:space="preserve"> La venta o adiestramiento de animales en áreas comunes o en áreas en las que se atente contra la integridad física de las personas o en aquellos establecimientos que no cuenten con las instalaciones adecuadas para hacerlo;</w:t>
      </w:r>
      <w:r w:rsidRPr="00A05B31">
        <w:rPr>
          <w:rFonts w:ascii="Arial" w:eastAsia="Times New Roman" w:hAnsi="Arial" w:cs="Arial"/>
          <w:color w:val="FF0000"/>
          <w:sz w:val="24"/>
          <w:szCs w:val="24"/>
          <w:vertAlign w:val="superscript"/>
          <w:lang w:eastAsia="es-MX"/>
        </w:rPr>
        <w:footnoteReference w:id="170"/>
      </w:r>
    </w:p>
    <w:p w14:paraId="7420022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B00260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w:t>
      </w:r>
      <w:r w:rsidRPr="00A05B31">
        <w:rPr>
          <w:rFonts w:ascii="Arial" w:eastAsia="Times New Roman" w:hAnsi="Arial" w:cs="Arial"/>
          <w:sz w:val="24"/>
          <w:szCs w:val="24"/>
          <w:lang w:eastAsia="es-MX"/>
        </w:rPr>
        <w:t xml:space="preserve"> El uso y tránsito de vehículos de tracción animal en vialidades asfaltadas y para fines distintos al uso agropecuario;</w:t>
      </w:r>
      <w:r w:rsidRPr="00A05B31">
        <w:rPr>
          <w:rFonts w:ascii="Arial" w:eastAsia="Times New Roman" w:hAnsi="Arial" w:cs="Arial"/>
          <w:color w:val="FF0000"/>
          <w:sz w:val="24"/>
          <w:szCs w:val="24"/>
          <w:vertAlign w:val="superscript"/>
          <w:lang w:eastAsia="es-MX"/>
        </w:rPr>
        <w:footnoteReference w:id="171"/>
      </w:r>
    </w:p>
    <w:p w14:paraId="1FC0B96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F96A2B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XII.</w:t>
      </w:r>
      <w:r w:rsidRPr="00A05B31">
        <w:rPr>
          <w:rFonts w:ascii="Arial" w:eastAsia="Times New Roman" w:hAnsi="Arial" w:cs="Arial"/>
          <w:sz w:val="24"/>
          <w:szCs w:val="24"/>
          <w:lang w:eastAsia="es-MX"/>
        </w:rPr>
        <w:t xml:space="preserve"> La comercialización de animales enfermos, con lesiones, traumatismos, fracturas o heridas;</w:t>
      </w:r>
    </w:p>
    <w:p w14:paraId="10ECA2E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131D3F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XIII.</w:t>
      </w:r>
      <w:r w:rsidRPr="00A05B31">
        <w:rPr>
          <w:rFonts w:ascii="Arial" w:eastAsia="Times New Roman" w:hAnsi="Arial" w:cs="Arial"/>
          <w:sz w:val="24"/>
          <w:szCs w:val="24"/>
          <w:lang w:eastAsia="es-MX"/>
        </w:rPr>
        <w:t xml:space="preserve"> El uso de animales en la celebración de ritos y usos tradicionales que puedan afectar el bienestar animal;</w:t>
      </w:r>
      <w:r w:rsidRPr="00A05B31">
        <w:rPr>
          <w:rFonts w:ascii="Arial" w:eastAsia="Times New Roman" w:hAnsi="Arial" w:cs="Arial"/>
          <w:color w:val="FF0000"/>
          <w:sz w:val="24"/>
          <w:szCs w:val="24"/>
          <w:vertAlign w:val="superscript"/>
          <w:lang w:eastAsia="es-MX"/>
        </w:rPr>
        <w:footnoteReference w:id="172"/>
      </w:r>
    </w:p>
    <w:p w14:paraId="4F9D0A4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6A079C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XIV.</w:t>
      </w:r>
      <w:r w:rsidRPr="00A05B31">
        <w:rPr>
          <w:rFonts w:ascii="Arial" w:eastAsia="Times New Roman" w:hAnsi="Arial" w:cs="Arial"/>
          <w:sz w:val="24"/>
          <w:szCs w:val="24"/>
          <w:lang w:eastAsia="es-MX"/>
        </w:rPr>
        <w:t xml:space="preserve"> La utilización de aditamentos que pongan en riesgo la integridad física de los animales; y</w:t>
      </w:r>
      <w:r w:rsidRPr="00A05B31">
        <w:rPr>
          <w:rFonts w:ascii="Arial" w:eastAsia="Times New Roman" w:hAnsi="Arial" w:cs="Arial"/>
          <w:color w:val="FF0000"/>
          <w:sz w:val="24"/>
          <w:szCs w:val="24"/>
          <w:vertAlign w:val="superscript"/>
          <w:lang w:eastAsia="es-MX"/>
        </w:rPr>
        <w:footnoteReference w:id="173"/>
      </w:r>
    </w:p>
    <w:p w14:paraId="656C5FF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9A9978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XV.</w:t>
      </w:r>
      <w:r w:rsidRPr="00A05B31">
        <w:rPr>
          <w:rFonts w:ascii="Arial" w:eastAsia="Times New Roman" w:hAnsi="Arial" w:cs="Arial"/>
          <w:sz w:val="24"/>
          <w:szCs w:val="24"/>
          <w:lang w:eastAsia="es-MX"/>
        </w:rPr>
        <w:t xml:space="preserve"> Ofrecer cualquier clase de alimento u objetos cuya ingestión pueda causar daño físico, enfermedad o muerte a los animales en los centros zoológicos o espectáculos públicos.</w:t>
      </w:r>
      <w:r w:rsidRPr="00A05B31">
        <w:rPr>
          <w:rFonts w:ascii="Arial" w:eastAsia="Times New Roman" w:hAnsi="Arial" w:cs="Arial"/>
          <w:color w:val="FF0000"/>
          <w:sz w:val="24"/>
          <w:szCs w:val="24"/>
          <w:vertAlign w:val="superscript"/>
          <w:lang w:eastAsia="es-MX"/>
        </w:rPr>
        <w:footnoteReference w:id="174"/>
      </w:r>
    </w:p>
    <w:p w14:paraId="4A274DB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0DC60D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XVI.</w:t>
      </w:r>
      <w:r w:rsidRPr="00A05B31">
        <w:rPr>
          <w:rFonts w:ascii="Arial" w:eastAsia="Calibri" w:hAnsi="Arial" w:cs="Arial"/>
          <w:color w:val="000000"/>
          <w:sz w:val="24"/>
          <w:szCs w:val="24"/>
        </w:rPr>
        <w:t xml:space="preserve"> El abandono en cualquier lugar de acopio de desechos y en vía pública de cadáveres de animales;</w:t>
      </w:r>
      <w:r w:rsidRPr="00A05B31">
        <w:rPr>
          <w:rFonts w:ascii="Arial" w:eastAsia="Calibri" w:hAnsi="Arial" w:cs="Arial"/>
          <w:color w:val="FF0000"/>
          <w:sz w:val="24"/>
          <w:szCs w:val="24"/>
          <w:vertAlign w:val="superscript"/>
        </w:rPr>
        <w:footnoteReference w:id="175"/>
      </w:r>
    </w:p>
    <w:p w14:paraId="017C9E6F" w14:textId="77777777" w:rsidR="00A05B31" w:rsidRPr="00A05B31" w:rsidRDefault="00A05B31" w:rsidP="00A05B31">
      <w:pPr>
        <w:adjustRightInd w:val="0"/>
        <w:spacing w:after="0" w:line="240" w:lineRule="auto"/>
        <w:rPr>
          <w:rFonts w:ascii="Times New Roman" w:eastAsia="Calibri" w:hAnsi="Times New Roman" w:cs="Times New Roman"/>
          <w:color w:val="000000"/>
          <w:sz w:val="20"/>
          <w:szCs w:val="20"/>
        </w:rPr>
      </w:pPr>
      <w:r w:rsidRPr="00A05B31">
        <w:rPr>
          <w:rFonts w:ascii="Times New Roman" w:eastAsia="Calibri" w:hAnsi="Times New Roman" w:cs="Times New Roman"/>
          <w:color w:val="000000"/>
          <w:sz w:val="20"/>
          <w:szCs w:val="20"/>
        </w:rPr>
        <w:t xml:space="preserve"> </w:t>
      </w:r>
    </w:p>
    <w:p w14:paraId="24D6B8E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XVII.</w:t>
      </w:r>
      <w:r w:rsidRPr="00A05B31">
        <w:rPr>
          <w:rFonts w:ascii="Arial" w:eastAsia="Calibri" w:hAnsi="Arial" w:cs="Arial"/>
          <w:color w:val="000000"/>
          <w:sz w:val="24"/>
          <w:szCs w:val="24"/>
        </w:rPr>
        <w:t xml:space="preserve"> Realizar la entrega voluntaria de animales de compañía, sin sujetarse a los supuestos establecidos en los incisos a) y b) del artículo 15 de esta Ley;</w:t>
      </w:r>
      <w:r w:rsidRPr="00A05B31">
        <w:rPr>
          <w:rFonts w:ascii="Arial" w:eastAsia="Calibri" w:hAnsi="Arial" w:cs="Arial"/>
          <w:color w:val="FF0000"/>
          <w:sz w:val="24"/>
          <w:szCs w:val="24"/>
          <w:vertAlign w:val="superscript"/>
        </w:rPr>
        <w:footnoteReference w:id="176"/>
      </w:r>
    </w:p>
    <w:p w14:paraId="5C7F5E3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D4D439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XVIII.</w:t>
      </w:r>
      <w:r w:rsidRPr="00A05B31">
        <w:rPr>
          <w:rFonts w:ascii="Arial" w:eastAsia="Calibri" w:hAnsi="Arial" w:cs="Arial"/>
          <w:color w:val="000000"/>
          <w:sz w:val="24"/>
          <w:szCs w:val="24"/>
        </w:rPr>
        <w:t xml:space="preserve"> Recibir animales de compañía sin sujetarse al supuesto establecido en el inciso c) del artículo 15 de esta Ley;</w:t>
      </w:r>
      <w:r w:rsidRPr="00A05B31">
        <w:rPr>
          <w:rFonts w:ascii="Arial" w:eastAsia="Calibri" w:hAnsi="Arial" w:cs="Arial"/>
          <w:color w:val="FF0000"/>
          <w:sz w:val="24"/>
          <w:szCs w:val="24"/>
          <w:vertAlign w:val="superscript"/>
        </w:rPr>
        <w:footnoteReference w:id="177"/>
      </w:r>
    </w:p>
    <w:p w14:paraId="382712CF" w14:textId="77777777" w:rsidR="00A05B31" w:rsidRPr="00A05B31" w:rsidRDefault="00A05B31" w:rsidP="00A05B31">
      <w:pPr>
        <w:adjustRightInd w:val="0"/>
        <w:spacing w:after="0" w:line="240" w:lineRule="auto"/>
        <w:rPr>
          <w:rFonts w:ascii="Arial" w:eastAsia="Calibri" w:hAnsi="Arial" w:cs="Arial"/>
          <w:color w:val="000000"/>
          <w:sz w:val="24"/>
          <w:szCs w:val="24"/>
        </w:rPr>
      </w:pPr>
      <w:r w:rsidRPr="00A05B31">
        <w:rPr>
          <w:rFonts w:ascii="Times New Roman" w:eastAsia="Calibri" w:hAnsi="Times New Roman" w:cs="Times New Roman"/>
          <w:color w:val="000000"/>
          <w:sz w:val="20"/>
          <w:szCs w:val="20"/>
        </w:rPr>
        <w:t xml:space="preserve"> </w:t>
      </w:r>
    </w:p>
    <w:p w14:paraId="4E095AF4" w14:textId="77777777" w:rsidR="00A05B31" w:rsidRPr="00A05B31" w:rsidRDefault="00A05B31" w:rsidP="00A05B31">
      <w:pPr>
        <w:adjustRightInd w:val="0"/>
        <w:spacing w:after="0" w:line="240" w:lineRule="auto"/>
        <w:rPr>
          <w:rFonts w:ascii="Arial" w:eastAsia="Calibri" w:hAnsi="Arial" w:cs="Arial"/>
          <w:color w:val="000000"/>
          <w:sz w:val="24"/>
          <w:szCs w:val="24"/>
        </w:rPr>
      </w:pPr>
      <w:r w:rsidRPr="00A05B31">
        <w:rPr>
          <w:rFonts w:ascii="Arial" w:eastAsia="Calibri" w:hAnsi="Arial" w:cs="Arial"/>
          <w:b/>
          <w:color w:val="000000"/>
          <w:sz w:val="24"/>
          <w:szCs w:val="24"/>
        </w:rPr>
        <w:t>XIX.</w:t>
      </w:r>
      <w:r w:rsidRPr="00A05B31">
        <w:rPr>
          <w:rFonts w:ascii="Arial" w:eastAsia="Calibri" w:hAnsi="Arial" w:cs="Arial"/>
          <w:color w:val="000000"/>
          <w:sz w:val="24"/>
          <w:szCs w:val="24"/>
        </w:rPr>
        <w:t xml:space="preserve"> Amarrar o encadenar animales permanentemente;</w:t>
      </w:r>
      <w:r w:rsidRPr="00A05B31">
        <w:rPr>
          <w:rFonts w:ascii="Arial" w:eastAsia="Calibri" w:hAnsi="Arial" w:cs="Arial"/>
          <w:color w:val="FF0000"/>
          <w:sz w:val="24"/>
          <w:szCs w:val="24"/>
          <w:vertAlign w:val="superscript"/>
        </w:rPr>
        <w:footnoteReference w:id="178"/>
      </w:r>
    </w:p>
    <w:p w14:paraId="57F30E9E" w14:textId="77777777" w:rsidR="00A05B31" w:rsidRPr="00A05B31" w:rsidRDefault="00A05B31" w:rsidP="00A05B31">
      <w:pPr>
        <w:adjustRightInd w:val="0"/>
        <w:spacing w:after="0" w:line="240" w:lineRule="auto"/>
        <w:rPr>
          <w:rFonts w:ascii="Times New Roman" w:eastAsia="Calibri" w:hAnsi="Times New Roman" w:cs="Times New Roman"/>
          <w:color w:val="000000"/>
          <w:sz w:val="20"/>
          <w:szCs w:val="20"/>
        </w:rPr>
      </w:pPr>
      <w:r w:rsidRPr="00A05B31">
        <w:rPr>
          <w:rFonts w:ascii="Times New Roman" w:eastAsia="Calibri" w:hAnsi="Times New Roman" w:cs="Times New Roman"/>
          <w:color w:val="000000"/>
          <w:sz w:val="20"/>
          <w:szCs w:val="20"/>
        </w:rPr>
        <w:t xml:space="preserve"> </w:t>
      </w:r>
    </w:p>
    <w:p w14:paraId="2284A448" w14:textId="77777777" w:rsidR="00A05B31" w:rsidRPr="00A05B31" w:rsidRDefault="00A05B31" w:rsidP="00A05B31">
      <w:pPr>
        <w:adjustRightInd w:val="0"/>
        <w:spacing w:after="0" w:line="240" w:lineRule="auto"/>
        <w:rPr>
          <w:rFonts w:ascii="Arial" w:eastAsia="Calibri" w:hAnsi="Arial" w:cs="Arial"/>
          <w:color w:val="000000"/>
          <w:sz w:val="24"/>
          <w:szCs w:val="24"/>
        </w:rPr>
      </w:pPr>
      <w:r w:rsidRPr="00A05B31">
        <w:rPr>
          <w:rFonts w:ascii="Arial" w:eastAsia="Calibri" w:hAnsi="Arial" w:cs="Arial"/>
          <w:b/>
          <w:color w:val="000000"/>
          <w:sz w:val="24"/>
          <w:szCs w:val="24"/>
        </w:rPr>
        <w:t>XX.</w:t>
      </w:r>
      <w:r w:rsidRPr="00A05B31">
        <w:rPr>
          <w:rFonts w:ascii="Arial" w:eastAsia="Calibri" w:hAnsi="Arial" w:cs="Arial"/>
          <w:color w:val="000000"/>
          <w:sz w:val="24"/>
          <w:szCs w:val="24"/>
        </w:rPr>
        <w:t xml:space="preserve"> Negar el registro gratuito de animales de compañía, o cobrar por éste;</w:t>
      </w:r>
      <w:r w:rsidRPr="00A05B31">
        <w:rPr>
          <w:rFonts w:ascii="Arial" w:eastAsia="Calibri" w:hAnsi="Arial" w:cs="Arial"/>
          <w:color w:val="FF0000"/>
          <w:sz w:val="24"/>
          <w:szCs w:val="24"/>
          <w:vertAlign w:val="superscript"/>
        </w:rPr>
        <w:footnoteReference w:id="179"/>
      </w:r>
    </w:p>
    <w:p w14:paraId="559F32AD" w14:textId="77777777" w:rsidR="00A05B31" w:rsidRPr="00A05B31" w:rsidRDefault="00A05B31" w:rsidP="00A05B31">
      <w:pPr>
        <w:adjustRightInd w:val="0"/>
        <w:spacing w:after="0" w:line="240" w:lineRule="auto"/>
        <w:rPr>
          <w:rFonts w:ascii="Times New Roman" w:eastAsia="Calibri" w:hAnsi="Times New Roman" w:cs="Times New Roman"/>
          <w:color w:val="000000"/>
          <w:sz w:val="20"/>
          <w:szCs w:val="20"/>
        </w:rPr>
      </w:pPr>
      <w:r w:rsidRPr="00A05B31">
        <w:rPr>
          <w:rFonts w:ascii="Times New Roman" w:eastAsia="Calibri" w:hAnsi="Times New Roman" w:cs="Times New Roman"/>
          <w:color w:val="000000"/>
          <w:sz w:val="20"/>
          <w:szCs w:val="20"/>
        </w:rPr>
        <w:t xml:space="preserve"> </w:t>
      </w:r>
    </w:p>
    <w:p w14:paraId="5767EC7D" w14:textId="77777777" w:rsidR="00A05B31" w:rsidRPr="00A05B31" w:rsidRDefault="00A05B31" w:rsidP="00A05B31">
      <w:pPr>
        <w:adjustRightInd w:val="0"/>
        <w:spacing w:after="0" w:line="240" w:lineRule="auto"/>
        <w:rPr>
          <w:rFonts w:ascii="Arial" w:eastAsia="Calibri" w:hAnsi="Arial" w:cs="Arial"/>
          <w:color w:val="000000"/>
          <w:sz w:val="24"/>
          <w:szCs w:val="24"/>
        </w:rPr>
      </w:pPr>
      <w:r w:rsidRPr="00A05B31">
        <w:rPr>
          <w:rFonts w:ascii="Arial" w:eastAsia="Calibri" w:hAnsi="Arial" w:cs="Arial"/>
          <w:b/>
          <w:color w:val="000000"/>
          <w:sz w:val="24"/>
          <w:szCs w:val="24"/>
        </w:rPr>
        <w:t>XXI.</w:t>
      </w:r>
      <w:r w:rsidRPr="00A05B31">
        <w:rPr>
          <w:rFonts w:ascii="Arial" w:eastAsia="Calibri" w:hAnsi="Arial" w:cs="Arial"/>
          <w:color w:val="000000"/>
          <w:sz w:val="24"/>
          <w:szCs w:val="24"/>
        </w:rPr>
        <w:t xml:space="preserve"> Vender animales vivos en mercados públicos o en todos aquellos lugares que no cumplan los supuestos del artículo 28 de la presente Ley; y</w:t>
      </w:r>
      <w:r w:rsidRPr="00A05B31">
        <w:rPr>
          <w:rFonts w:ascii="Arial" w:eastAsia="Calibri" w:hAnsi="Arial" w:cs="Arial"/>
          <w:color w:val="FF0000"/>
          <w:sz w:val="24"/>
          <w:szCs w:val="24"/>
          <w:vertAlign w:val="superscript"/>
        </w:rPr>
        <w:footnoteReference w:id="180"/>
      </w:r>
    </w:p>
    <w:p w14:paraId="48E868DA" w14:textId="77777777" w:rsidR="00A05B31" w:rsidRPr="00A05B31" w:rsidRDefault="00A05B31" w:rsidP="00A05B31">
      <w:pPr>
        <w:adjustRightInd w:val="0"/>
        <w:spacing w:after="0" w:line="240" w:lineRule="auto"/>
        <w:rPr>
          <w:rFonts w:ascii="Times New Roman" w:eastAsia="Calibri" w:hAnsi="Times New Roman" w:cs="Times New Roman"/>
          <w:color w:val="000000"/>
          <w:sz w:val="20"/>
          <w:szCs w:val="20"/>
        </w:rPr>
      </w:pPr>
      <w:r w:rsidRPr="00A05B31">
        <w:rPr>
          <w:rFonts w:ascii="Times New Roman" w:eastAsia="Calibri" w:hAnsi="Times New Roman" w:cs="Times New Roman"/>
          <w:color w:val="000000"/>
          <w:sz w:val="20"/>
          <w:szCs w:val="20"/>
        </w:rPr>
        <w:t xml:space="preserve"> </w:t>
      </w:r>
    </w:p>
    <w:p w14:paraId="170B4D3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XXII.</w:t>
      </w:r>
      <w:r w:rsidRPr="00A05B31">
        <w:rPr>
          <w:rFonts w:ascii="Arial" w:eastAsia="Times New Roman" w:hAnsi="Arial" w:cs="Arial"/>
          <w:sz w:val="24"/>
          <w:szCs w:val="24"/>
          <w:lang w:eastAsia="es-MX"/>
        </w:rPr>
        <w:t xml:space="preserve"> Realizar el sacrificio humanitario de animales en los Centros de Atención Canina y Felina o en las Clínicas Veterinarias en las Demarcaciones Territoriales, con las excepciones estipuladas en el artículo 51 de la presente Ley.</w:t>
      </w:r>
      <w:r w:rsidRPr="00A05B31">
        <w:rPr>
          <w:rFonts w:ascii="Arial" w:eastAsia="Times New Roman" w:hAnsi="Arial" w:cs="Arial"/>
          <w:color w:val="FF0000"/>
          <w:sz w:val="24"/>
          <w:szCs w:val="24"/>
          <w:vertAlign w:val="superscript"/>
          <w:lang w:eastAsia="es-MX"/>
        </w:rPr>
        <w:footnoteReference w:id="181"/>
      </w:r>
    </w:p>
    <w:p w14:paraId="279CE3A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8D781B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Quedan exceptuadas de las disposiciones establecidas en la fracción IX del presente artículo, de las fracciones I, III y VII del artículo 24, y del artículo 54 de la presente Ley las corridas de toros, novillos y becerros, así como las peleas de gallos, las que habrán de sujetarse a lo dispuesto en las leyes, reglamentos y demás ordenamientos jurídicos aplicables. </w:t>
      </w:r>
    </w:p>
    <w:p w14:paraId="0E98652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76E80C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Las excepciones que establece el párrafo inmediato anterior, respecto a Corridas de Toros, Novillos, Jaripeos, Charreadas, Carrera de Caballos o Perros; espectáculos de adiestramiento y entretenimiento familiar, en que sean víctimas de abuso o maltrato los animales; se atenderá a petición de parte o denuncia ciudadana, ante el Juzgado Cívico correspondiente o autoridad competente. Los actos de zoofilia, podrán ser denunciados ante las instancias judiciales correspondientes competentes.</w:t>
      </w:r>
      <w:r w:rsidRPr="00A05B31">
        <w:rPr>
          <w:rFonts w:ascii="Arial" w:eastAsia="Times New Roman" w:hAnsi="Arial" w:cs="Arial"/>
          <w:color w:val="FF0000"/>
          <w:sz w:val="24"/>
          <w:szCs w:val="24"/>
          <w:vertAlign w:val="superscript"/>
          <w:lang w:val="es-ES" w:eastAsia="es-MX"/>
        </w:rPr>
        <w:footnoteReference w:id="182"/>
      </w:r>
    </w:p>
    <w:p w14:paraId="354F682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425B5E6F" w14:textId="4B4F2F46"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XXIII.</w:t>
      </w:r>
      <w:r w:rsidRPr="00A05B31">
        <w:rPr>
          <w:rFonts w:ascii="Arial" w:eastAsia="Times New Roman" w:hAnsi="Arial" w:cs="Arial"/>
          <w:sz w:val="24"/>
          <w:szCs w:val="24"/>
          <w:lang w:eastAsia="es-MX"/>
        </w:rPr>
        <w:t xml:space="preserve"> </w:t>
      </w:r>
      <w:bookmarkStart w:id="1" w:name="_Hlk73467215"/>
      <w:r w:rsidR="005110F9" w:rsidRPr="005110F9">
        <w:rPr>
          <w:rFonts w:ascii="Arial" w:eastAsia="Times New Roman" w:hAnsi="Arial" w:cs="Arial"/>
          <w:sz w:val="24"/>
          <w:szCs w:val="24"/>
          <w:lang w:eastAsia="es-MX"/>
        </w:rPr>
        <w:t>La utilización de mamíferos marinos, cualquiera que sea la especie en actividades de espectáculo, manejo, adiestramiento, entretenimiento y terapia;</w:t>
      </w:r>
      <w:bookmarkStart w:id="2" w:name="_Hlk73467396"/>
      <w:r w:rsidR="005110F9" w:rsidRPr="005110F9">
        <w:rPr>
          <w:rStyle w:val="Refdenotaalpie"/>
          <w:rFonts w:ascii="Arial" w:eastAsia="Times New Roman" w:hAnsi="Arial" w:cs="Arial"/>
          <w:color w:val="FF0000"/>
          <w:sz w:val="24"/>
          <w:szCs w:val="24"/>
          <w:lang w:eastAsia="es-MX"/>
        </w:rPr>
        <w:footnoteReference w:id="183"/>
      </w:r>
      <w:bookmarkEnd w:id="1"/>
      <w:bookmarkEnd w:id="2"/>
    </w:p>
    <w:p w14:paraId="46429FF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E623C56" w14:textId="2836453A" w:rsidR="005110F9" w:rsidRDefault="005110F9" w:rsidP="005110F9">
      <w:pPr>
        <w:adjustRightInd w:val="0"/>
        <w:spacing w:after="0" w:line="240" w:lineRule="auto"/>
        <w:jc w:val="both"/>
        <w:rPr>
          <w:rFonts w:ascii="Arial" w:eastAsia="Times New Roman" w:hAnsi="Arial" w:cs="Arial"/>
          <w:b/>
          <w:sz w:val="24"/>
          <w:szCs w:val="24"/>
          <w:lang w:eastAsia="es-MX"/>
        </w:rPr>
      </w:pPr>
      <w:r w:rsidRPr="005110F9">
        <w:rPr>
          <w:rFonts w:ascii="Arial" w:eastAsia="Times New Roman" w:hAnsi="Arial" w:cs="Arial"/>
          <w:b/>
          <w:sz w:val="24"/>
          <w:szCs w:val="24"/>
          <w:lang w:eastAsia="es-MX"/>
        </w:rPr>
        <w:t xml:space="preserve">XXIV.- </w:t>
      </w:r>
      <w:r w:rsidRPr="005110F9">
        <w:rPr>
          <w:rFonts w:ascii="Arial" w:eastAsia="Times New Roman" w:hAnsi="Arial" w:cs="Arial"/>
          <w:bCs/>
          <w:sz w:val="24"/>
          <w:szCs w:val="24"/>
          <w:lang w:eastAsia="es-MX"/>
        </w:rPr>
        <w:t>Celebrar espectáculos públicos o privados, fijos, incluyendo los espectáculos a domicilio o itinerantes, con cualquier especie de mamíferos marinos; y</w:t>
      </w:r>
      <w:r w:rsidRPr="005110F9">
        <w:rPr>
          <w:rStyle w:val="Refdenotaalpie"/>
          <w:rFonts w:ascii="Arial" w:eastAsia="Times New Roman" w:hAnsi="Arial" w:cs="Arial"/>
          <w:color w:val="FF0000"/>
          <w:sz w:val="24"/>
          <w:szCs w:val="24"/>
          <w:lang w:eastAsia="es-MX"/>
        </w:rPr>
        <w:footnoteReference w:id="184"/>
      </w:r>
    </w:p>
    <w:p w14:paraId="251D8BF6" w14:textId="77777777" w:rsidR="005110F9" w:rsidRPr="005110F9" w:rsidRDefault="005110F9" w:rsidP="005110F9">
      <w:pPr>
        <w:adjustRightInd w:val="0"/>
        <w:spacing w:after="0" w:line="240" w:lineRule="auto"/>
        <w:jc w:val="both"/>
        <w:rPr>
          <w:rFonts w:ascii="Arial" w:eastAsia="Times New Roman" w:hAnsi="Arial" w:cs="Arial"/>
          <w:b/>
          <w:sz w:val="24"/>
          <w:szCs w:val="24"/>
          <w:lang w:eastAsia="es-MX"/>
        </w:rPr>
      </w:pPr>
    </w:p>
    <w:p w14:paraId="79B19EF5" w14:textId="75BE6D49" w:rsidR="005110F9" w:rsidRDefault="005110F9" w:rsidP="005110F9">
      <w:pPr>
        <w:adjustRightInd w:val="0"/>
        <w:spacing w:after="0" w:line="240" w:lineRule="auto"/>
        <w:jc w:val="both"/>
        <w:rPr>
          <w:rFonts w:ascii="Arial" w:eastAsia="Times New Roman" w:hAnsi="Arial" w:cs="Arial"/>
          <w:b/>
          <w:sz w:val="24"/>
          <w:szCs w:val="24"/>
          <w:lang w:eastAsia="es-MX"/>
        </w:rPr>
      </w:pPr>
      <w:r w:rsidRPr="005110F9">
        <w:rPr>
          <w:rFonts w:ascii="Arial" w:eastAsia="Times New Roman" w:hAnsi="Arial" w:cs="Arial"/>
          <w:b/>
          <w:sz w:val="24"/>
          <w:szCs w:val="24"/>
          <w:lang w:eastAsia="es-MX"/>
        </w:rPr>
        <w:lastRenderedPageBreak/>
        <w:t xml:space="preserve">XXV. </w:t>
      </w:r>
      <w:r w:rsidRPr="005110F9">
        <w:rPr>
          <w:rFonts w:ascii="Arial" w:eastAsia="Times New Roman" w:hAnsi="Arial" w:cs="Arial"/>
          <w:bCs/>
          <w:sz w:val="24"/>
          <w:szCs w:val="24"/>
          <w:lang w:eastAsia="es-MX"/>
        </w:rPr>
        <w:t xml:space="preserve">Realizar u ordenar la realización de tatuajes sobre la piel de animales con fines meramente estéticos u ornamentales, así como colocar u ordenar la colocación de aretes, </w:t>
      </w:r>
      <w:proofErr w:type="spellStart"/>
      <w:r w:rsidRPr="005110F9">
        <w:rPr>
          <w:rFonts w:ascii="Arial" w:eastAsia="Times New Roman" w:hAnsi="Arial" w:cs="Arial"/>
          <w:bCs/>
          <w:sz w:val="24"/>
          <w:szCs w:val="24"/>
          <w:lang w:eastAsia="es-MX"/>
        </w:rPr>
        <w:t>piercings</w:t>
      </w:r>
      <w:proofErr w:type="spellEnd"/>
      <w:r w:rsidRPr="005110F9">
        <w:rPr>
          <w:rFonts w:ascii="Arial" w:eastAsia="Times New Roman" w:hAnsi="Arial" w:cs="Arial"/>
          <w:bCs/>
          <w:sz w:val="24"/>
          <w:szCs w:val="24"/>
          <w:lang w:eastAsia="es-MX"/>
        </w:rPr>
        <w:t xml:space="preserve"> o perforaciones.</w:t>
      </w:r>
      <w:r w:rsidRPr="005110F9">
        <w:rPr>
          <w:rFonts w:ascii="Arial" w:eastAsia="Times New Roman" w:hAnsi="Arial" w:cs="Arial"/>
          <w:color w:val="FF0000"/>
          <w:sz w:val="24"/>
          <w:szCs w:val="24"/>
          <w:lang w:eastAsia="es-MX"/>
        </w:rPr>
        <w:t xml:space="preserve"> </w:t>
      </w:r>
      <w:r w:rsidRPr="005110F9">
        <w:rPr>
          <w:rStyle w:val="Refdenotaalpie"/>
          <w:rFonts w:ascii="Arial" w:eastAsia="Times New Roman" w:hAnsi="Arial" w:cs="Arial"/>
          <w:color w:val="FF0000"/>
          <w:sz w:val="24"/>
          <w:szCs w:val="24"/>
          <w:lang w:eastAsia="es-MX"/>
        </w:rPr>
        <w:footnoteReference w:id="185"/>
      </w:r>
    </w:p>
    <w:p w14:paraId="03EBFA47" w14:textId="77777777" w:rsidR="005110F9" w:rsidRPr="005110F9" w:rsidRDefault="005110F9" w:rsidP="005110F9">
      <w:pPr>
        <w:adjustRightInd w:val="0"/>
        <w:spacing w:after="0" w:line="240" w:lineRule="auto"/>
        <w:jc w:val="both"/>
        <w:rPr>
          <w:rFonts w:ascii="Arial" w:eastAsia="Times New Roman" w:hAnsi="Arial" w:cs="Arial"/>
          <w:b/>
          <w:sz w:val="24"/>
          <w:szCs w:val="24"/>
          <w:lang w:eastAsia="es-MX"/>
        </w:rPr>
      </w:pPr>
    </w:p>
    <w:p w14:paraId="033AE306" w14:textId="33878FD6" w:rsidR="00A05B31" w:rsidRDefault="005110F9" w:rsidP="005110F9">
      <w:pPr>
        <w:adjustRightInd w:val="0"/>
        <w:spacing w:after="0" w:line="240" w:lineRule="auto"/>
        <w:jc w:val="both"/>
        <w:rPr>
          <w:rFonts w:ascii="Arial" w:eastAsia="Times New Roman" w:hAnsi="Arial" w:cs="Arial"/>
          <w:sz w:val="24"/>
          <w:szCs w:val="24"/>
          <w:lang w:eastAsia="es-MX"/>
        </w:rPr>
      </w:pPr>
      <w:r w:rsidRPr="005110F9">
        <w:rPr>
          <w:rFonts w:ascii="Arial" w:eastAsia="Times New Roman" w:hAnsi="Arial" w:cs="Arial"/>
          <w:bCs/>
          <w:sz w:val="24"/>
          <w:szCs w:val="24"/>
          <w:lang w:eastAsia="es-MX"/>
        </w:rPr>
        <w:t>Quedan exentos de lo anterior, los tatuajes y aretes que sirven como sistema de marcaje, identificación o registro de animales, los cuales deben ser realizados bajo supervisión de una persona especialista en medicina veterinaria zootecnista.</w:t>
      </w:r>
      <w:r w:rsidR="00A05B31" w:rsidRPr="00A05B31">
        <w:rPr>
          <w:rFonts w:ascii="Arial" w:eastAsia="Times New Roman" w:hAnsi="Arial" w:cs="Arial"/>
          <w:sz w:val="24"/>
          <w:szCs w:val="24"/>
          <w:lang w:eastAsia="es-MX"/>
        </w:rPr>
        <w:t xml:space="preserve"> </w:t>
      </w:r>
      <w:r w:rsidRPr="005110F9">
        <w:rPr>
          <w:rStyle w:val="Refdenotaalpie"/>
          <w:rFonts w:ascii="Arial" w:eastAsia="Times New Roman" w:hAnsi="Arial" w:cs="Arial"/>
          <w:color w:val="FF0000"/>
          <w:sz w:val="24"/>
          <w:szCs w:val="24"/>
          <w:lang w:eastAsia="es-MX"/>
        </w:rPr>
        <w:footnoteReference w:id="186"/>
      </w:r>
    </w:p>
    <w:p w14:paraId="3B9A0AA3" w14:textId="77777777" w:rsidR="005110F9" w:rsidRPr="00A05B31" w:rsidRDefault="005110F9" w:rsidP="005110F9">
      <w:pPr>
        <w:adjustRightInd w:val="0"/>
        <w:spacing w:after="0" w:line="240" w:lineRule="auto"/>
        <w:jc w:val="both"/>
        <w:rPr>
          <w:rFonts w:ascii="Arial" w:eastAsia="Times New Roman" w:hAnsi="Arial" w:cs="Arial"/>
          <w:sz w:val="24"/>
          <w:szCs w:val="24"/>
          <w:lang w:eastAsia="es-MX"/>
        </w:rPr>
      </w:pPr>
    </w:p>
    <w:p w14:paraId="0524208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26.</w:t>
      </w:r>
      <w:r w:rsidRPr="00A05B31">
        <w:rPr>
          <w:rFonts w:ascii="Arial" w:eastAsia="Times New Roman" w:hAnsi="Arial" w:cs="Arial"/>
          <w:sz w:val="24"/>
          <w:szCs w:val="24"/>
          <w:lang w:eastAsia="es-MX"/>
        </w:rPr>
        <w:t xml:space="preserve"> Cualquier persona que tenga conocimiento de un acto, hecho u omisión en perjuicio de los animales objeto de tutela de la presente Ley, tiene la obligación de informarlo a la autoridad competente. </w:t>
      </w:r>
      <w:r w:rsidRPr="00A05B31">
        <w:rPr>
          <w:rFonts w:ascii="Arial" w:eastAsia="Times New Roman" w:hAnsi="Arial" w:cs="Arial"/>
          <w:color w:val="FF0000"/>
          <w:sz w:val="24"/>
          <w:szCs w:val="24"/>
          <w:vertAlign w:val="superscript"/>
          <w:lang w:eastAsia="es-MX"/>
        </w:rPr>
        <w:footnoteReference w:id="187"/>
      </w:r>
    </w:p>
    <w:p w14:paraId="5601334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0719709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27.</w:t>
      </w:r>
      <w:r w:rsidRPr="00A05B31">
        <w:rPr>
          <w:rFonts w:ascii="Arial" w:eastAsia="Times New Roman" w:hAnsi="Arial" w:cs="Arial"/>
          <w:sz w:val="24"/>
          <w:szCs w:val="24"/>
          <w:lang w:eastAsia="es-MX"/>
        </w:rPr>
        <w:t xml:space="preserve"> Previa venta de cualquier animal, el vendedor deberá entregar al comprador un certificado de vacunación que contenga la aplicación de las vacunas de rabia, desparasitación interna y externa, de conformidad al cuadro básico de medicina preventiva, suscrito por médico veterinario con cédula profesional</w:t>
      </w:r>
      <w:r w:rsidRPr="00A05B31">
        <w:rPr>
          <w:rFonts w:ascii="Arial" w:eastAsia="Times New Roman" w:hAnsi="Arial" w:cs="Arial"/>
          <w:sz w:val="24"/>
          <w:szCs w:val="24"/>
          <w:lang w:val="es-ES" w:eastAsia="es-MX"/>
        </w:rPr>
        <w:t>.</w:t>
      </w:r>
      <w:r w:rsidRPr="00A05B31">
        <w:rPr>
          <w:rFonts w:ascii="Arial" w:eastAsia="Times New Roman" w:hAnsi="Arial" w:cs="Arial"/>
          <w:color w:val="FF0000"/>
          <w:sz w:val="24"/>
          <w:szCs w:val="24"/>
          <w:vertAlign w:val="superscript"/>
          <w:lang w:val="es-ES" w:eastAsia="es-MX"/>
        </w:rPr>
        <w:footnoteReference w:id="188"/>
      </w:r>
    </w:p>
    <w:p w14:paraId="7601562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2C52F55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Asimismo entregará un certificado de salud, en el cual conste y dé fe que el animal se encuentra libre de enfermedad aparente, incluyendo en el mismo el calendario de vacunación correspondiente, que registre las vacunas que le fueron suministradas al animal y las vacunas a realizar, por parte del comprador.</w:t>
      </w:r>
      <w:r w:rsidRPr="00A05B31">
        <w:rPr>
          <w:rFonts w:ascii="Arial" w:eastAsia="Times New Roman" w:hAnsi="Arial" w:cs="Arial"/>
          <w:color w:val="FF0000"/>
          <w:sz w:val="24"/>
          <w:szCs w:val="24"/>
          <w:vertAlign w:val="superscript"/>
          <w:lang w:val="es-ES" w:eastAsia="es-MX"/>
        </w:rPr>
        <w:footnoteReference w:id="189"/>
      </w:r>
    </w:p>
    <w:p w14:paraId="059A655F" w14:textId="77777777" w:rsidR="00A05B31" w:rsidRPr="00A05B31" w:rsidRDefault="00A05B31" w:rsidP="00A05B31">
      <w:pPr>
        <w:adjustRightInd w:val="0"/>
        <w:spacing w:after="0" w:line="240" w:lineRule="auto"/>
        <w:jc w:val="both"/>
        <w:rPr>
          <w:rFonts w:ascii="Arial" w:eastAsia="Times New Roman" w:hAnsi="Arial" w:cs="Arial"/>
          <w:b/>
          <w:bCs/>
          <w:sz w:val="24"/>
          <w:szCs w:val="24"/>
          <w:lang w:eastAsia="es-MX"/>
        </w:rPr>
      </w:pPr>
    </w:p>
    <w:p w14:paraId="0F2F966D"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r w:rsidRPr="00A05B31">
        <w:rPr>
          <w:rFonts w:ascii="Arial" w:eastAsia="Times New Roman" w:hAnsi="Arial" w:cs="Arial"/>
          <w:b/>
          <w:bCs/>
          <w:sz w:val="24"/>
          <w:szCs w:val="24"/>
          <w:lang w:eastAsia="es-MX"/>
        </w:rPr>
        <w:t xml:space="preserve">Artículo 27 Bis. </w:t>
      </w:r>
      <w:r w:rsidRPr="00A05B31">
        <w:rPr>
          <w:rFonts w:ascii="Arial" w:eastAsia="Times New Roman" w:hAnsi="Arial" w:cs="Arial"/>
          <w:sz w:val="24"/>
          <w:szCs w:val="24"/>
          <w:lang w:eastAsia="es-MX"/>
        </w:rPr>
        <w:t xml:space="preserve">El espacio mínimo por animal debe contemplarse según la especie, peso, talla y altura para garantizar su protección y cuidado. </w:t>
      </w:r>
    </w:p>
    <w:p w14:paraId="2FAA8DD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D0F69E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La venta podrá realizarse por medio de catálogos, siempre y cuando se cumpla con la normatividad federal y local en materia de protección, cuidado y trato digno y respetuoso a los animales.</w:t>
      </w:r>
      <w:r w:rsidRPr="00A05B31">
        <w:rPr>
          <w:rFonts w:ascii="Arial" w:eastAsia="Times New Roman" w:hAnsi="Arial" w:cs="Arial"/>
          <w:color w:val="FF0000"/>
          <w:sz w:val="24"/>
          <w:szCs w:val="24"/>
          <w:vertAlign w:val="superscript"/>
          <w:lang w:eastAsia="es-MX"/>
        </w:rPr>
        <w:footnoteReference w:id="190"/>
      </w:r>
    </w:p>
    <w:p w14:paraId="135FDBF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F85E93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28.</w:t>
      </w:r>
      <w:r w:rsidRPr="00A05B31">
        <w:rPr>
          <w:rFonts w:ascii="Arial" w:eastAsia="Times New Roman" w:hAnsi="Arial" w:cs="Arial"/>
          <w:sz w:val="24"/>
          <w:szCs w:val="24"/>
          <w:lang w:eastAsia="es-MX"/>
        </w:rPr>
        <w:t xml:space="preserve"> Los establecimientos autorizados que se dediquen a la vena (sic) de animales están obligados a expedir un certificado de venta a la persona que lo adquiera, el cual deberá contener por lo menos:</w:t>
      </w:r>
      <w:r w:rsidRPr="00A05B31">
        <w:rPr>
          <w:rFonts w:ascii="Arial" w:eastAsia="Times New Roman" w:hAnsi="Arial" w:cs="Arial"/>
          <w:color w:val="FF0000"/>
          <w:sz w:val="24"/>
          <w:szCs w:val="24"/>
          <w:vertAlign w:val="superscript"/>
          <w:lang w:eastAsia="es-MX"/>
        </w:rPr>
        <w:footnoteReference w:id="191"/>
      </w:r>
    </w:p>
    <w:p w14:paraId="2F50F16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F4A7B2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Animal o Especie de que se trate;</w:t>
      </w:r>
    </w:p>
    <w:p w14:paraId="7764370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A9EEA0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Sexo y edad del animal;</w:t>
      </w:r>
    </w:p>
    <w:p w14:paraId="1D85895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6F2337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III.</w:t>
      </w:r>
      <w:r w:rsidRPr="00A05B31">
        <w:rPr>
          <w:rFonts w:ascii="Arial" w:eastAsia="Times New Roman" w:hAnsi="Arial" w:cs="Arial"/>
          <w:sz w:val="24"/>
          <w:szCs w:val="24"/>
          <w:lang w:eastAsia="es-MX"/>
        </w:rPr>
        <w:t xml:space="preserve"> Nombre del propietario;</w:t>
      </w:r>
    </w:p>
    <w:p w14:paraId="34ADD8F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C69490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Domicilio del propietario;</w:t>
      </w:r>
    </w:p>
    <w:p w14:paraId="3E24894F"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1AB472C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Procedencia;</w:t>
      </w:r>
    </w:p>
    <w:p w14:paraId="17A3A59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C146A4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Calendario de vacunación; y</w:t>
      </w:r>
    </w:p>
    <w:p w14:paraId="363DBFC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9F3A9C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xml:space="preserve"> Las demás que establezca el reglamento.</w:t>
      </w:r>
    </w:p>
    <w:p w14:paraId="13C5521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3EB470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Dichos establecimientos están obligados a otorgar a la o el comprador un manual de cuidado, albergue y dieta del animal adquirido, que incluya, además, los riesgos ambientales de su liberación al medio natural o urbano y las faltas que están sujetos por el incumplimiento de las disposiciones de la presente Ley. Dicho manual deberá estar certificado por una o un médico veterinario zootecnista.</w:t>
      </w:r>
    </w:p>
    <w:p w14:paraId="4411798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D6F94D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Las crías de las mascotas de vida silvestre, los animales de circo y zoológicos públicos o privados no están sujetas al comercio abierto. Se debe notificar a la autoridad correspondiente cuando sean enajenadas, intercambiadas, prestadas o donadas a terceras personas, o trasladadas a otras instituciones. </w:t>
      </w:r>
    </w:p>
    <w:p w14:paraId="6CADFEC7"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6A14101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Artículo 28 Bis. </w:t>
      </w:r>
      <w:r w:rsidRPr="00A05B31">
        <w:rPr>
          <w:rFonts w:ascii="Arial" w:eastAsia="Calibri" w:hAnsi="Arial" w:cs="Arial"/>
          <w:color w:val="000000"/>
          <w:sz w:val="24"/>
          <w:szCs w:val="24"/>
        </w:rPr>
        <w:t>Los establecimientos dedicados a la reproducción, selección, crianza o venta de animales de compañía, deberán cumplir, sin perjuicio de las demás disposiciones que le sean aplicables, las siguientes:</w:t>
      </w:r>
      <w:r w:rsidRPr="00A05B31">
        <w:rPr>
          <w:rFonts w:ascii="Arial" w:eastAsia="Calibri" w:hAnsi="Arial" w:cs="Arial"/>
          <w:color w:val="FF0000"/>
          <w:sz w:val="24"/>
          <w:szCs w:val="24"/>
          <w:vertAlign w:val="superscript"/>
        </w:rPr>
        <w:footnoteReference w:id="192"/>
      </w:r>
    </w:p>
    <w:p w14:paraId="1EBAA05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78A717B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w:t>
      </w:r>
      <w:r w:rsidRPr="00A05B31">
        <w:rPr>
          <w:rFonts w:ascii="Arial" w:eastAsia="Calibri" w:hAnsi="Arial" w:cs="Arial"/>
          <w:color w:val="000000"/>
          <w:sz w:val="24"/>
          <w:szCs w:val="24"/>
        </w:rPr>
        <w:t xml:space="preserve"> Cumplir con los requisitos y autorizaciones correspondientes a la legislación administrativa y mercantil para realizar dicha actividad. Sin prejuicio de lo anterior, deberán obtener de la Agencia la Clave de Registro para reproducción, selección, crianza o venta de animales de compañía; para ello, deberán cumplir por lo menos, con los siguientes requisitos:</w:t>
      </w:r>
    </w:p>
    <w:p w14:paraId="3D45414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24E57E5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a)</w:t>
      </w:r>
      <w:r w:rsidRPr="00A05B31">
        <w:rPr>
          <w:rFonts w:ascii="Arial" w:eastAsia="Calibri" w:hAnsi="Arial" w:cs="Arial"/>
          <w:color w:val="000000"/>
          <w:sz w:val="24"/>
          <w:szCs w:val="24"/>
        </w:rPr>
        <w:t xml:space="preserve"> Licencia de Funcionamiento para Establecimiento Mercantil expedida por la Demarcación Territorial correspondiente; </w:t>
      </w:r>
    </w:p>
    <w:p w14:paraId="132C584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744382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b)</w:t>
      </w:r>
      <w:r w:rsidRPr="00A05B31">
        <w:rPr>
          <w:rFonts w:ascii="Arial" w:eastAsia="Calibri" w:hAnsi="Arial" w:cs="Arial"/>
          <w:color w:val="000000"/>
          <w:sz w:val="24"/>
          <w:szCs w:val="24"/>
        </w:rPr>
        <w:t xml:space="preserve"> Domicilio legal, teléfono y correo electrónico del Establecimiento, datos que deberán estar actualizando de manera permanente; </w:t>
      </w:r>
    </w:p>
    <w:p w14:paraId="7F2AC9C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78C4F3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c)</w:t>
      </w:r>
      <w:r w:rsidRPr="00A05B31">
        <w:rPr>
          <w:rFonts w:ascii="Arial" w:eastAsia="Calibri" w:hAnsi="Arial" w:cs="Arial"/>
          <w:color w:val="000000"/>
          <w:sz w:val="24"/>
          <w:szCs w:val="24"/>
        </w:rPr>
        <w:t xml:space="preserve"> Nombre del representante legal del Establecimiento; </w:t>
      </w:r>
    </w:p>
    <w:p w14:paraId="4CC8663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3F065FB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d)</w:t>
      </w:r>
      <w:r w:rsidRPr="00A05B31">
        <w:rPr>
          <w:rFonts w:ascii="Arial" w:eastAsia="Calibri" w:hAnsi="Arial" w:cs="Arial"/>
          <w:color w:val="000000"/>
          <w:sz w:val="24"/>
          <w:szCs w:val="24"/>
        </w:rPr>
        <w:t xml:space="preserve"> Croquis de localización y 5 fotografías que demuestren que las instalaciones son las adecuadas para el desarrollo de la actividad; </w:t>
      </w:r>
    </w:p>
    <w:p w14:paraId="7293B6F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7E0063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lastRenderedPageBreak/>
        <w:t>e)</w:t>
      </w:r>
      <w:r w:rsidRPr="00A05B31">
        <w:rPr>
          <w:rFonts w:ascii="Arial" w:eastAsia="Calibri" w:hAnsi="Arial" w:cs="Arial"/>
          <w:color w:val="000000"/>
          <w:sz w:val="24"/>
          <w:szCs w:val="24"/>
        </w:rPr>
        <w:t xml:space="preserve"> Listado de especies que son comercializadas; </w:t>
      </w:r>
    </w:p>
    <w:p w14:paraId="585C359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480BD1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f)</w:t>
      </w:r>
      <w:r w:rsidRPr="00A05B31">
        <w:rPr>
          <w:rFonts w:ascii="Arial" w:eastAsia="Calibri" w:hAnsi="Arial" w:cs="Arial"/>
          <w:color w:val="000000"/>
          <w:sz w:val="24"/>
          <w:szCs w:val="24"/>
        </w:rPr>
        <w:t xml:space="preserve"> Documentación que compruebe que se cuentan con la contratación de los servicios Médico Veterinarios para realizar las funciones pertinentes. </w:t>
      </w:r>
    </w:p>
    <w:p w14:paraId="39E40AE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C82318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w:t>
      </w:r>
      <w:r w:rsidRPr="00A05B31">
        <w:rPr>
          <w:rFonts w:ascii="Arial" w:eastAsia="Calibri" w:hAnsi="Arial" w:cs="Arial"/>
          <w:color w:val="000000"/>
          <w:sz w:val="24"/>
          <w:szCs w:val="24"/>
        </w:rPr>
        <w:t xml:space="preserve"> Asimismo, se coordinará con la Agencia de Atención Animal para la sincronización y actualización del registro único y gratuito de estimación de animales de compañía; </w:t>
      </w:r>
    </w:p>
    <w:p w14:paraId="29B3E9E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622251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III.</w:t>
      </w:r>
      <w:r w:rsidRPr="00A05B31">
        <w:rPr>
          <w:rFonts w:ascii="Arial" w:eastAsia="Calibri" w:hAnsi="Arial" w:cs="Arial"/>
          <w:color w:val="000000"/>
          <w:sz w:val="24"/>
          <w:szCs w:val="24"/>
        </w:rPr>
        <w:t xml:space="preserve"> Tener buenas condiciones sanitarias, adecuadas a las necesidades de los animales que alberguen; </w:t>
      </w:r>
    </w:p>
    <w:p w14:paraId="16F647E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130A99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IV.</w:t>
      </w:r>
      <w:r w:rsidRPr="00A05B31">
        <w:rPr>
          <w:rFonts w:ascii="Arial" w:eastAsia="Calibri" w:hAnsi="Arial" w:cs="Arial"/>
          <w:color w:val="000000"/>
          <w:sz w:val="24"/>
          <w:szCs w:val="24"/>
        </w:rPr>
        <w:t xml:space="preserve"> Disponer de comida suficiente y adecuada, agua, lugares para dormir, personal capacitado para el cuidado de los animales, así como servicio médico veterinario en el lugar; </w:t>
      </w:r>
    </w:p>
    <w:p w14:paraId="42E7667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253B8A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w:t>
      </w:r>
      <w:r w:rsidRPr="00A05B31">
        <w:rPr>
          <w:rFonts w:ascii="Arial" w:eastAsia="Calibri" w:hAnsi="Arial" w:cs="Arial"/>
          <w:color w:val="000000"/>
          <w:sz w:val="24"/>
          <w:szCs w:val="24"/>
        </w:rPr>
        <w:t xml:space="preserve"> Disponer de instalaciones adecuadas para evitar el contagio en los casos de enfermedad, o para guardar, en su caso, períodos de cuarentena; </w:t>
      </w:r>
    </w:p>
    <w:p w14:paraId="20E0C66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A28131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w:t>
      </w:r>
      <w:r w:rsidRPr="00A05B31">
        <w:rPr>
          <w:rFonts w:ascii="Arial" w:eastAsia="Calibri" w:hAnsi="Arial" w:cs="Arial"/>
          <w:color w:val="000000"/>
          <w:sz w:val="24"/>
          <w:szCs w:val="24"/>
        </w:rPr>
        <w:t xml:space="preserve"> Vender los animales, registrados, esterilizados, a menos que la venta sea a otro criador registrado, desparasitados y libres de toda enfermedad, con los certificados correspondientes; </w:t>
      </w:r>
    </w:p>
    <w:p w14:paraId="1E704F1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597E08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w:t>
      </w:r>
      <w:r w:rsidRPr="00A05B31">
        <w:rPr>
          <w:rFonts w:ascii="Arial" w:eastAsia="Calibri" w:hAnsi="Arial" w:cs="Arial"/>
          <w:color w:val="000000"/>
          <w:sz w:val="24"/>
          <w:szCs w:val="24"/>
        </w:rPr>
        <w:t xml:space="preserve">. Disponer de un médico veterinario con cédula profesional, encargado de velar por la salud, protección y cuidado de los animales de compañía; </w:t>
      </w:r>
    </w:p>
    <w:p w14:paraId="3E8C8DF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312EA25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VIII.</w:t>
      </w:r>
      <w:r w:rsidRPr="00A05B31">
        <w:rPr>
          <w:rFonts w:ascii="Arial" w:eastAsia="Calibri" w:hAnsi="Arial" w:cs="Arial"/>
          <w:color w:val="000000"/>
          <w:sz w:val="24"/>
          <w:szCs w:val="24"/>
        </w:rPr>
        <w:t xml:space="preserve"> Dar asesoría al comprador sobre los cuidados mínimos necesarios para la protección y cuidado del animal de compañía y tenencia responsable, además de informar sobre las actitudes con base a sus caracteres; </w:t>
      </w:r>
    </w:p>
    <w:p w14:paraId="6517594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BC9831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IX.</w:t>
      </w:r>
      <w:r w:rsidRPr="00A05B31">
        <w:rPr>
          <w:rFonts w:ascii="Arial" w:eastAsia="Calibri" w:hAnsi="Arial" w:cs="Arial"/>
          <w:color w:val="000000"/>
          <w:sz w:val="24"/>
          <w:szCs w:val="24"/>
        </w:rPr>
        <w:t xml:space="preserve"> Establecer en la compraventa de animales un plazo de garantía mínima de quince días por si hubiera lesiones ocultas o enfermedades en incubación; </w:t>
      </w:r>
    </w:p>
    <w:p w14:paraId="0CB6D1F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CA1A49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w:t>
      </w:r>
      <w:r w:rsidRPr="00A05B31">
        <w:rPr>
          <w:rFonts w:ascii="Arial" w:eastAsia="Calibri" w:hAnsi="Arial" w:cs="Arial"/>
          <w:color w:val="000000"/>
          <w:sz w:val="24"/>
          <w:szCs w:val="24"/>
        </w:rPr>
        <w:t xml:space="preserve"> La compraventa de animales no podrá realizarse antes de los cuatro meses de nacidos; </w:t>
      </w:r>
    </w:p>
    <w:p w14:paraId="4033B64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AE4ACF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w:t>
      </w:r>
      <w:r w:rsidRPr="00A05B31">
        <w:rPr>
          <w:rFonts w:ascii="Arial" w:eastAsia="Calibri" w:hAnsi="Arial" w:cs="Arial"/>
          <w:color w:val="000000"/>
          <w:sz w:val="24"/>
          <w:szCs w:val="24"/>
        </w:rPr>
        <w:t xml:space="preserve"> En los establecimientos dedicados a la venta de animales prestar, sin costo alguno, por lo menos dos espacios dentro de su establecimiento para la exhibición de animales en adopción, propiedad de alguna asociación protectora de animales legalmente constituida, a fin de fomentar la cultura de la adopción de animales de compañía abandonados; y </w:t>
      </w:r>
    </w:p>
    <w:p w14:paraId="51CB69A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3A0E5D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XII.</w:t>
      </w:r>
      <w:r w:rsidRPr="00A05B31">
        <w:rPr>
          <w:rFonts w:ascii="Arial" w:eastAsia="Calibri" w:hAnsi="Arial" w:cs="Arial"/>
          <w:color w:val="000000"/>
          <w:sz w:val="24"/>
          <w:szCs w:val="24"/>
        </w:rPr>
        <w:t xml:space="preserve"> Las demás que establezca la normatividad vigente. </w:t>
      </w:r>
    </w:p>
    <w:p w14:paraId="4E9D349A" w14:textId="77777777" w:rsidR="00A05B31" w:rsidRPr="00A05B31" w:rsidRDefault="00A05B31" w:rsidP="00A05B31">
      <w:pPr>
        <w:adjustRightInd w:val="0"/>
        <w:spacing w:after="0" w:line="240" w:lineRule="auto"/>
        <w:jc w:val="both"/>
        <w:rPr>
          <w:rFonts w:ascii="Times New Roman" w:eastAsia="Times New Roman" w:hAnsi="Times New Roman" w:cs="Times New Roman"/>
          <w:b/>
          <w:bCs/>
          <w:sz w:val="20"/>
          <w:szCs w:val="20"/>
          <w:lang w:eastAsia="es-MX"/>
        </w:rPr>
      </w:pPr>
    </w:p>
    <w:p w14:paraId="7FF7E23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lastRenderedPageBreak/>
        <w:t xml:space="preserve">Artículo 28 Bis 1. </w:t>
      </w:r>
      <w:r w:rsidRPr="00A05B31">
        <w:rPr>
          <w:rFonts w:ascii="Arial" w:eastAsia="Times New Roman" w:hAnsi="Arial" w:cs="Arial"/>
          <w:sz w:val="24"/>
          <w:szCs w:val="24"/>
          <w:lang w:eastAsia="es-MX"/>
        </w:rPr>
        <w:t>Las pensiones, escuelas de adiestramiento y demás instalaciones con fines comerciales creadas para mantener temporalmente a los animales domésticos de compañía, requerirán contar con la autorización de la Demarcación Territorial competente, además de:</w:t>
      </w:r>
      <w:r w:rsidRPr="00A05B31">
        <w:rPr>
          <w:rFonts w:ascii="Arial" w:eastAsia="Times New Roman" w:hAnsi="Arial" w:cs="Arial"/>
          <w:color w:val="FF0000"/>
          <w:sz w:val="24"/>
          <w:szCs w:val="24"/>
          <w:vertAlign w:val="superscript"/>
          <w:lang w:eastAsia="es-MX"/>
        </w:rPr>
        <w:footnoteReference w:id="193"/>
      </w:r>
    </w:p>
    <w:p w14:paraId="63AD615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D7D3ED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w:t>
      </w:r>
      <w:r w:rsidRPr="00A05B31">
        <w:rPr>
          <w:rFonts w:ascii="Arial" w:eastAsia="Calibri" w:hAnsi="Arial" w:cs="Arial"/>
          <w:color w:val="000000"/>
          <w:sz w:val="24"/>
          <w:szCs w:val="24"/>
        </w:rPr>
        <w:t xml:space="preserve"> Un registro interno con los datos de cada uno de los animales que ingresan y de la persona propietaria o responsable. Dicho registro estará sujeto a los derechos de datos personales y a disposición de la autoridad competente en ejercicio de sus funciones, siempre que ésta lo requiera; </w:t>
      </w:r>
    </w:p>
    <w:p w14:paraId="18DFD8C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E8D1A7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El registro señalado en el párrafo anterior, incluirá como mínimo las características completas de cada animal, con nombre, raza, edad, mecanismo de identificación, así como el nombre y domicilio del propietario, certificado de vacunación y desparasitaciones y estado sanitario en el momento del depósito, con la conformidad escrita de ambas partes; </w:t>
      </w:r>
    </w:p>
    <w:p w14:paraId="663E54C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0480E1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w:t>
      </w:r>
      <w:r w:rsidRPr="00A05B31">
        <w:rPr>
          <w:rFonts w:ascii="Arial" w:eastAsia="Calibri" w:hAnsi="Arial" w:cs="Arial"/>
          <w:color w:val="000000"/>
          <w:sz w:val="24"/>
          <w:szCs w:val="24"/>
        </w:rPr>
        <w:t xml:space="preserve"> En caso de emergencia deberán contar con el apoyo de un médico veterinario debidamente registrado y autorizado por las autoridades correspondientes, el cuál en el caso de las pensiones deberá encontrarse en el lugar donde se encuentren los animales y en el caso de las estéticas y escuelas de entrenamiento, aunque no se encuentre físicamente en el lugar, deberá ser capaz de responder a una emergencia en un tiempo prudente; </w:t>
      </w:r>
    </w:p>
    <w:p w14:paraId="67509AF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A55A1B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Si un animal cayera enfermo, el establecimiento lo comunicará inmediatamente al propietario o responsable, quien podrá dar la autorización para un tratamiento veterinario o recogerlo, excepto en caso de enfermedades contagiosas, en que se adoptarán las medidas sanitarias pertinentes. </w:t>
      </w:r>
    </w:p>
    <w:p w14:paraId="6229C33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734129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Los titulares de pensiones de animales o instalaciones similares, procurarán tomar las medidas necesarias para evitar contagios entre los animales residentes y del entorno. </w:t>
      </w:r>
    </w:p>
    <w:p w14:paraId="23BA085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2DFCC0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Los demás requisitos que establezca la normatividad vigente.</w:t>
      </w:r>
    </w:p>
    <w:p w14:paraId="4EA1EB4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4CBBD0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Artículo 29.</w:t>
      </w:r>
      <w:r w:rsidRPr="00A05B31">
        <w:rPr>
          <w:rFonts w:ascii="Arial" w:eastAsia="Calibri" w:hAnsi="Arial" w:cs="Arial"/>
          <w:color w:val="000000"/>
          <w:sz w:val="24"/>
          <w:szCs w:val="24"/>
        </w:rPr>
        <w:t xml:space="preserve"> Toda persona propietaria, que compre o adquiera un animal de compañía está obligada a cumplir con las disposiciones correspondientes establecidas en la presente Ley y demás ordenamientos jurídicos aplicables. </w:t>
      </w:r>
    </w:p>
    <w:p w14:paraId="071EFB1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A93D43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Está obligada a recoger las heces depuestas por su animal cuando transite con él en la vía pública.</w:t>
      </w:r>
      <w:r w:rsidRPr="00A05B31">
        <w:rPr>
          <w:rFonts w:ascii="Arial" w:eastAsia="Times New Roman" w:hAnsi="Arial" w:cs="Arial"/>
          <w:color w:val="FF0000"/>
          <w:sz w:val="24"/>
          <w:szCs w:val="24"/>
          <w:vertAlign w:val="superscript"/>
          <w:lang w:eastAsia="es-MX"/>
        </w:rPr>
        <w:footnoteReference w:id="194"/>
      </w:r>
    </w:p>
    <w:p w14:paraId="2440E53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8A5973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Artículo 30.</w:t>
      </w:r>
      <w:r w:rsidRPr="00A05B31">
        <w:rPr>
          <w:rFonts w:ascii="Arial" w:eastAsia="Times New Roman" w:hAnsi="Arial" w:cs="Arial"/>
          <w:sz w:val="24"/>
          <w:szCs w:val="24"/>
          <w:lang w:eastAsia="es-MX"/>
        </w:rPr>
        <w:t xml:space="preserve"> Toda persona propietaria, poseedora o encargada de un perro está obligado a colocarle una correa al transitar con él en la vía pública. Otras mascotas deberán transitar sujetadas o transportadas apropiadamente de acuerdo a su especie. Los propietarios de cualquier animal tienen la responsabilidad de los daños que le ocasione a terceros y de los perjuicios que ocasione, si lo abandona o permite que transiten libremente en la vía pública.</w:t>
      </w:r>
      <w:r w:rsidRPr="00A05B31">
        <w:rPr>
          <w:rFonts w:ascii="Arial" w:eastAsia="Times New Roman" w:hAnsi="Arial" w:cs="Arial"/>
          <w:color w:val="FF0000"/>
          <w:sz w:val="24"/>
          <w:szCs w:val="24"/>
          <w:vertAlign w:val="superscript"/>
          <w:lang w:eastAsia="es-MX"/>
        </w:rPr>
        <w:footnoteReference w:id="195"/>
      </w:r>
    </w:p>
    <w:p w14:paraId="33A7E47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AF472E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Las indemnizaciones correspondientes serán exigidas mediante el procedimiento que señalen las leyes aplicables, pero la o el responsable podrá además ser sancionado administrativamente en los términos de este ordenamiento. </w:t>
      </w:r>
    </w:p>
    <w:p w14:paraId="1EE837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4D9867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31</w:t>
      </w:r>
      <w:r w:rsidRPr="00A05B31">
        <w:rPr>
          <w:rFonts w:ascii="Arial" w:eastAsia="Times New Roman" w:hAnsi="Arial" w:cs="Arial"/>
          <w:sz w:val="24"/>
          <w:szCs w:val="24"/>
          <w:lang w:eastAsia="es-MX"/>
        </w:rPr>
        <w:t>. La captura de animales en la vía pública sólo puede realizarse bajo denuncia ciudadana, en los supuestos referidos en la fracción III del artículo 10 de la presente Ley, y deberá ser libre de maltrato. Si el animal cuenta con mecanismo de identificación, placa u otra forma de identificación deberá avisarse a su propietario de inmediato.</w:t>
      </w:r>
      <w:r w:rsidRPr="00A05B31">
        <w:rPr>
          <w:rFonts w:ascii="Arial" w:eastAsia="Times New Roman" w:hAnsi="Arial" w:cs="Arial"/>
          <w:color w:val="FF0000"/>
          <w:sz w:val="24"/>
          <w:szCs w:val="24"/>
          <w:vertAlign w:val="superscript"/>
          <w:lang w:eastAsia="es-MX"/>
        </w:rPr>
        <w:footnoteReference w:id="196"/>
      </w:r>
    </w:p>
    <w:p w14:paraId="6ACC2F2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639D6B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La captura no se llevará a cabo si una persona comprueba ser propietaria del animal, excepto cuando sea indispensable para mantener el orden o para prevenir zoonosis o epizootias, en coordinación con las dependencias encargadas de la sanidad animal previa identificación.</w:t>
      </w:r>
    </w:p>
    <w:p w14:paraId="63EE10F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F0D338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Asimismo, se sancionará a aquella persona que agreda al personal encargado de la captura de animales abandonados o ferales y que causen algún daño a vehículos o al equipo utilizado para tal fin. </w:t>
      </w:r>
    </w:p>
    <w:p w14:paraId="787DFE6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494CE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32.</w:t>
      </w:r>
      <w:r w:rsidRPr="00A05B31">
        <w:rPr>
          <w:rFonts w:ascii="Arial" w:eastAsia="Times New Roman" w:hAnsi="Arial" w:cs="Arial"/>
          <w:sz w:val="24"/>
          <w:szCs w:val="24"/>
          <w:lang w:eastAsia="es-MX"/>
        </w:rPr>
        <w:t xml:space="preserve"> El propietario podrá reclamar su animal a los Centros de Atención Canina y Felina, o a las Clínicas Veterinarias en las Demarcaciones Territoriales respectivos, dentro de los tres días hábiles siguientes a su captura, debiendo comprobar su propiedad con el documento de registro, no siendo así se realizará el registro gratuito de manera inmediata.</w:t>
      </w:r>
      <w:r w:rsidRPr="00A05B31">
        <w:rPr>
          <w:rFonts w:ascii="Arial" w:eastAsia="Times New Roman" w:hAnsi="Arial" w:cs="Arial"/>
          <w:color w:val="FF0000"/>
          <w:sz w:val="24"/>
          <w:szCs w:val="24"/>
          <w:vertAlign w:val="superscript"/>
          <w:lang w:eastAsia="es-MX"/>
        </w:rPr>
        <w:footnoteReference w:id="197"/>
      </w:r>
    </w:p>
    <w:p w14:paraId="2BC755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91A4CC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En caso de que el animal cuente con buena salud y no sea reclamado por su propietario en el tiempo estipulado, será esterilizado y podrá ser otorgado para su adopción a asociaciones protectoras de animales</w:t>
      </w:r>
      <w:r w:rsidRPr="00A05B31">
        <w:rPr>
          <w:rFonts w:ascii="Times New Roman" w:eastAsia="Times New Roman" w:hAnsi="Times New Roman" w:cs="Times New Roman"/>
          <w:sz w:val="20"/>
          <w:szCs w:val="20"/>
          <w:lang w:eastAsia="es-MX"/>
        </w:rPr>
        <w:t xml:space="preserve"> </w:t>
      </w:r>
      <w:r w:rsidRPr="00A05B31">
        <w:rPr>
          <w:rFonts w:ascii="Arial" w:eastAsia="Times New Roman" w:hAnsi="Arial" w:cs="Arial"/>
          <w:sz w:val="24"/>
          <w:szCs w:val="24"/>
          <w:lang w:eastAsia="es-MX"/>
        </w:rPr>
        <w:t>constituidas legalmente que lo soliciten y que se comprometan a su cuidado y protección, o ser sacrificados humanitariamente en términos del artículo 51 de la presente Ley.</w:t>
      </w:r>
      <w:r w:rsidRPr="00A05B31">
        <w:rPr>
          <w:rFonts w:ascii="Arial" w:eastAsia="Times New Roman" w:hAnsi="Arial" w:cs="Arial"/>
          <w:color w:val="FF0000"/>
          <w:sz w:val="24"/>
          <w:szCs w:val="24"/>
          <w:vertAlign w:val="superscript"/>
          <w:lang w:eastAsia="es-MX"/>
        </w:rPr>
        <w:footnoteReference w:id="198"/>
      </w:r>
    </w:p>
    <w:p w14:paraId="21011E9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2FEDFE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Es responsabilidad de los Centros de Atención Canina y Felina, de las Clínicas Veterinarias en las Demarcaciones Territoriales o de cualquier institución que los </w:t>
      </w:r>
      <w:r w:rsidRPr="00A05B31">
        <w:rPr>
          <w:rFonts w:ascii="Arial" w:eastAsia="Times New Roman" w:hAnsi="Arial" w:cs="Arial"/>
          <w:sz w:val="24"/>
          <w:szCs w:val="24"/>
          <w:lang w:eastAsia="es-MX"/>
        </w:rPr>
        <w:lastRenderedPageBreak/>
        <w:t>ampare temporalmente a alimentar adecuadamente con alimento vigente y adecuado para las condiciones de talla, edad y especie, así como dar de beber agua limpia a todo animal que se retenga.</w:t>
      </w:r>
      <w:r w:rsidRPr="00A05B31">
        <w:rPr>
          <w:rFonts w:ascii="Arial" w:eastAsia="Times New Roman" w:hAnsi="Arial" w:cs="Arial"/>
          <w:color w:val="FF0000"/>
          <w:sz w:val="24"/>
          <w:szCs w:val="24"/>
          <w:vertAlign w:val="superscript"/>
          <w:lang w:eastAsia="es-MX"/>
        </w:rPr>
        <w:footnoteReference w:id="199"/>
      </w:r>
      <w:r w:rsidRPr="00A05B31">
        <w:rPr>
          <w:rFonts w:ascii="Arial" w:eastAsia="Times New Roman" w:hAnsi="Arial" w:cs="Arial"/>
          <w:sz w:val="24"/>
          <w:szCs w:val="24"/>
          <w:lang w:eastAsia="es-MX"/>
        </w:rPr>
        <w:t xml:space="preserve"> </w:t>
      </w:r>
    </w:p>
    <w:p w14:paraId="46E01CA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EB7D89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En el caso de perros y gatos, el costo de la alimentación será cubierto por el propietario cuando este lo haya reclamado en tiempo y forma.</w:t>
      </w:r>
      <w:r w:rsidRPr="00A05B31">
        <w:rPr>
          <w:rFonts w:ascii="Arial" w:eastAsia="Times New Roman" w:hAnsi="Arial" w:cs="Arial"/>
          <w:color w:val="FF0000"/>
          <w:sz w:val="24"/>
          <w:szCs w:val="24"/>
          <w:vertAlign w:val="superscript"/>
          <w:lang w:eastAsia="es-MX"/>
        </w:rPr>
        <w:footnoteReference w:id="200"/>
      </w:r>
    </w:p>
    <w:p w14:paraId="0DFCA28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FF3B2B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Artículo 32 Bis.</w:t>
      </w:r>
      <w:r w:rsidRPr="00A05B31">
        <w:rPr>
          <w:rFonts w:ascii="Arial" w:eastAsia="Times New Roman" w:hAnsi="Arial" w:cs="Arial"/>
          <w:bCs/>
          <w:sz w:val="24"/>
          <w:szCs w:val="24"/>
          <w:lang w:eastAsia="es-MX"/>
        </w:rPr>
        <w:t xml:space="preserve"> </w:t>
      </w:r>
      <w:r w:rsidRPr="00A05B31">
        <w:rPr>
          <w:rFonts w:ascii="Arial" w:eastAsia="Times New Roman" w:hAnsi="Arial" w:cs="Arial"/>
          <w:sz w:val="24"/>
          <w:szCs w:val="24"/>
          <w:lang w:eastAsia="es-MX"/>
        </w:rPr>
        <w:t>En caso de encontrar un perro, gato o un animal de compañía en la vía pública que pueda ser ubicado por el mecanismo de identificación, los Centros de Atención Canina y Felina o las Clínicas Veterinarias en las Demarcaciones Territoriales, o las análogas, verificarán si fue reportado como extraviado dentro de las primeras 24 horas.</w:t>
      </w:r>
      <w:r w:rsidRPr="00A05B31">
        <w:rPr>
          <w:rFonts w:ascii="Arial" w:eastAsia="Times New Roman" w:hAnsi="Arial" w:cs="Arial"/>
          <w:color w:val="FF0000"/>
          <w:sz w:val="24"/>
          <w:szCs w:val="24"/>
          <w:vertAlign w:val="superscript"/>
          <w:lang w:eastAsia="es-MX"/>
        </w:rPr>
        <w:footnoteReference w:id="201"/>
      </w:r>
    </w:p>
    <w:p w14:paraId="331BEDA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177D01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Si no ha transcurrido ese plazo, la autoridad que tenga bajo su resguardo al perro, gato o un animal de compañía no tradicional procederá a informar del paradero del mismo a quien aparezca como propietario en el registro correspondiente.</w:t>
      </w:r>
    </w:p>
    <w:p w14:paraId="7C77E33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1E53B5E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Una vez notificado y si no acude el propietario a recoger al animal de compañía, en un término de cinco días, será considerado abandonado y podrá ser sujeto a un programa para animales en adopción.</w:t>
      </w:r>
    </w:p>
    <w:p w14:paraId="0C76365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2E10404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En caso de que se presente el propietario deberá cubrir los gastos de la alimentación y alojamiento que para tal efecto le indique la autoridad.</w:t>
      </w:r>
    </w:p>
    <w:p w14:paraId="407F1AB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 </w:t>
      </w:r>
    </w:p>
    <w:p w14:paraId="672FE0E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Cuando el perro o gato no cuente con mecanismo de identificación, se procederá directamente a la esterilización para posteriormente incorporarlo a un programa para animales en adopción</w:t>
      </w:r>
      <w:r w:rsidRPr="00A05B31">
        <w:rPr>
          <w:rFonts w:ascii="Times New Roman" w:eastAsia="Times New Roman" w:hAnsi="Times New Roman" w:cs="Times New Roman"/>
          <w:sz w:val="20"/>
          <w:szCs w:val="20"/>
          <w:lang w:eastAsia="es-MX"/>
        </w:rPr>
        <w:t>.</w:t>
      </w:r>
    </w:p>
    <w:p w14:paraId="32D3C74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01909B9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33.</w:t>
      </w:r>
      <w:r w:rsidRPr="00A05B31">
        <w:rPr>
          <w:rFonts w:ascii="Arial" w:eastAsia="Times New Roman" w:hAnsi="Arial" w:cs="Arial"/>
          <w:sz w:val="24"/>
          <w:szCs w:val="24"/>
          <w:lang w:eastAsia="es-MX"/>
        </w:rPr>
        <w:t xml:space="preserve"> La posesión de una mascota de vida silvestre requiere de autorización de las autoridades administrativas competentes. Si su propietario(a), poseedor(a) o encargado(a) no cumplimenta esta disposición o permite que deambule libremente en la vía pública sin tomar las medidas y precauciones a efecto de no causar daño físico a terceras personas, será sancionado en términos de esta Ley y demás disposiciones jurídicas aplicables. </w:t>
      </w:r>
      <w:r w:rsidRPr="00A05B31">
        <w:rPr>
          <w:rFonts w:ascii="Arial" w:eastAsia="Times New Roman" w:hAnsi="Arial" w:cs="Arial"/>
          <w:color w:val="FF0000"/>
          <w:sz w:val="24"/>
          <w:szCs w:val="24"/>
          <w:vertAlign w:val="superscript"/>
          <w:lang w:eastAsia="es-MX"/>
        </w:rPr>
        <w:footnoteReference w:id="202"/>
      </w:r>
    </w:p>
    <w:p w14:paraId="23AE2E4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6C3115C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34.</w:t>
      </w:r>
      <w:r w:rsidRPr="00A05B31">
        <w:rPr>
          <w:rFonts w:ascii="Arial" w:eastAsia="Times New Roman" w:hAnsi="Arial" w:cs="Arial"/>
          <w:sz w:val="24"/>
          <w:szCs w:val="24"/>
          <w:lang w:eastAsia="es-MX"/>
        </w:rPr>
        <w:t xml:space="preserve"> Todo Perro de Asistencia tiene acceso libre e irrestricto al Espacio Público, establecimientos mercantiles, instalaciones, o transportes, individuales o colectivos, sean de carácter público o privado, siempre que vaya acompañado de </w:t>
      </w:r>
      <w:r w:rsidRPr="00A05B31">
        <w:rPr>
          <w:rFonts w:ascii="Arial" w:eastAsia="Times New Roman" w:hAnsi="Arial" w:cs="Arial"/>
          <w:sz w:val="24"/>
          <w:szCs w:val="24"/>
          <w:lang w:eastAsia="es-MX"/>
        </w:rPr>
        <w:lastRenderedPageBreak/>
        <w:t>la persona a la que asiste. Esta disposición aplica igualmente al Perro de Asistencia en proceso de entrenamiento.</w:t>
      </w:r>
      <w:r w:rsidRPr="00A05B31">
        <w:rPr>
          <w:rFonts w:ascii="Arial" w:eastAsia="Times New Roman" w:hAnsi="Arial" w:cs="Arial"/>
          <w:color w:val="FF0000"/>
          <w:sz w:val="24"/>
          <w:szCs w:val="24"/>
          <w:vertAlign w:val="superscript"/>
          <w:lang w:eastAsia="es-MX"/>
        </w:rPr>
        <w:footnoteReference w:id="203"/>
      </w:r>
    </w:p>
    <w:p w14:paraId="321D786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FA0E87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Los Perros de Asistencia no serán considerados como animales de compañía, a efecto de los reglamentos o disposiciones para la vivienda de renta o bajo régimen de condominio, y para los padrones respectivos. </w:t>
      </w:r>
      <w:r w:rsidRPr="00A05B31">
        <w:rPr>
          <w:rFonts w:ascii="Arial" w:eastAsia="Times New Roman" w:hAnsi="Arial" w:cs="Arial"/>
          <w:color w:val="FF0000"/>
          <w:sz w:val="24"/>
          <w:szCs w:val="24"/>
          <w:vertAlign w:val="superscript"/>
          <w:lang w:eastAsia="es-MX"/>
        </w:rPr>
        <w:footnoteReference w:id="204"/>
      </w:r>
    </w:p>
    <w:p w14:paraId="4B02663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618D93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Los Perros de Asistencia tendrán acceso libre al área de trabajo de su usuario o usuaria. Esta medida aplica por igual a los centros escolares. </w:t>
      </w:r>
      <w:r w:rsidRPr="00A05B31">
        <w:rPr>
          <w:rFonts w:ascii="Arial" w:eastAsia="Times New Roman" w:hAnsi="Arial" w:cs="Arial"/>
          <w:color w:val="FF0000"/>
          <w:sz w:val="24"/>
          <w:szCs w:val="24"/>
          <w:vertAlign w:val="superscript"/>
          <w:lang w:eastAsia="es-MX"/>
        </w:rPr>
        <w:footnoteReference w:id="205"/>
      </w:r>
    </w:p>
    <w:p w14:paraId="7251455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2DE870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Al usuario o usuaria de los Perros de Asistencia, no se le podrá exigir en ningún momento el uso de bozal en su ejemplar.</w:t>
      </w:r>
      <w:r w:rsidRPr="00A05B31">
        <w:rPr>
          <w:rFonts w:ascii="Arial" w:eastAsia="Times New Roman" w:hAnsi="Arial" w:cs="Arial"/>
          <w:color w:val="FF0000"/>
          <w:sz w:val="24"/>
          <w:szCs w:val="24"/>
          <w:vertAlign w:val="superscript"/>
          <w:lang w:eastAsia="es-MX"/>
        </w:rPr>
        <w:footnoteReference w:id="206"/>
      </w:r>
      <w:r w:rsidRPr="00A05B31">
        <w:rPr>
          <w:rFonts w:ascii="Arial" w:eastAsia="Times New Roman" w:hAnsi="Arial" w:cs="Arial"/>
          <w:color w:val="FF0000"/>
          <w:sz w:val="24"/>
          <w:szCs w:val="24"/>
          <w:lang w:eastAsia="es-MX"/>
        </w:rPr>
        <w:t xml:space="preserve"> </w:t>
      </w:r>
    </w:p>
    <w:p w14:paraId="1DEE0E3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0A3966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Los Perros de Asistencia podrán acceder a hospitales, públicos y privados, con excepción de las zonas restringidas por </w:t>
      </w:r>
      <w:proofErr w:type="gramStart"/>
      <w:r w:rsidRPr="00A05B31">
        <w:rPr>
          <w:rFonts w:ascii="Arial" w:eastAsia="Times New Roman" w:hAnsi="Arial" w:cs="Arial"/>
          <w:sz w:val="24"/>
          <w:szCs w:val="24"/>
          <w:lang w:eastAsia="es-MX"/>
        </w:rPr>
        <w:t>disposiciones higiénico sanitarias</w:t>
      </w:r>
      <w:proofErr w:type="gramEnd"/>
      <w:r w:rsidRPr="00A05B31">
        <w:rPr>
          <w:rFonts w:ascii="Arial" w:eastAsia="Times New Roman" w:hAnsi="Arial" w:cs="Arial"/>
          <w:sz w:val="24"/>
          <w:szCs w:val="24"/>
          <w:lang w:eastAsia="es-MX"/>
        </w:rPr>
        <w:t>, siempre y cuando el usuario o usuaria del ejemplar no pueda ser auxiliado individualmente por algún familiar o el centro hospitalario no disponga de personal para dar el apoyo necesario.</w:t>
      </w:r>
      <w:r w:rsidRPr="00A05B31">
        <w:rPr>
          <w:rFonts w:ascii="Arial" w:eastAsia="Times New Roman" w:hAnsi="Arial" w:cs="Arial"/>
          <w:color w:val="FF0000"/>
          <w:sz w:val="24"/>
          <w:szCs w:val="24"/>
          <w:vertAlign w:val="superscript"/>
          <w:lang w:eastAsia="es-MX"/>
        </w:rPr>
        <w:footnoteReference w:id="207"/>
      </w:r>
    </w:p>
    <w:p w14:paraId="2ECD485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45C9BB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La persona, institución, establecimiento mercantil, instalación y transporte, colectivo o individual, sea de carácter público o privado, que niegue el acceso, la permanencia o el uso de un servicio o cobre por ello una tarifa adicional cuando se incluya un Perro de Asistencia, se hará acreedor a una multa de cincuenta a doscientas Unidades de Cuenta vigentes en el Distrito Federal, independientemente de los delitos que se configuren por la negativa a prestar servicios que se ofrecen al público en general.</w:t>
      </w:r>
      <w:r w:rsidRPr="00A05B31">
        <w:rPr>
          <w:rFonts w:ascii="Arial" w:eastAsia="Times New Roman" w:hAnsi="Arial" w:cs="Arial"/>
          <w:color w:val="FF0000"/>
          <w:sz w:val="24"/>
          <w:szCs w:val="24"/>
          <w:vertAlign w:val="superscript"/>
          <w:lang w:eastAsia="es-MX"/>
        </w:rPr>
        <w:footnoteReference w:id="208"/>
      </w:r>
    </w:p>
    <w:p w14:paraId="3FCF06E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448F86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Ninguna persona debe tocar o interrumpir a un Perro de Asistencia que esté de servicio, en espera o reposando, salvo que su usuario o usuaria lo autoricen.</w:t>
      </w:r>
      <w:r w:rsidRPr="00A05B31">
        <w:rPr>
          <w:rFonts w:ascii="Arial" w:eastAsia="Times New Roman" w:hAnsi="Arial" w:cs="Arial"/>
          <w:color w:val="FF0000"/>
          <w:sz w:val="24"/>
          <w:szCs w:val="24"/>
          <w:vertAlign w:val="superscript"/>
          <w:lang w:eastAsia="es-MX"/>
        </w:rPr>
        <w:footnoteReference w:id="209"/>
      </w:r>
    </w:p>
    <w:p w14:paraId="7E6E668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C5F299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Artículo 34 Bis. </w:t>
      </w:r>
      <w:r w:rsidRPr="00A05B31">
        <w:rPr>
          <w:rFonts w:ascii="Arial" w:eastAsia="Times New Roman" w:hAnsi="Arial" w:cs="Arial"/>
          <w:sz w:val="24"/>
          <w:szCs w:val="24"/>
          <w:lang w:eastAsia="es-MX"/>
        </w:rPr>
        <w:t>La Secretaría de Salud concentrará los datos de los usuarios y usuarias de un Perro de Asistencia, conforme al artículo 34 TER, creará el registro correspondiente y expedirá una identificación oficial, individual e intransferible, por persona y ejemplar.</w:t>
      </w:r>
      <w:r w:rsidRPr="00A05B31">
        <w:rPr>
          <w:rFonts w:ascii="Arial" w:eastAsia="Times New Roman" w:hAnsi="Arial" w:cs="Arial"/>
          <w:color w:val="FF0000"/>
          <w:sz w:val="24"/>
          <w:szCs w:val="24"/>
          <w:vertAlign w:val="superscript"/>
          <w:lang w:eastAsia="es-MX"/>
        </w:rPr>
        <w:footnoteReference w:id="210"/>
      </w:r>
    </w:p>
    <w:p w14:paraId="19CB980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294A02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lastRenderedPageBreak/>
        <w:t xml:space="preserve"> La Secretaría de Salud podrá suscribir Convenios de Colaboración con las dependencias y entidades de la Administración Pública del Distrito Federal, con la finalidad de coadyuvar en la captación del Registro de Perros de Asistencia</w:t>
      </w:r>
    </w:p>
    <w:p w14:paraId="0AD1074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0112C7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Artículo 34 Ter. </w:t>
      </w:r>
      <w:r w:rsidRPr="00A05B31">
        <w:rPr>
          <w:rFonts w:ascii="Arial" w:eastAsia="Times New Roman" w:hAnsi="Arial" w:cs="Arial"/>
          <w:sz w:val="24"/>
          <w:szCs w:val="24"/>
          <w:lang w:eastAsia="es-MX"/>
        </w:rPr>
        <w:t>Todo Perro de Asistencia debe quedar inscrito en el registro a cargo de la Secretaría de Salud, y es obligación del usuario o usuaria o de quien jurídicamente represente a menores o incapaces que hagan uso de estos ejemplares, proporcionar para lo consecuente los siguientes datos:</w:t>
      </w:r>
      <w:r w:rsidRPr="00A05B31">
        <w:rPr>
          <w:rFonts w:ascii="Arial" w:eastAsia="Times New Roman" w:hAnsi="Arial" w:cs="Arial"/>
          <w:color w:val="FF0000"/>
          <w:sz w:val="24"/>
          <w:szCs w:val="24"/>
          <w:vertAlign w:val="superscript"/>
          <w:lang w:eastAsia="es-MX"/>
        </w:rPr>
        <w:footnoteReference w:id="211"/>
      </w:r>
    </w:p>
    <w:p w14:paraId="7DE302B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8EBA5C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Nombre, fecha de nacimiento, sexo, domicilio particular, y número de teléfono de la persona que hace uso del ejemplar; </w:t>
      </w:r>
    </w:p>
    <w:p w14:paraId="5344B7C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E4A8B3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Nombre, edad, sexo, raza y clasificación del ejemplar;</w:t>
      </w:r>
    </w:p>
    <w:p w14:paraId="5CCB42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CB59A1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Acreditación de la institución o centro especializado, nacional o del extranjero, que haya llevado a cabo el adiestramiento del ejemplar, y</w:t>
      </w:r>
    </w:p>
    <w:p w14:paraId="5DE5994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C3738A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Nombre, Cédula Profesional y un número de teléfono para contacto inmediato del Médico Veterinario encargado de la salud del ejemplar.</w:t>
      </w:r>
    </w:p>
    <w:p w14:paraId="7D85270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837E30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Artículo 34 </w:t>
      </w:r>
      <w:proofErr w:type="spellStart"/>
      <w:r w:rsidRPr="00A05B31">
        <w:rPr>
          <w:rFonts w:ascii="Arial" w:eastAsia="Times New Roman" w:hAnsi="Arial" w:cs="Arial"/>
          <w:b/>
          <w:bCs/>
          <w:sz w:val="24"/>
          <w:szCs w:val="24"/>
          <w:lang w:eastAsia="es-MX"/>
        </w:rPr>
        <w:t>Quáter</w:t>
      </w:r>
      <w:proofErr w:type="spellEnd"/>
      <w:r w:rsidRPr="00A05B31">
        <w:rPr>
          <w:rFonts w:ascii="Arial" w:eastAsia="Times New Roman" w:hAnsi="Arial" w:cs="Arial"/>
          <w:b/>
          <w:bCs/>
          <w:sz w:val="24"/>
          <w:szCs w:val="24"/>
          <w:lang w:eastAsia="es-MX"/>
        </w:rPr>
        <w:t xml:space="preserve">. </w:t>
      </w:r>
      <w:r w:rsidRPr="00A05B31">
        <w:rPr>
          <w:rFonts w:ascii="Arial" w:eastAsia="Times New Roman" w:hAnsi="Arial" w:cs="Arial"/>
          <w:sz w:val="24"/>
          <w:szCs w:val="24"/>
          <w:lang w:eastAsia="es-MX"/>
        </w:rPr>
        <w:t>Los usuarios o usuarias de un Perro de Asistencia, además de cumplir con las disposiciones de la presente Ley, su Reglamento, y otros ordenamientos jurídicos aplicables, tienen obligación de:</w:t>
      </w:r>
      <w:r w:rsidRPr="00A05B31">
        <w:rPr>
          <w:rFonts w:ascii="Arial" w:eastAsia="Times New Roman" w:hAnsi="Arial" w:cs="Arial"/>
          <w:color w:val="FF0000"/>
          <w:sz w:val="24"/>
          <w:szCs w:val="24"/>
          <w:vertAlign w:val="superscript"/>
          <w:lang w:eastAsia="es-MX"/>
        </w:rPr>
        <w:footnoteReference w:id="212"/>
      </w:r>
    </w:p>
    <w:p w14:paraId="130D847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8A0C6D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Portar para su apoyo la credencial emitida por la Secretaría de Salud, con el objeto de constar que el ejemplar responde a las características de su adiestramiento;</w:t>
      </w:r>
    </w:p>
    <w:p w14:paraId="1AF9039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E0C923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Llevar al ejemplar a revisión médico veterinaria cuando menos tres veces al año, o tantas veces como lo requiera;</w:t>
      </w:r>
    </w:p>
    <w:p w14:paraId="2353708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310A54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Respetar y cumplir el calendario de medicina preventiva establecido por el Médico Veterinario encargado de la salud del ejemplar, mismo que incluirá:</w:t>
      </w:r>
    </w:p>
    <w:p w14:paraId="40A0DA5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5E56E7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Desparasitación interna y externa cada seis meses o antes si fuera necesario; </w:t>
      </w:r>
    </w:p>
    <w:p w14:paraId="7DCB6E7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058F3A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Las vacunaciones correspondientes, y</w:t>
      </w:r>
    </w:p>
    <w:p w14:paraId="6F87A78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232D4C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Limpieza dental. </w:t>
      </w:r>
    </w:p>
    <w:p w14:paraId="331A1D1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BDA5DF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VII.</w:t>
      </w:r>
      <w:r w:rsidRPr="00A05B31">
        <w:rPr>
          <w:rFonts w:ascii="Arial" w:eastAsia="Times New Roman" w:hAnsi="Arial" w:cs="Arial"/>
          <w:sz w:val="24"/>
          <w:szCs w:val="24"/>
          <w:lang w:eastAsia="es-MX"/>
        </w:rPr>
        <w:t xml:space="preserve"> Brindar al ejemplar la atención higiénica y estética que requiera y mantenerlo cepillado; </w:t>
      </w:r>
    </w:p>
    <w:p w14:paraId="53545E9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6BDC31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 xml:space="preserve">VIII. </w:t>
      </w:r>
      <w:r w:rsidRPr="00A05B31">
        <w:rPr>
          <w:rFonts w:ascii="Arial" w:eastAsia="Times New Roman" w:hAnsi="Arial" w:cs="Arial"/>
          <w:sz w:val="24"/>
          <w:szCs w:val="24"/>
          <w:lang w:eastAsia="es-MX"/>
        </w:rPr>
        <w:t>Acreditar que el ejemplar tiene implantada la identificación electrónica o microchip, y documentar el código que lo identifica unívocamente;</w:t>
      </w:r>
    </w:p>
    <w:p w14:paraId="18F202F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768FE7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 xml:space="preserve">IX </w:t>
      </w:r>
      <w:r w:rsidRPr="00A05B31">
        <w:rPr>
          <w:rFonts w:ascii="Arial" w:eastAsia="Times New Roman" w:hAnsi="Arial" w:cs="Arial"/>
          <w:sz w:val="24"/>
          <w:szCs w:val="24"/>
          <w:lang w:eastAsia="es-MX"/>
        </w:rPr>
        <w:t xml:space="preserve">Respetar estrictamente la dieta y horarios de alimentación del ejemplar; </w:t>
      </w:r>
    </w:p>
    <w:p w14:paraId="31F63C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E6E446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 xml:space="preserve">X </w:t>
      </w:r>
      <w:r w:rsidRPr="00A05B31">
        <w:rPr>
          <w:rFonts w:ascii="Arial" w:eastAsia="Times New Roman" w:hAnsi="Arial" w:cs="Arial"/>
          <w:sz w:val="24"/>
          <w:szCs w:val="24"/>
          <w:lang w:eastAsia="es-MX"/>
        </w:rPr>
        <w:t>Respetar el periodo de recuperación del ejemplar cuando no se encuentre en condiciones aptas para desempeñar su actividad, y así lo indique el Médico Veterinario encargado de su salud, y</w:t>
      </w:r>
    </w:p>
    <w:p w14:paraId="774267D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996E08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 xml:space="preserve">XI </w:t>
      </w:r>
      <w:r w:rsidRPr="00A05B31">
        <w:rPr>
          <w:rFonts w:ascii="Arial" w:eastAsia="Times New Roman" w:hAnsi="Arial" w:cs="Arial"/>
          <w:sz w:val="24"/>
          <w:szCs w:val="24"/>
          <w:lang w:eastAsia="es-MX"/>
        </w:rPr>
        <w:t xml:space="preserve">Permitir al ejemplar periodos de juego conforme a su adiestramiento, así como de descanso en lugar confortable y seguro, manteniendo en todo momento su control y cuidado. </w:t>
      </w:r>
    </w:p>
    <w:p w14:paraId="3C3055B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555099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Todo Perro de Asistencia, independientemente de su sexo, debe estar esterilizado</w:t>
      </w:r>
    </w:p>
    <w:p w14:paraId="4A5D19C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0B3BFA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Artículo 34 </w:t>
      </w:r>
      <w:proofErr w:type="spellStart"/>
      <w:r w:rsidRPr="00A05B31">
        <w:rPr>
          <w:rFonts w:ascii="Arial" w:eastAsia="Times New Roman" w:hAnsi="Arial" w:cs="Arial"/>
          <w:b/>
          <w:bCs/>
          <w:sz w:val="24"/>
          <w:szCs w:val="24"/>
          <w:lang w:eastAsia="es-MX"/>
        </w:rPr>
        <w:t>Quintus</w:t>
      </w:r>
      <w:proofErr w:type="spellEnd"/>
      <w:r w:rsidRPr="00A05B31">
        <w:rPr>
          <w:rFonts w:ascii="Arial" w:eastAsia="Times New Roman" w:hAnsi="Arial" w:cs="Arial"/>
          <w:b/>
          <w:bCs/>
          <w:sz w:val="24"/>
          <w:szCs w:val="24"/>
          <w:lang w:eastAsia="es-MX"/>
        </w:rPr>
        <w:t xml:space="preserve">. </w:t>
      </w:r>
      <w:r w:rsidRPr="00A05B31">
        <w:rPr>
          <w:rFonts w:ascii="Arial" w:eastAsia="Times New Roman" w:hAnsi="Arial" w:cs="Arial"/>
          <w:sz w:val="24"/>
          <w:szCs w:val="24"/>
          <w:lang w:eastAsia="es-MX"/>
        </w:rPr>
        <w:t>La Secretaría de Salud, creará y administrará un Padrón de las instituciones o centros nacionales que se dediquen al adiestramiento de Perros de Asistencia.</w:t>
      </w:r>
      <w:r w:rsidRPr="00A05B31">
        <w:rPr>
          <w:rFonts w:ascii="Arial" w:eastAsia="Times New Roman" w:hAnsi="Arial" w:cs="Arial"/>
          <w:color w:val="FF0000"/>
          <w:sz w:val="24"/>
          <w:szCs w:val="24"/>
          <w:vertAlign w:val="superscript"/>
          <w:lang w:eastAsia="es-MX"/>
        </w:rPr>
        <w:footnoteReference w:id="213"/>
      </w:r>
    </w:p>
    <w:p w14:paraId="3ACCAFB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97D693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35.</w:t>
      </w:r>
      <w:r w:rsidRPr="00A05B31">
        <w:rPr>
          <w:rFonts w:ascii="Arial" w:eastAsia="Times New Roman" w:hAnsi="Arial" w:cs="Arial"/>
          <w:sz w:val="24"/>
          <w:szCs w:val="24"/>
          <w:lang w:eastAsia="es-MX"/>
        </w:rPr>
        <w:t xml:space="preserve"> Toda persona física o moral que se dedique a la cría, venta o adiestramiento de animales, está obligada a contar con la autorización correspondiente y a valerse de los procedimientos más adecuados y disponer de todos los medios necesarios, a fin de que los animales reciban un trato digno y respetuoso y mantengan un estado de bienestar de acuerdo con los adelantos científicos en uso. Además, deberá cumplir con las normas oficiales mexicanas correspondientes. La propiedad o posesión de cualquier animal obliga al poseedor a inmunizarlo contra enfermedades de riesgo </w:t>
      </w:r>
      <w:proofErr w:type="spellStart"/>
      <w:r w:rsidRPr="00A05B31">
        <w:rPr>
          <w:rFonts w:ascii="Arial" w:eastAsia="Times New Roman" w:hAnsi="Arial" w:cs="Arial"/>
          <w:sz w:val="24"/>
          <w:szCs w:val="24"/>
          <w:lang w:eastAsia="es-MX"/>
        </w:rPr>
        <w:t>zoonótico</w:t>
      </w:r>
      <w:proofErr w:type="spellEnd"/>
      <w:r w:rsidRPr="00A05B31">
        <w:rPr>
          <w:rFonts w:ascii="Arial" w:eastAsia="Times New Roman" w:hAnsi="Arial" w:cs="Arial"/>
          <w:sz w:val="24"/>
          <w:szCs w:val="24"/>
          <w:lang w:eastAsia="es-MX"/>
        </w:rPr>
        <w:t xml:space="preserve"> o epizoótico propias de la especie. Asimismo, deberá tomar las medidas necesarias con el fin de no causar molestias a sus vecinos por ruido y malos olores.</w:t>
      </w:r>
      <w:r w:rsidRPr="00A05B31">
        <w:rPr>
          <w:rFonts w:ascii="Arial" w:eastAsia="Times New Roman" w:hAnsi="Arial" w:cs="Arial"/>
          <w:color w:val="FF0000"/>
          <w:sz w:val="24"/>
          <w:szCs w:val="24"/>
          <w:vertAlign w:val="superscript"/>
          <w:lang w:eastAsia="es-MX"/>
        </w:rPr>
        <w:footnoteReference w:id="214"/>
      </w:r>
    </w:p>
    <w:p w14:paraId="3B3AB1E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5C8EBD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Toda persona física o moral que se dedique al adiestramiento de perros de seguridad y a la prestación de servicios de seguridad que manejen animales, deberá contar con un certificado expedido por la Secretaría de Seguridad Pública del Distrito Federal en los términos establecidos en el reglamento de la presente Ley. </w:t>
      </w:r>
    </w:p>
    <w:p w14:paraId="180BDAD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9D828A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36.</w:t>
      </w:r>
      <w:r w:rsidRPr="00A05B31">
        <w:rPr>
          <w:rFonts w:ascii="Arial" w:eastAsia="Times New Roman" w:hAnsi="Arial" w:cs="Arial"/>
          <w:sz w:val="24"/>
          <w:szCs w:val="24"/>
          <w:lang w:eastAsia="es-MX"/>
        </w:rPr>
        <w:t xml:space="preserve"> La exhibición de animales será realizada atendiendo a las necesidades básicas de bienestar de los animales, de acuerdo a las </w:t>
      </w:r>
      <w:r w:rsidRPr="00A05B31">
        <w:rPr>
          <w:rFonts w:ascii="Arial" w:eastAsia="Times New Roman" w:hAnsi="Arial" w:cs="Arial"/>
          <w:sz w:val="24"/>
          <w:szCs w:val="24"/>
          <w:lang w:eastAsia="es-MX"/>
        </w:rPr>
        <w:lastRenderedPageBreak/>
        <w:t xml:space="preserve">características propias de cada especie y cumpliendo las disposiciones de las autoridades correspondientes, a las normas oficiales mexicanas o, en su caso, a las normas ambientales. </w:t>
      </w:r>
      <w:r w:rsidRPr="00A05B31">
        <w:rPr>
          <w:rFonts w:ascii="Arial" w:eastAsia="Times New Roman" w:hAnsi="Arial" w:cs="Arial"/>
          <w:color w:val="FF0000"/>
          <w:sz w:val="24"/>
          <w:szCs w:val="24"/>
          <w:vertAlign w:val="superscript"/>
          <w:lang w:eastAsia="es-MX"/>
        </w:rPr>
        <w:footnoteReference w:id="215"/>
      </w:r>
    </w:p>
    <w:p w14:paraId="149B61E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2806FA3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37.</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El propietario, poseedor o encargado de animales para la monta, carga y tiro y animales para espectáculo; debe contar con la autorización correspondiente y alimentar y cuidar apropiadamente a sus animales, sin someterlos a jornadas excesivas de trabajo conforme a lo establecido en la norma ambiental correspondiente, debiendo mantener las instalaciones de guarda en buen estado higiénico sanitario y en condiciones adecuadas de espacio para el animal de que se trate, así como cumplir con lo establecido en el reglamento de la presente Ley y las normas oficiales mexicanas que correspondan.</w:t>
      </w:r>
      <w:r w:rsidRPr="00A05B31">
        <w:rPr>
          <w:rFonts w:ascii="Arial" w:eastAsia="Times New Roman" w:hAnsi="Arial" w:cs="Arial"/>
          <w:color w:val="FF0000"/>
          <w:sz w:val="24"/>
          <w:szCs w:val="24"/>
          <w:vertAlign w:val="superscript"/>
          <w:lang w:val="es-ES" w:eastAsia="es-MX"/>
        </w:rPr>
        <w:footnoteReference w:id="216"/>
      </w:r>
    </w:p>
    <w:p w14:paraId="2EB8CA2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230BF7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La prestación del servicio de monta recreativa requiere autorización de la Delegación, salvo en las áreas de valor ambiental o áreas naturales protegidas en cuyo caso corresponde a la Secretaría su autorización, mismas que se sujetarán a las disposiciones correspondientes que establece esta Ley, su reglamento y demás disposiciones jurídicas aplicables. En ningún caso se autorizará la prestación de estos servicios en los parques públicos en el suelo urbano, ni en la vía o espacios públicos del Distrito Federal.</w:t>
      </w:r>
      <w:r w:rsidRPr="00A05B31">
        <w:rPr>
          <w:rFonts w:ascii="Arial" w:eastAsia="Times New Roman" w:hAnsi="Arial" w:cs="Arial"/>
          <w:color w:val="FF0000"/>
          <w:sz w:val="24"/>
          <w:szCs w:val="24"/>
          <w:vertAlign w:val="superscript"/>
          <w:lang w:val="es-ES" w:eastAsia="es-MX"/>
        </w:rPr>
        <w:footnoteReference w:id="217"/>
      </w:r>
    </w:p>
    <w:p w14:paraId="232D3A8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92A224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38.</w:t>
      </w:r>
      <w:r w:rsidRPr="00A05B31">
        <w:rPr>
          <w:rFonts w:ascii="Arial" w:eastAsia="Times New Roman" w:hAnsi="Arial" w:cs="Arial"/>
          <w:sz w:val="24"/>
          <w:szCs w:val="24"/>
          <w:lang w:eastAsia="es-MX"/>
        </w:rPr>
        <w:t xml:space="preserve"> Las autoridades delegacionales deberán implantar acciones tendientes a la regulación del crecimiento de poblaciones de aves urbanas empleando sistemas adecuados conforme a los principios de trato digno y respetuoso contenidos en la presente Ley, y en su caso logrando la reubicación de las parvadas, cuando sea posible. </w:t>
      </w:r>
      <w:r w:rsidRPr="00A05B31">
        <w:rPr>
          <w:rFonts w:ascii="Arial" w:eastAsia="Times New Roman" w:hAnsi="Arial" w:cs="Arial"/>
          <w:color w:val="FF0000"/>
          <w:sz w:val="24"/>
          <w:szCs w:val="24"/>
          <w:vertAlign w:val="superscript"/>
          <w:lang w:eastAsia="es-MX"/>
        </w:rPr>
        <w:footnoteReference w:id="218"/>
      </w:r>
    </w:p>
    <w:p w14:paraId="0072169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3D8C6E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39.</w:t>
      </w:r>
      <w:r w:rsidRPr="00A05B31">
        <w:rPr>
          <w:rFonts w:ascii="Arial" w:eastAsia="Times New Roman" w:hAnsi="Arial" w:cs="Arial"/>
          <w:sz w:val="24"/>
          <w:szCs w:val="24"/>
          <w:lang w:eastAsia="es-MX"/>
        </w:rPr>
        <w:t xml:space="preserve"> Para el otorgamiento de autorizaciones para el mantenimiento de mascotas silvestres en centros de enseñanza y de investigación que manejen animales, deberán contar con un programa de bienestar animal, de conformidad con lo establecido en el reglamento de la presente Ley, además de los requisitos establecidos en las leyes correspondientes</w:t>
      </w:r>
      <w:r w:rsidRPr="00A05B31">
        <w:rPr>
          <w:rFonts w:ascii="Arial" w:eastAsia="Times New Roman" w:hAnsi="Arial" w:cs="Arial"/>
          <w:color w:val="FF0000"/>
          <w:sz w:val="24"/>
          <w:szCs w:val="24"/>
          <w:vertAlign w:val="superscript"/>
          <w:lang w:eastAsia="es-MX"/>
        </w:rPr>
        <w:footnoteReference w:id="219"/>
      </w:r>
    </w:p>
    <w:p w14:paraId="1E52E93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DCA379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(Párrafo derogado)</w:t>
      </w:r>
      <w:r w:rsidRPr="00A05B31">
        <w:rPr>
          <w:rFonts w:ascii="Arial" w:eastAsia="Times New Roman" w:hAnsi="Arial" w:cs="Arial"/>
          <w:color w:val="FF0000"/>
          <w:sz w:val="24"/>
          <w:szCs w:val="24"/>
          <w:vertAlign w:val="superscript"/>
          <w:lang w:eastAsia="es-MX"/>
        </w:rPr>
        <w:footnoteReference w:id="220"/>
      </w:r>
      <w:r w:rsidRPr="00A05B31">
        <w:rPr>
          <w:rFonts w:ascii="Arial" w:eastAsia="Times New Roman" w:hAnsi="Arial" w:cs="Arial"/>
          <w:color w:val="FF0000"/>
          <w:sz w:val="24"/>
          <w:szCs w:val="24"/>
          <w:lang w:eastAsia="es-MX"/>
        </w:rPr>
        <w:t xml:space="preserve"> </w:t>
      </w:r>
    </w:p>
    <w:p w14:paraId="01C3721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1FB95B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40.</w:t>
      </w:r>
      <w:r w:rsidRPr="00A05B31">
        <w:rPr>
          <w:rFonts w:ascii="Arial" w:eastAsia="Times New Roman" w:hAnsi="Arial" w:cs="Arial"/>
          <w:sz w:val="24"/>
          <w:szCs w:val="24"/>
          <w:lang w:eastAsia="es-MX"/>
        </w:rPr>
        <w:t xml:space="preserve"> En toda exhibición o espectáculo público o privado, filmación de películas, programas televisivos, anuncios publicitarios y durante la elaboración de cualquier material visual o auditivo, en el que participen animales vivos, debe </w:t>
      </w:r>
      <w:r w:rsidRPr="00A05B31">
        <w:rPr>
          <w:rFonts w:ascii="Arial" w:eastAsia="Times New Roman" w:hAnsi="Arial" w:cs="Arial"/>
          <w:sz w:val="24"/>
          <w:szCs w:val="24"/>
          <w:lang w:eastAsia="es-MX"/>
        </w:rPr>
        <w:lastRenderedPageBreak/>
        <w:t xml:space="preserve">garantizarse su trato digno y respetuoso durante todo el tiempo que dure su utilización, así como en su traslado y en los tiempos de espera, permitiendo la presencia de las autoridades competentes y de un(a) representante de alguna asociación protectora de animales legalmente constituida y registrada previa solicitud y autorización, como observador(a) de las actividades que se realicen, así como la presencia del personal capacitado para su cuidado y atención. </w:t>
      </w:r>
      <w:r w:rsidRPr="00A05B31">
        <w:rPr>
          <w:rFonts w:ascii="Arial" w:eastAsia="Times New Roman" w:hAnsi="Arial" w:cs="Arial"/>
          <w:color w:val="FF0000"/>
          <w:sz w:val="24"/>
          <w:szCs w:val="24"/>
          <w:vertAlign w:val="superscript"/>
          <w:lang w:eastAsia="es-MX"/>
        </w:rPr>
        <w:footnoteReference w:id="221"/>
      </w:r>
    </w:p>
    <w:p w14:paraId="6BAB9FB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21C1C1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41.</w:t>
      </w:r>
      <w:r w:rsidRPr="00A05B31">
        <w:rPr>
          <w:rFonts w:ascii="Arial" w:eastAsia="Times New Roman" w:hAnsi="Arial" w:cs="Arial"/>
          <w:sz w:val="24"/>
          <w:szCs w:val="24"/>
          <w:lang w:eastAsia="es-MX"/>
        </w:rPr>
        <w:t xml:space="preserve"> Las instalaciones para animales deportivos, centros para la práctica de la equitación y pensiones para animales, deberán ser adecuadas conforme a las características propias de cada especie y serán objeto de regulación específica en el reglamento de la presente Ley. </w:t>
      </w:r>
      <w:r w:rsidRPr="00A05B31">
        <w:rPr>
          <w:rFonts w:ascii="Arial" w:eastAsia="Times New Roman" w:hAnsi="Arial" w:cs="Arial"/>
          <w:color w:val="FF0000"/>
          <w:sz w:val="24"/>
          <w:szCs w:val="24"/>
          <w:vertAlign w:val="superscript"/>
          <w:lang w:eastAsia="es-MX"/>
        </w:rPr>
        <w:footnoteReference w:id="222"/>
      </w:r>
    </w:p>
    <w:p w14:paraId="7B6E265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4BC2F50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42.</w:t>
      </w:r>
      <w:r w:rsidRPr="00A05B31">
        <w:rPr>
          <w:rFonts w:ascii="Arial" w:eastAsia="Times New Roman" w:hAnsi="Arial" w:cs="Arial"/>
          <w:sz w:val="24"/>
          <w:szCs w:val="24"/>
          <w:lang w:eastAsia="es-MX"/>
        </w:rPr>
        <w:t xml:space="preserve"> Los refugios, asilos y albergues para animales, clínicas veterinarias, centros de control animal, instituciones de educación superior e investigación científica, laboratorios, escuelas de adiestramiento y demás instalaciones creadas para alojar temporal o permanentemente a los animales, deben contar con personal capacitado e instalaciones adecuadas, y serán objeto de regulación específica en el reglamento de la presente Ley.</w:t>
      </w:r>
      <w:r w:rsidRPr="00A05B31">
        <w:rPr>
          <w:rFonts w:ascii="Arial" w:eastAsia="Times New Roman" w:hAnsi="Arial" w:cs="Arial"/>
          <w:color w:val="FF0000"/>
          <w:sz w:val="24"/>
          <w:szCs w:val="24"/>
          <w:vertAlign w:val="superscript"/>
          <w:lang w:eastAsia="es-MX"/>
        </w:rPr>
        <w:footnoteReference w:id="223"/>
      </w:r>
    </w:p>
    <w:p w14:paraId="114025A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4F246E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Asimismo, tendrán la obligación de separar de forma adecuada y segura los residuos de manejo especial, con la finalidad de que no sean mezclados con los residuos urbanos, de conformidad con la ley en la materia.</w:t>
      </w:r>
      <w:r w:rsidRPr="00A05B31">
        <w:rPr>
          <w:rFonts w:ascii="Arial" w:eastAsia="Times New Roman" w:hAnsi="Arial" w:cs="Arial"/>
          <w:color w:val="FF0000"/>
          <w:sz w:val="24"/>
          <w:szCs w:val="24"/>
          <w:vertAlign w:val="superscript"/>
          <w:lang w:eastAsia="es-MX"/>
        </w:rPr>
        <w:footnoteReference w:id="224"/>
      </w:r>
    </w:p>
    <w:p w14:paraId="3D96B25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9452DD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Si el animal bajo su custodia contrae alguna enfermedad infecto contagiosa se le comunicará de inmediato a la o el propietario o responsable y a la autoridad correspondiente. </w:t>
      </w:r>
    </w:p>
    <w:p w14:paraId="4DFD6B3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E065D4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43.</w:t>
      </w:r>
      <w:r w:rsidRPr="00A05B31">
        <w:rPr>
          <w:rFonts w:ascii="Arial" w:eastAsia="Times New Roman" w:hAnsi="Arial" w:cs="Arial"/>
          <w:sz w:val="24"/>
          <w:szCs w:val="24"/>
          <w:lang w:eastAsia="es-MX"/>
        </w:rPr>
        <w:t xml:space="preserve"> Los establecimientos, instalaciones y prestadores de servicios que manejen animales deberán estar autorizados para tal fin y deberán cumplir con esta Ley, su reglamento y las normas oficiales mexicanas aplicables, las normas ambientales y las demás disposiciones jurídicas aplicables. </w:t>
      </w:r>
      <w:r w:rsidRPr="00A05B31">
        <w:rPr>
          <w:rFonts w:ascii="Arial" w:eastAsia="Times New Roman" w:hAnsi="Arial" w:cs="Arial"/>
          <w:color w:val="FF0000"/>
          <w:sz w:val="24"/>
          <w:szCs w:val="24"/>
          <w:vertAlign w:val="superscript"/>
          <w:lang w:eastAsia="es-MX"/>
        </w:rPr>
        <w:footnoteReference w:id="225"/>
      </w:r>
    </w:p>
    <w:p w14:paraId="2535D0F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C9DD7C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44.</w:t>
      </w:r>
      <w:r w:rsidRPr="00A05B31">
        <w:rPr>
          <w:rFonts w:ascii="Arial" w:eastAsia="Times New Roman" w:hAnsi="Arial" w:cs="Arial"/>
          <w:sz w:val="24"/>
          <w:szCs w:val="24"/>
          <w:lang w:eastAsia="es-MX"/>
        </w:rPr>
        <w:t xml:space="preserve"> Para garantizar el trato digno en la movilización y traslado de animales se deberá cumplir con lo establecido en las normas oficiales mexicanas y, en su caso, las normas ambientales. </w:t>
      </w:r>
      <w:r w:rsidRPr="00A05B31">
        <w:rPr>
          <w:rFonts w:ascii="Arial" w:eastAsia="Times New Roman" w:hAnsi="Arial" w:cs="Arial"/>
          <w:color w:val="FF0000"/>
          <w:sz w:val="24"/>
          <w:szCs w:val="24"/>
          <w:vertAlign w:val="superscript"/>
          <w:lang w:eastAsia="es-MX"/>
        </w:rPr>
        <w:footnoteReference w:id="226"/>
      </w:r>
    </w:p>
    <w:p w14:paraId="6E6C2E3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4736831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45</w:t>
      </w:r>
      <w:r w:rsidRPr="00A05B31">
        <w:rPr>
          <w:rFonts w:ascii="Arial" w:eastAsia="Times New Roman" w:hAnsi="Arial" w:cs="Arial"/>
          <w:sz w:val="24"/>
          <w:szCs w:val="24"/>
          <w:lang w:eastAsia="es-MX"/>
        </w:rPr>
        <w:t xml:space="preserve">. En el caso de animales transportados que fueran detenidos en su camino o a su arribo al lugar destinado por complicaciones accidentales, fortuitas </w:t>
      </w:r>
      <w:r w:rsidRPr="00A05B31">
        <w:rPr>
          <w:rFonts w:ascii="Arial" w:eastAsia="Times New Roman" w:hAnsi="Arial" w:cs="Arial"/>
          <w:sz w:val="24"/>
          <w:szCs w:val="24"/>
          <w:lang w:eastAsia="es-MX"/>
        </w:rPr>
        <w:lastRenderedPageBreak/>
        <w:t>o administrativas tales como huelgas, faltas de medios, decomiso por autoridades, demoras en el tránsito o la entrega, deberá proporcionárseles alojamiento amplio y ventilado, bebederos, alimentos y temperatura adecuada a la especie hasta que sea solucionado el conflicto jurídico y puedan proseguir a su destino o sean rescatados y devueltos o bien, entregados a Instituciones autorizadas para su custodia y disposición. El reglamento establecerá las especificaciones necesarias para la aplicación de esta disposición.</w:t>
      </w:r>
      <w:r w:rsidRPr="00A05B31">
        <w:rPr>
          <w:rFonts w:ascii="Arial" w:eastAsia="Times New Roman" w:hAnsi="Arial" w:cs="Arial"/>
          <w:color w:val="FF0000"/>
          <w:sz w:val="24"/>
          <w:szCs w:val="24"/>
          <w:vertAlign w:val="superscript"/>
          <w:lang w:eastAsia="es-MX"/>
        </w:rPr>
        <w:footnoteReference w:id="227"/>
      </w:r>
    </w:p>
    <w:p w14:paraId="114F2A4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515860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En caso de incumplimiento en lo establecido en el párrafo anterior, la Procuraduría actuará de inmediato, incluso sin que medie denuncia previa, para salvaguardar el bienestar de los animales de que se trate y fincar las responsabilidades que así correspondan. </w:t>
      </w:r>
    </w:p>
    <w:p w14:paraId="45C2FEF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4BC87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45 Bis.</w:t>
      </w:r>
      <w:r w:rsidRPr="00A05B31">
        <w:rPr>
          <w:rFonts w:ascii="Arial" w:eastAsia="Times New Roman" w:hAnsi="Arial" w:cs="Arial"/>
          <w:sz w:val="24"/>
          <w:szCs w:val="24"/>
          <w:lang w:eastAsia="es-MX"/>
        </w:rPr>
        <w:t xml:space="preserve"> El traslado de animales deberá efectuarse bajo las siguientes condiciones:</w:t>
      </w:r>
      <w:r w:rsidRPr="00A05B31">
        <w:rPr>
          <w:rFonts w:ascii="Arial" w:eastAsia="Times New Roman" w:hAnsi="Arial" w:cs="Arial"/>
          <w:color w:val="FF0000"/>
          <w:sz w:val="24"/>
          <w:szCs w:val="24"/>
          <w:vertAlign w:val="superscript"/>
          <w:lang w:eastAsia="es-MX"/>
        </w:rPr>
        <w:footnoteReference w:id="228"/>
      </w:r>
    </w:p>
    <w:p w14:paraId="2F999DD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348FD3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La movilización o traslado por acarreo o en cualquier tipo de vehículo deberá llevarse a cabo con el debido cuidado, evitando el maltrato, actos de crueldad y fatiga de animales;</w:t>
      </w:r>
    </w:p>
    <w:p w14:paraId="12265AE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47B284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No deberá trasladarse o movilizarse ningún animal arrastrado, suspendido de sus extremidades, dentro de costales ni cajuelas de vehículos;</w:t>
      </w:r>
    </w:p>
    <w:p w14:paraId="63C571D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8ACAEC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No deberá trasladarse o movilizarse ningún animal que se encuentre enfermo, herido o fatigado, a menos que sea en caso de emergencia o para que reciban la atención médico-quirúrgica. Tampoco se deberán trasladar hembras cuando se tenga la sospecha fundada de que parirán en el trayecto, amenos (sic) que así lo indique un médico veterinario zootecnista;</w:t>
      </w:r>
    </w:p>
    <w:p w14:paraId="03B9DD3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C674C9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No deberán trasladarse o movilizarse crías que aún necesiten a sus madres para alimentarse, a menos que viajen con éstas;</w:t>
      </w:r>
    </w:p>
    <w:p w14:paraId="71F0E6C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1D288E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No deberán trasladarse o movilizarse juntos animales de diferentes especies, sino subdividirse por especie, sexo, tamaño o condición física;</w:t>
      </w:r>
    </w:p>
    <w:p w14:paraId="44DA144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D47C66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No deberán trasladarse o movilizarse animales junto con substancias tóxicas, peligrosas, </w:t>
      </w:r>
      <w:proofErr w:type="spellStart"/>
      <w:r w:rsidRPr="00A05B31">
        <w:rPr>
          <w:rFonts w:ascii="Arial" w:eastAsia="Times New Roman" w:hAnsi="Arial" w:cs="Arial"/>
          <w:sz w:val="24"/>
          <w:szCs w:val="24"/>
          <w:lang w:eastAsia="es-MX"/>
        </w:rPr>
        <w:t>flamables</w:t>
      </w:r>
      <w:proofErr w:type="spellEnd"/>
      <w:r w:rsidRPr="00A05B31">
        <w:rPr>
          <w:rFonts w:ascii="Arial" w:eastAsia="Times New Roman" w:hAnsi="Arial" w:cs="Arial"/>
          <w:sz w:val="24"/>
          <w:szCs w:val="24"/>
          <w:lang w:eastAsia="es-MX"/>
        </w:rPr>
        <w:t>, corrosivas, en el mismo vehículo;</w:t>
      </w:r>
    </w:p>
    <w:p w14:paraId="4593072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48643C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VII.</w:t>
      </w:r>
      <w:r w:rsidRPr="00A05B31">
        <w:rPr>
          <w:rFonts w:ascii="Arial" w:eastAsia="Times New Roman" w:hAnsi="Arial" w:cs="Arial"/>
          <w:sz w:val="24"/>
          <w:szCs w:val="24"/>
          <w:lang w:eastAsia="es-MX"/>
        </w:rPr>
        <w:t xml:space="preserve"> En el transporte deberá haber un responsable debidamente capacitado en la especie y demás características de los animales trasladados o movilizados;</w:t>
      </w:r>
    </w:p>
    <w:p w14:paraId="1DE1FBC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184279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VIII.</w:t>
      </w:r>
      <w:r w:rsidRPr="00A05B31">
        <w:rPr>
          <w:rFonts w:ascii="Arial" w:eastAsia="Times New Roman" w:hAnsi="Arial" w:cs="Arial"/>
          <w:sz w:val="24"/>
          <w:szCs w:val="24"/>
          <w:lang w:eastAsia="es-MX"/>
        </w:rPr>
        <w:t xml:space="preserve"> Durante el traslado o movilización deberá evitarse movimientos violentos, ruidos, golpes, entre otros similares, que provoquen tensión a los animales;</w:t>
      </w:r>
    </w:p>
    <w:p w14:paraId="45F02EE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A43A28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IX.</w:t>
      </w:r>
      <w:r w:rsidRPr="00A05B31">
        <w:rPr>
          <w:rFonts w:ascii="Arial" w:eastAsia="Times New Roman" w:hAnsi="Arial" w:cs="Arial"/>
          <w:sz w:val="24"/>
          <w:szCs w:val="24"/>
          <w:lang w:eastAsia="es-MX"/>
        </w:rPr>
        <w:t xml:space="preserve"> Los vehículos donde se transporten animales no deberán ir sobrecargados. No deberá llevarse animales encimados, apretujados o sin espacio suficiente para respirar;</w:t>
      </w:r>
    </w:p>
    <w:p w14:paraId="7FBF78E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F8DF78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w:t>
      </w:r>
      <w:r w:rsidRPr="00A05B31">
        <w:rPr>
          <w:rFonts w:ascii="Arial" w:eastAsia="Times New Roman" w:hAnsi="Arial" w:cs="Arial"/>
          <w:sz w:val="24"/>
          <w:szCs w:val="24"/>
          <w:lang w:eastAsia="es-MX"/>
        </w:rPr>
        <w:t xml:space="preserve"> El responsable deberá inspeccionar a los animales con el fin de detectar animales caídos o heridos y proporcionar la atención requerida; y</w:t>
      </w:r>
    </w:p>
    <w:p w14:paraId="345EE0E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6E78B9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XI.</w:t>
      </w:r>
      <w:r w:rsidRPr="00A05B31">
        <w:rPr>
          <w:rFonts w:ascii="Arial" w:eastAsia="Times New Roman" w:hAnsi="Arial" w:cs="Arial"/>
          <w:sz w:val="24"/>
          <w:szCs w:val="24"/>
          <w:lang w:eastAsia="es-MX"/>
        </w:rPr>
        <w:t xml:space="preserve"> Las maniobras de embarque o desembarque deberán hacerse bajo condiciones de buena iluminación, ya sea natural o artificial, y los animales no podrán ser arrojados o empujados sino que se utilizarán rampas o demás instrumentos adecuados para evitar lastimaduras a los animales.</w:t>
      </w:r>
    </w:p>
    <w:p w14:paraId="6BE2C8C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63CE7C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Asimismo, se tomarán en cuenta las norma oficiales mexicanas establecidas en esta materia. </w:t>
      </w:r>
    </w:p>
    <w:p w14:paraId="1994E91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00BF77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46.</w:t>
      </w:r>
      <w:r w:rsidRPr="00A05B31">
        <w:rPr>
          <w:rFonts w:ascii="Arial" w:eastAsia="Times New Roman" w:hAnsi="Arial" w:cs="Arial"/>
          <w:sz w:val="24"/>
          <w:szCs w:val="24"/>
          <w:lang w:eastAsia="es-MX"/>
        </w:rPr>
        <w:t xml:space="preserve"> El uso de animales de laboratorio se sujetará a lo establecido en las normas oficiales mexicanas en la materia.</w:t>
      </w:r>
    </w:p>
    <w:p w14:paraId="4C5CB4D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B91E6F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En el Distrito Federal quedan expresamente prohibidas las prácticas de vivisección y de experimentación en animales con fines docentes o didácticos en </w:t>
      </w:r>
      <w:proofErr w:type="gramStart"/>
      <w:r w:rsidRPr="00A05B31">
        <w:rPr>
          <w:rFonts w:ascii="Arial" w:eastAsia="Times New Roman" w:hAnsi="Arial" w:cs="Arial"/>
          <w:sz w:val="24"/>
          <w:szCs w:val="24"/>
          <w:lang w:eastAsia="es-MX"/>
        </w:rPr>
        <w:t>los niveles de enseñanza primario y secundarios</w:t>
      </w:r>
      <w:proofErr w:type="gramEnd"/>
      <w:r w:rsidRPr="00A05B31">
        <w:rPr>
          <w:rFonts w:ascii="Arial" w:eastAsia="Times New Roman" w:hAnsi="Arial" w:cs="Arial"/>
          <w:sz w:val="24"/>
          <w:szCs w:val="24"/>
          <w:lang w:eastAsia="es-MX"/>
        </w:rPr>
        <w:t>. Dichas prácticas serán sustituidas por esquemas, videos, materiales biológicos y otros métodos alternativos.</w:t>
      </w:r>
    </w:p>
    <w:p w14:paraId="475718C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35F66B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Ningún alumno(a) podrá ser obligado(a) a experimentar con animales contra su voluntad, y el profesor(a) correspondiente deberá proporcionar prácticas alternativas para otorgar calificación aprobatoria. Quien obligue a un alumno(a) a realizar estas prácticas contra su voluntad podrá ser denunciado en los términos de la presente Ley.</w:t>
      </w:r>
    </w:p>
    <w:p w14:paraId="2DF41FB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971BA5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Cuando los casos sean permitidos, ningún animal podrá ser usado más de una vez en experimentos de vivisección, debiendo previamente ser insensibilizado, según las características de la especie y del tipo de procedimiento experimental, curado y alimentado en forma debida, antes y después de la intervención. Si sus heridas son de consideración o implican mutilación grave, serán sacrificados inmediatamente al término de la operación.</w:t>
      </w:r>
      <w:r w:rsidRPr="00A05B31">
        <w:rPr>
          <w:rFonts w:ascii="Arial" w:eastAsia="Times New Roman" w:hAnsi="Arial" w:cs="Arial"/>
          <w:color w:val="FF0000"/>
          <w:sz w:val="24"/>
          <w:szCs w:val="24"/>
          <w:vertAlign w:val="superscript"/>
          <w:lang w:eastAsia="es-MX"/>
        </w:rPr>
        <w:footnoteReference w:id="229"/>
      </w:r>
    </w:p>
    <w:p w14:paraId="6B05CBE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586B6CC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47.</w:t>
      </w:r>
      <w:r w:rsidRPr="00A05B31">
        <w:rPr>
          <w:rFonts w:ascii="Arial" w:eastAsia="Times New Roman" w:hAnsi="Arial" w:cs="Arial"/>
          <w:sz w:val="24"/>
          <w:szCs w:val="24"/>
          <w:lang w:eastAsia="es-MX"/>
        </w:rPr>
        <w:t xml:space="preserve"> Los experimentos que se lleven a cabo con animales, se realizarán apegados a las normas oficiales mexicanas sobre la materia cuando estén </w:t>
      </w:r>
      <w:r w:rsidRPr="00A05B31">
        <w:rPr>
          <w:rFonts w:ascii="Arial" w:eastAsia="Times New Roman" w:hAnsi="Arial" w:cs="Arial"/>
          <w:sz w:val="24"/>
          <w:szCs w:val="24"/>
          <w:lang w:eastAsia="es-MX"/>
        </w:rPr>
        <w:lastRenderedPageBreak/>
        <w:t>plenamente justificados ante los comités institucionales de bioética, los cuales entre otras cosas tomarán en cuenta que:</w:t>
      </w:r>
      <w:r w:rsidRPr="00A05B31">
        <w:rPr>
          <w:rFonts w:ascii="Arial" w:eastAsia="Times New Roman" w:hAnsi="Arial" w:cs="Arial"/>
          <w:color w:val="FF0000"/>
          <w:sz w:val="24"/>
          <w:szCs w:val="24"/>
          <w:vertAlign w:val="superscript"/>
          <w:lang w:eastAsia="es-MX"/>
        </w:rPr>
        <w:footnoteReference w:id="230"/>
      </w:r>
    </w:p>
    <w:p w14:paraId="2C37DEE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66E7BD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Los experimentos sean realizados bajo la supervisión de una institución de educación superior o de investigación con reconocimiento oficial y que la persona que dirige el experimento cuente con los conocimientos y la acreditación necesaria;</w:t>
      </w:r>
      <w:r w:rsidRPr="00A05B31">
        <w:rPr>
          <w:rFonts w:ascii="Arial" w:eastAsia="Times New Roman" w:hAnsi="Arial" w:cs="Arial"/>
          <w:color w:val="FF0000"/>
          <w:sz w:val="24"/>
          <w:szCs w:val="24"/>
          <w:vertAlign w:val="superscript"/>
          <w:lang w:eastAsia="es-MX"/>
        </w:rPr>
        <w:footnoteReference w:id="231"/>
      </w:r>
    </w:p>
    <w:p w14:paraId="0791A4A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965468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Los resultados experimentales deseados no puedan obtenerse por otros procedimientos o alternativas;</w:t>
      </w:r>
    </w:p>
    <w:p w14:paraId="3D503A1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9D10D9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Las experiencias sean necesarias para el control, prevención, diagnóstico o tratamiento de enfermedades que afecten al ser humano o al animal;</w:t>
      </w:r>
    </w:p>
    <w:p w14:paraId="740280F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F1B59C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Los experimentos no puedan ser sustituidos por esquemas, dibujos, películas, fotografías, videocintas, materiales biológicos o cualquier otro procedimiento análogo; o</w:t>
      </w:r>
    </w:p>
    <w:p w14:paraId="77500879"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5461FA5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Se realicen en animales criados preferentemente para tal fin.</w:t>
      </w:r>
    </w:p>
    <w:p w14:paraId="4DCE13D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5DC852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La Secretaría de Salud podrá supervisar las condiciones y desarrollo de las intervenciones quirúrgicas experimentales en animales. Cualquier acto violatorio que recaiga en el ámbito federal lo hará de su conocimiento de manera inmediata a la autoridad correspondiente. </w:t>
      </w:r>
      <w:r w:rsidRPr="00A05B31">
        <w:rPr>
          <w:rFonts w:ascii="Arial" w:eastAsia="Times New Roman" w:hAnsi="Arial" w:cs="Arial"/>
          <w:color w:val="FF0000"/>
          <w:sz w:val="24"/>
          <w:szCs w:val="24"/>
          <w:vertAlign w:val="superscript"/>
          <w:lang w:eastAsia="es-MX"/>
        </w:rPr>
        <w:footnoteReference w:id="232"/>
      </w:r>
    </w:p>
    <w:p w14:paraId="27EC5B9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183966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48.</w:t>
      </w:r>
      <w:r w:rsidRPr="00A05B31">
        <w:rPr>
          <w:rFonts w:ascii="Arial" w:eastAsia="Times New Roman" w:hAnsi="Arial" w:cs="Arial"/>
          <w:sz w:val="24"/>
          <w:szCs w:val="24"/>
          <w:lang w:eastAsia="es-MX"/>
        </w:rPr>
        <w:t xml:space="preserve"> (DEROGADO)</w:t>
      </w:r>
      <w:r w:rsidRPr="00A05B31">
        <w:rPr>
          <w:rFonts w:ascii="Arial" w:eastAsia="Times New Roman" w:hAnsi="Arial" w:cs="Arial"/>
          <w:color w:val="FF0000"/>
          <w:sz w:val="24"/>
          <w:szCs w:val="24"/>
          <w:vertAlign w:val="superscript"/>
          <w:lang w:eastAsia="es-MX"/>
        </w:rPr>
        <w:footnoteReference w:id="233"/>
      </w:r>
      <w:r w:rsidRPr="00A05B31">
        <w:rPr>
          <w:rFonts w:ascii="Arial" w:eastAsia="Times New Roman" w:hAnsi="Arial" w:cs="Arial"/>
          <w:sz w:val="24"/>
          <w:szCs w:val="24"/>
          <w:lang w:eastAsia="es-MX"/>
        </w:rPr>
        <w:t xml:space="preserve"> </w:t>
      </w:r>
    </w:p>
    <w:p w14:paraId="202D339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01205F8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49.</w:t>
      </w:r>
      <w:r w:rsidRPr="00A05B31">
        <w:rPr>
          <w:rFonts w:ascii="Arial" w:eastAsia="Times New Roman" w:hAnsi="Arial" w:cs="Arial"/>
          <w:sz w:val="24"/>
          <w:szCs w:val="24"/>
          <w:lang w:eastAsia="es-MX"/>
        </w:rPr>
        <w:t xml:space="preserve"> Ningún particular puede vender, alquilar, prestar o donar animales para que se realicen experimentos en ellos.</w:t>
      </w:r>
    </w:p>
    <w:p w14:paraId="51FE733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1C568C2" w14:textId="349743E7" w:rsid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Queda prohibido capturar animales abandonados, entregarlos voluntariamente o establecer programas de entrega voluntaria de animales para experimentar con ellos. Los Centros de Atención Canina y Felina o Clínicas Veterinarias en las Demarcaciones Territoriales no podrán destinar animales para que se realicen experimentos en ellos.</w:t>
      </w:r>
      <w:r w:rsidRPr="00A05B31">
        <w:rPr>
          <w:rFonts w:ascii="Arial" w:eastAsia="Times New Roman" w:hAnsi="Arial" w:cs="Arial"/>
          <w:color w:val="FF0000"/>
          <w:sz w:val="24"/>
          <w:szCs w:val="24"/>
          <w:vertAlign w:val="superscript"/>
          <w:lang w:eastAsia="es-MX"/>
        </w:rPr>
        <w:footnoteReference w:id="234"/>
      </w:r>
    </w:p>
    <w:p w14:paraId="2A14BECD" w14:textId="77777777" w:rsidR="00F018F3" w:rsidRPr="00A05B31" w:rsidRDefault="00F018F3" w:rsidP="00A05B31">
      <w:pPr>
        <w:adjustRightInd w:val="0"/>
        <w:spacing w:after="0" w:line="240" w:lineRule="auto"/>
        <w:jc w:val="both"/>
        <w:rPr>
          <w:rFonts w:ascii="Arial" w:eastAsia="Times New Roman" w:hAnsi="Arial" w:cs="Arial"/>
          <w:sz w:val="24"/>
          <w:szCs w:val="24"/>
          <w:lang w:eastAsia="es-MX"/>
        </w:rPr>
      </w:pPr>
    </w:p>
    <w:p w14:paraId="0D5090B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lastRenderedPageBreak/>
        <w:t>Artículo 50.</w:t>
      </w:r>
      <w:r w:rsidRPr="00A05B31">
        <w:rPr>
          <w:rFonts w:ascii="Arial" w:eastAsia="Times New Roman" w:hAnsi="Arial" w:cs="Arial"/>
          <w:sz w:val="24"/>
          <w:szCs w:val="24"/>
          <w:lang w:eastAsia="es-MX"/>
        </w:rPr>
        <w:t xml:space="preserve"> El sacrificio de animales deberá ser humanitario conforme a lo establecido en las normas oficiales mexicanas y, en su caso, las normas ambientales.</w:t>
      </w:r>
      <w:r w:rsidRPr="00A05B31">
        <w:rPr>
          <w:rFonts w:ascii="Arial" w:eastAsia="Times New Roman" w:hAnsi="Arial" w:cs="Arial"/>
          <w:color w:val="FF0000"/>
          <w:sz w:val="24"/>
          <w:szCs w:val="24"/>
          <w:vertAlign w:val="superscript"/>
          <w:lang w:eastAsia="es-MX"/>
        </w:rPr>
        <w:footnoteReference w:id="235"/>
      </w:r>
    </w:p>
    <w:p w14:paraId="66CCF68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01A8A6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En los casos de perros y gatos, previo a efectuar el sacrificio, deberá suministrarse tranquilizantes a los animales, a efecto de aminorar el sufrimiento, angustia o estrés. </w:t>
      </w:r>
    </w:p>
    <w:p w14:paraId="753C55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269B9AC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51.</w:t>
      </w:r>
      <w:r w:rsidRPr="00A05B31">
        <w:rPr>
          <w:rFonts w:ascii="Arial" w:eastAsia="Times New Roman" w:hAnsi="Arial" w:cs="Arial"/>
          <w:sz w:val="24"/>
          <w:szCs w:val="24"/>
          <w:lang w:eastAsia="es-MX"/>
        </w:rPr>
        <w:t xml:space="preserve"> El sacrificio humanitario de un animal no destinado al consumo humano sólo podrá realizarse en razón del sufrimiento que le cause un accidente, enfermedad, incapacidad física o trastornos seniles que comprometan su bienestar animal, con excepción de los animales sacrificados con fines de investigación científica, así como de aquellos animales que se constituyan en amenaza para la salud, la economía, o los que por exceso de su especie signifiquen un peligro grave para la sociedad. </w:t>
      </w:r>
      <w:r w:rsidRPr="00A05B31">
        <w:rPr>
          <w:rFonts w:ascii="Arial" w:eastAsia="Times New Roman" w:hAnsi="Arial" w:cs="Arial"/>
          <w:color w:val="FF0000"/>
          <w:sz w:val="24"/>
          <w:szCs w:val="24"/>
          <w:vertAlign w:val="superscript"/>
          <w:lang w:eastAsia="es-MX"/>
        </w:rPr>
        <w:footnoteReference w:id="236"/>
      </w:r>
    </w:p>
    <w:p w14:paraId="3A8E780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069F57F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52.</w:t>
      </w:r>
      <w:r w:rsidRPr="00A05B31">
        <w:rPr>
          <w:rFonts w:ascii="Arial" w:eastAsia="Times New Roman" w:hAnsi="Arial" w:cs="Arial"/>
          <w:sz w:val="24"/>
          <w:szCs w:val="24"/>
          <w:lang w:eastAsia="es-MX"/>
        </w:rPr>
        <w:t xml:space="preserve"> Los animales destinados al sacrificio humanitario no podrán ser inmovilizados, sino en el momento en que esta operación se realice.</w:t>
      </w:r>
    </w:p>
    <w:p w14:paraId="29FDA9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360EFE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En materia de sacrificio humanitario de animales, se prohíbe por cualquier motivo:</w:t>
      </w:r>
    </w:p>
    <w:p w14:paraId="38E08B7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954566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Sacrificar hembras próximas al parto, salvo en los casos que esté en peligro el bienestar animal;</w:t>
      </w:r>
    </w:p>
    <w:p w14:paraId="5383DABA"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046AF09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Puncionar los ojos de los animales;</w:t>
      </w:r>
      <w:r w:rsidRPr="00A05B31">
        <w:rPr>
          <w:rFonts w:ascii="Arial" w:eastAsia="Times New Roman" w:hAnsi="Arial" w:cs="Arial"/>
          <w:color w:val="FF0000"/>
          <w:sz w:val="24"/>
          <w:szCs w:val="24"/>
          <w:vertAlign w:val="superscript"/>
          <w:lang w:eastAsia="es-MX"/>
        </w:rPr>
        <w:footnoteReference w:id="237"/>
      </w:r>
    </w:p>
    <w:p w14:paraId="159C43E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6E571C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Fracturar las extremidades de los animales antes de sacrificarlos;</w:t>
      </w:r>
    </w:p>
    <w:p w14:paraId="4B4A7AA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34FCAE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Arrojar a los animales vivos o agonizantes al agua hirviendo;</w:t>
      </w:r>
    </w:p>
    <w:p w14:paraId="272709C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FAE202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El sadismo, la zoofilia o cualquier acción análoga que implique sufrimiento o tortura al animal; y</w:t>
      </w:r>
    </w:p>
    <w:p w14:paraId="761496B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EE6D1C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VI.</w:t>
      </w:r>
      <w:r w:rsidRPr="00A05B31">
        <w:rPr>
          <w:rFonts w:ascii="Arial" w:eastAsia="Times New Roman" w:hAnsi="Arial" w:cs="Arial"/>
          <w:sz w:val="24"/>
          <w:szCs w:val="24"/>
          <w:lang w:eastAsia="es-MX"/>
        </w:rPr>
        <w:t xml:space="preserve"> Sacrificar animales en presencia de menores de edad. </w:t>
      </w:r>
    </w:p>
    <w:p w14:paraId="480BB84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04A88F7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53.</w:t>
      </w:r>
      <w:r w:rsidRPr="00A05B31">
        <w:rPr>
          <w:rFonts w:ascii="Arial" w:eastAsia="Times New Roman" w:hAnsi="Arial" w:cs="Arial"/>
          <w:sz w:val="24"/>
          <w:szCs w:val="24"/>
          <w:lang w:eastAsia="es-MX"/>
        </w:rPr>
        <w:t xml:space="preserve"> El personal que intervenga en el sacrificio de animales, deberá estar plenamente autorizado y capacitado en la aplicación de las diversas técnicas de sacrificio, manejo de sustancias y conocimiento de sus efectos, vías de administración y dosis requeridas, así como en métodos alternativos para el </w:t>
      </w:r>
      <w:r w:rsidRPr="00A05B31">
        <w:rPr>
          <w:rFonts w:ascii="Arial" w:eastAsia="Times New Roman" w:hAnsi="Arial" w:cs="Arial"/>
          <w:sz w:val="24"/>
          <w:szCs w:val="24"/>
          <w:lang w:eastAsia="es-MX"/>
        </w:rPr>
        <w:lastRenderedPageBreak/>
        <w:t xml:space="preserve">sacrificio, en estricto cumplimiento de las normas oficiales mexicanas y las normas ambientales. </w:t>
      </w:r>
      <w:r w:rsidRPr="00A05B31">
        <w:rPr>
          <w:rFonts w:ascii="Arial" w:eastAsia="Times New Roman" w:hAnsi="Arial" w:cs="Arial"/>
          <w:color w:val="FF0000"/>
          <w:sz w:val="24"/>
          <w:szCs w:val="24"/>
          <w:vertAlign w:val="superscript"/>
          <w:lang w:eastAsia="es-MX"/>
        </w:rPr>
        <w:footnoteReference w:id="238"/>
      </w:r>
    </w:p>
    <w:p w14:paraId="5193EF9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35B524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54.</w:t>
      </w:r>
      <w:r w:rsidRPr="00A05B31">
        <w:rPr>
          <w:rFonts w:ascii="Arial" w:eastAsia="Times New Roman" w:hAnsi="Arial" w:cs="Arial"/>
          <w:sz w:val="24"/>
          <w:szCs w:val="24"/>
          <w:lang w:eastAsia="es-MX"/>
        </w:rPr>
        <w:t xml:space="preserve"> Nadie puede sacrificar a un animal por envenenamiento, asfixia, estrangulamiento, golpes, ácidos corrosivos, estricnina, </w:t>
      </w:r>
      <w:proofErr w:type="spellStart"/>
      <w:r w:rsidRPr="00A05B31">
        <w:rPr>
          <w:rFonts w:ascii="Arial" w:eastAsia="Times New Roman" w:hAnsi="Arial" w:cs="Arial"/>
          <w:sz w:val="24"/>
          <w:szCs w:val="24"/>
          <w:lang w:eastAsia="es-MX"/>
        </w:rPr>
        <w:t>warfarina</w:t>
      </w:r>
      <w:proofErr w:type="spellEnd"/>
      <w:r w:rsidRPr="00A05B31">
        <w:rPr>
          <w:rFonts w:ascii="Arial" w:eastAsia="Times New Roman" w:hAnsi="Arial" w:cs="Arial"/>
          <w:sz w:val="24"/>
          <w:szCs w:val="24"/>
          <w:lang w:eastAsia="es-MX"/>
        </w:rPr>
        <w:t>, cianuro, arsénico u otras sustancias o procedimientos que causen dolor innecesario o prolonguen la agonía, ni sacrificarlos con tubos, palos, varas con puntas de acero, látigos, instrumentos punzocortantes u objetos que produzcan traumatismos, con excepción de los programas de salud pública que utilizan sustancias para controlar plagas y evitar la transmisión de enfermedades. En todo caso se estará a lo dispuesto en las normas oficiales mexicanas que se refieren al sacrificio humanitario de animales.</w:t>
      </w:r>
    </w:p>
    <w:p w14:paraId="516FCF7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97632F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Quedan exceptuados de la disposición del párrafo anterior, aquellos instrumentos que estén permitidos por las Normas Oficiales Mexicanas y siempre que se usen de conformidad a lo establecido en la misma. </w:t>
      </w:r>
      <w:r w:rsidRPr="00A05B31">
        <w:rPr>
          <w:rFonts w:ascii="Arial" w:eastAsia="Times New Roman" w:hAnsi="Arial" w:cs="Arial"/>
          <w:color w:val="FF0000"/>
          <w:sz w:val="24"/>
          <w:szCs w:val="24"/>
          <w:vertAlign w:val="superscript"/>
          <w:lang w:eastAsia="es-MX"/>
        </w:rPr>
        <w:footnoteReference w:id="239"/>
      </w:r>
    </w:p>
    <w:p w14:paraId="568DEC7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DB4AC8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55.</w:t>
      </w:r>
      <w:r w:rsidRPr="00A05B31">
        <w:rPr>
          <w:rFonts w:ascii="Arial" w:eastAsia="Times New Roman" w:hAnsi="Arial" w:cs="Arial"/>
          <w:sz w:val="24"/>
          <w:szCs w:val="24"/>
          <w:lang w:eastAsia="es-MX"/>
        </w:rPr>
        <w:t xml:space="preserve"> Nadie puede sacrificar a un animal en la vía pública, salvo por motivos de peligro inminente y para evitar el sufrimiento innecesario en el animal cuando no sea posible su traslado inmediato a un lugar más adecuado. En todo caso dicho sacrificio se hará bajo la responsabilidad de un profesional en la materia o por protectores de animales con demostrada capacidad y amplio juicio.</w:t>
      </w:r>
    </w:p>
    <w:p w14:paraId="374B8C1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84A080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En caso de tener conocimiento de que un animal se encuentre bajo sufrimiento irreversible causado por enfermedad o lesiones, las autoridades competentes deberán enviar sin demora personal al lugar de los hechos a efecto de practicar el sacrificio humanitario, en los términos dispuestos en las normas ambientales. </w:t>
      </w:r>
      <w:r w:rsidRPr="00A05B31">
        <w:rPr>
          <w:rFonts w:ascii="Arial" w:eastAsia="Times New Roman" w:hAnsi="Arial" w:cs="Arial"/>
          <w:color w:val="FF0000"/>
          <w:sz w:val="24"/>
          <w:szCs w:val="24"/>
          <w:vertAlign w:val="superscript"/>
          <w:lang w:eastAsia="es-MX"/>
        </w:rPr>
        <w:footnoteReference w:id="240"/>
      </w:r>
    </w:p>
    <w:p w14:paraId="1025C46F" w14:textId="77777777" w:rsidR="00A05B31" w:rsidRPr="00A05B31" w:rsidRDefault="00A05B31" w:rsidP="002A4D02">
      <w:pPr>
        <w:adjustRightInd w:val="0"/>
        <w:spacing w:after="0" w:line="240" w:lineRule="auto"/>
        <w:rPr>
          <w:rFonts w:ascii="Arial" w:eastAsia="Times New Roman" w:hAnsi="Arial" w:cs="Arial"/>
          <w:b/>
          <w:sz w:val="24"/>
          <w:szCs w:val="24"/>
          <w:lang w:eastAsia="es-MX"/>
        </w:rPr>
      </w:pPr>
    </w:p>
    <w:p w14:paraId="13ED92DF"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VIII </w:t>
      </w:r>
    </w:p>
    <w:p w14:paraId="1C281F80"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 LA DENUNCIA Y VIGILANCIA</w:t>
      </w:r>
    </w:p>
    <w:p w14:paraId="4A4D249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C81FD24" w14:textId="58884B4E"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56.</w:t>
      </w:r>
      <w:r w:rsidRPr="00A05B31">
        <w:rPr>
          <w:rFonts w:ascii="Arial" w:eastAsia="Times New Roman" w:hAnsi="Arial" w:cs="Arial"/>
          <w:sz w:val="24"/>
          <w:szCs w:val="24"/>
          <w:lang w:eastAsia="es-MX"/>
        </w:rPr>
        <w:t xml:space="preserve"> </w:t>
      </w:r>
      <w:r w:rsidR="002B29BF" w:rsidRPr="002B29BF">
        <w:rPr>
          <w:rFonts w:ascii="Arial" w:eastAsia="Times New Roman" w:hAnsi="Arial" w:cs="Arial"/>
          <w:sz w:val="24"/>
          <w:szCs w:val="24"/>
          <w:lang w:val="es-ES" w:eastAsia="es-MX"/>
        </w:rPr>
        <w:t>Toda persona podrá denunciar ante las Secretarías de Salud y de Seguridad Ciudadana, la Agencia, la Procuraduría, o las Alcaldías, según corresponda, todo hecho, acto u omisión que contravenga las disposiciones de la presente Ley y demás ordenamientos jurídicos aplicables, de conformidad con lo que establece el Artículo 83 de la Ley Ambiental de Protección a la Tierra vigente en la Ciudad de México.</w:t>
      </w:r>
      <w:r w:rsidR="002B29BF" w:rsidRPr="005110F9">
        <w:rPr>
          <w:rStyle w:val="Refdenotaalpie"/>
          <w:rFonts w:ascii="Arial" w:eastAsia="Times New Roman" w:hAnsi="Arial" w:cs="Arial"/>
          <w:color w:val="FF0000"/>
          <w:sz w:val="24"/>
          <w:szCs w:val="24"/>
          <w:lang w:eastAsia="es-MX"/>
        </w:rPr>
        <w:footnoteReference w:id="241"/>
      </w:r>
    </w:p>
    <w:p w14:paraId="71D915B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022B37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lastRenderedPageBreak/>
        <w:t>Si por la naturaleza de los hechos denunciados se tratare de asuntos de competencia del orden federal o sujetos a la jurisdicción de otra autoridad federativa, las autoridades deberán turnarla a la autoridad competente.</w:t>
      </w:r>
    </w:p>
    <w:p w14:paraId="3E4BE00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35D6255" w14:textId="52F1B124" w:rsidR="002B29BF" w:rsidRDefault="002B29BF" w:rsidP="00A05B31">
      <w:pPr>
        <w:adjustRightInd w:val="0"/>
        <w:spacing w:after="0" w:line="240" w:lineRule="auto"/>
        <w:jc w:val="both"/>
        <w:rPr>
          <w:rFonts w:ascii="Arial" w:eastAsia="Times New Roman" w:hAnsi="Arial" w:cs="Arial"/>
          <w:sz w:val="24"/>
          <w:szCs w:val="24"/>
          <w:lang w:val="es-ES" w:eastAsia="es-MX"/>
        </w:rPr>
      </w:pPr>
      <w:r w:rsidRPr="002B29BF">
        <w:rPr>
          <w:rFonts w:ascii="Arial" w:eastAsia="Times New Roman" w:hAnsi="Arial" w:cs="Arial"/>
          <w:sz w:val="24"/>
          <w:szCs w:val="24"/>
          <w:lang w:val="es-ES" w:eastAsia="es-MX"/>
        </w:rPr>
        <w:t>Sin perjuicio de lo anterior, las personas interesadas podrán presentar su denuncia directamente ante la Fiscalía General de Justicia de la Cuidad de México, si se considera que se trata de hechos probablemente constitutivos de delito, en cuyo caso deberá sujetarse a lo dispuesto por la legislación de procedimientos penales aplicable en la Cuidad de México, o bien ante el juzgado cívico correspondiente, quien resolverá sobre la responsabilidad en el asunto de su competencia y notificará sobre la denuncia a las Alcaldías o a la Secretaría de Salud, para el seguimiento de los procedimientos de verificación y vigilancia, previstos en el primer párrafo del presente artículo, si procediera.</w:t>
      </w:r>
      <w:r w:rsidRPr="002B29BF">
        <w:rPr>
          <w:rFonts w:ascii="Arial" w:eastAsia="Times New Roman" w:hAnsi="Arial" w:cs="Arial"/>
          <w:color w:val="FF0000"/>
          <w:sz w:val="24"/>
          <w:szCs w:val="24"/>
          <w:lang w:eastAsia="es-MX"/>
        </w:rPr>
        <w:t xml:space="preserve"> </w:t>
      </w:r>
      <w:bookmarkStart w:id="5" w:name="_Hlk73467636"/>
      <w:r w:rsidRPr="005110F9">
        <w:rPr>
          <w:rStyle w:val="Refdenotaalpie"/>
          <w:rFonts w:ascii="Arial" w:eastAsia="Times New Roman" w:hAnsi="Arial" w:cs="Arial"/>
          <w:color w:val="FF0000"/>
          <w:sz w:val="24"/>
          <w:szCs w:val="24"/>
          <w:lang w:eastAsia="es-MX"/>
        </w:rPr>
        <w:footnoteReference w:id="242"/>
      </w:r>
      <w:bookmarkEnd w:id="5"/>
    </w:p>
    <w:p w14:paraId="10276DC8" w14:textId="620EF86D"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 xml:space="preserve"> </w:t>
      </w:r>
    </w:p>
    <w:p w14:paraId="53AB4B9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57.</w:t>
      </w:r>
      <w:r w:rsidRPr="00A05B31">
        <w:rPr>
          <w:rFonts w:ascii="Arial" w:eastAsia="Times New Roman" w:hAnsi="Arial" w:cs="Arial"/>
          <w:sz w:val="24"/>
          <w:szCs w:val="24"/>
          <w:lang w:eastAsia="es-MX"/>
        </w:rPr>
        <w:t xml:space="preserve"> La denuncia deberá presentarse por escrito y contener al menos:</w:t>
      </w:r>
    </w:p>
    <w:p w14:paraId="6D7F2FE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35D812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El nombre o razón social, domicilio y teléfono en su caso;</w:t>
      </w:r>
    </w:p>
    <w:p w14:paraId="753116C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743A70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Los actos, hechos u omisiones denunciados;</w:t>
      </w:r>
    </w:p>
    <w:p w14:paraId="796CD17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EAD05D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Los datos que permitan identificar a la o el presunto infractor; y</w:t>
      </w:r>
    </w:p>
    <w:p w14:paraId="2EC6F9A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2654E7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Las pruebas que en su caso ofrezca la o el denunciante.</w:t>
      </w:r>
    </w:p>
    <w:p w14:paraId="2381202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BBB2C9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Una vez ratificada la denuncia o en situaciones de emergencia, la delegación o, en su caso la procuraduría, procederá a realizar la visita de verificación correspondiente en términos de las disposiciones legales correspondientes, a efecto de determinar la existencia o no de la infracción motivo de la denuncia.</w:t>
      </w:r>
    </w:p>
    <w:p w14:paraId="46AB88E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DB1030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Una vez calificada el acta levantada con motivo de la visita de verificación referida en el párrafo anterior, la autoridad correspondiente procederá a dicta (sic) la resolución que corresponda.</w:t>
      </w:r>
    </w:p>
    <w:p w14:paraId="4ACD107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7FD433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Sin perjuicio de la resolución señalada en el párrafo anterior, la autoridad dará contestación en un plazo de treinta días hábiles a partir de su ratificación, la que deberá notificar personalmente a la o el denunciante y en la cual se informará del resultado de la verificación, de las medidas que se hayan tomado y, en su caso, de la imposición de la sanción respectiva.</w:t>
      </w:r>
    </w:p>
    <w:p w14:paraId="0A07EE8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D571D5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La autoridad está obligada a informar a la o el denunciante sobre el trámite que recaiga a su denuncia. </w:t>
      </w:r>
    </w:p>
    <w:p w14:paraId="420E74F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FA91AA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lastRenderedPageBreak/>
        <w:t>Si fuese una denuncia ciudadana, derivada de un espectáculo público o algún deporte, bastara que el o los denunciantes se presenten ante la instancia correspondiente, a manifestar los hechos de su denuncia, a través de una comparecencia o fe de hechos.</w:t>
      </w:r>
      <w:r w:rsidRPr="00A05B31">
        <w:rPr>
          <w:rFonts w:ascii="Arial" w:eastAsia="Times New Roman" w:hAnsi="Arial" w:cs="Arial"/>
          <w:color w:val="FF0000"/>
          <w:sz w:val="24"/>
          <w:szCs w:val="24"/>
          <w:vertAlign w:val="superscript"/>
          <w:lang w:val="es-ES" w:eastAsia="es-MX"/>
        </w:rPr>
        <w:footnoteReference w:id="243"/>
      </w:r>
    </w:p>
    <w:p w14:paraId="556FDE4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FAFBF7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La autoridad correspondiente ejecutará el procedimiento de verificación y vigilancia, previsto en el presente capitulo, a efecto de aplicar las sanciones y medidas de seguridad que correspondan, de acuerdo a esta Ley; la Legislación Ambiental Sanitaria; Administrativa o de Establecimientos Mercantiles, que correspondan, de acuerdo a su competencia, observando, en cuanto al procedimiento, de manera supletoria, la Ley de Procedimientos Administrativos del Distrito Federal.</w:t>
      </w:r>
      <w:r w:rsidRPr="00A05B31">
        <w:rPr>
          <w:rFonts w:ascii="Arial" w:eastAsia="Times New Roman" w:hAnsi="Arial" w:cs="Arial"/>
          <w:color w:val="FF0000"/>
          <w:sz w:val="24"/>
          <w:szCs w:val="24"/>
          <w:vertAlign w:val="superscript"/>
          <w:lang w:val="es-ES" w:eastAsia="es-MX"/>
        </w:rPr>
        <w:footnoteReference w:id="244"/>
      </w:r>
    </w:p>
    <w:p w14:paraId="5451C28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FA07DA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Conforme sea el caso, se podrán canalizar a los interesados, sin perjuicio alguno, ante el Juzgado Cívico competente, los asuntos que les corresponda conocer a dicha autoridad, cuando estos no sean competencia de las Delegaciones; la Procuraduría o la Secretaría de Salud; al que corresponderá aplicar las sanciones previstas en el capítulo X de la presente Ley, las que solamente consistirán en amonestación, multa o arresto, aplicando el procedimiento previsto en el artículo 12 Bis de la presente Ley; en cuyo caso deberá sujetarse a los dispuesto por el Código Penal para el Distrito Federal, en cuanto lo que hace al rubro de sanciones y en cuanto al procedimiento a la legislación de procedimientos penales aplicable al Distrito Federal.</w:t>
      </w:r>
      <w:r w:rsidRPr="00A05B31">
        <w:rPr>
          <w:rFonts w:ascii="Arial" w:eastAsia="Times New Roman" w:hAnsi="Arial" w:cs="Arial"/>
          <w:color w:val="FF0000"/>
          <w:sz w:val="24"/>
          <w:szCs w:val="24"/>
          <w:vertAlign w:val="superscript"/>
          <w:lang w:val="es-ES" w:eastAsia="es-MX"/>
        </w:rPr>
        <w:footnoteReference w:id="245"/>
      </w:r>
    </w:p>
    <w:p w14:paraId="2B01238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5BC737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58.</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Corresponde a la Secretaria, a la Secretaria de Salud, a la Secretaria de Seguridad Pública, a la Procuraduría y las Delegaciones, en el ámbito de sus respectivas competencias, ejercer las funciones de vigilancia y supervisión para lograr el cumplimiento de la presente Ley.</w:t>
      </w:r>
      <w:r w:rsidRPr="00A05B31">
        <w:rPr>
          <w:rFonts w:ascii="Arial" w:eastAsia="Times New Roman" w:hAnsi="Arial" w:cs="Arial"/>
          <w:color w:val="FF0000"/>
          <w:sz w:val="24"/>
          <w:szCs w:val="24"/>
          <w:vertAlign w:val="superscript"/>
          <w:lang w:eastAsia="es-MX"/>
        </w:rPr>
        <w:footnoteReference w:id="246"/>
      </w:r>
    </w:p>
    <w:p w14:paraId="09A6876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4A4645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Las visitas de verificación que estas autoridades realicen deberán sujetarse a lo que determinan la Ley de Procedimiento Administrativo del Distrito Federal y su reglamento en la materia.</w:t>
      </w:r>
    </w:p>
    <w:p w14:paraId="41AA17C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55DF8C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El personal designado al efecto debe contar con conocimientos en las materias que regula la presente Ley y cumplir con los requisitos de aprobación que emita la Secretaria.</w:t>
      </w:r>
      <w:r w:rsidRPr="00A05B31">
        <w:rPr>
          <w:rFonts w:ascii="Arial" w:eastAsia="Times New Roman" w:hAnsi="Arial" w:cs="Arial"/>
          <w:color w:val="FF0000"/>
          <w:sz w:val="24"/>
          <w:szCs w:val="24"/>
          <w:vertAlign w:val="superscript"/>
          <w:lang w:val="es-ES" w:eastAsia="es-MX"/>
        </w:rPr>
        <w:footnoteReference w:id="247"/>
      </w:r>
      <w:r w:rsidRPr="00A05B31">
        <w:rPr>
          <w:rFonts w:ascii="Arial" w:eastAsia="Times New Roman" w:hAnsi="Arial" w:cs="Arial"/>
          <w:sz w:val="24"/>
          <w:szCs w:val="24"/>
          <w:lang w:val="es-ES" w:eastAsia="es-MX"/>
        </w:rPr>
        <w:t xml:space="preserve"> </w:t>
      </w:r>
    </w:p>
    <w:p w14:paraId="711E47A1" w14:textId="77777777" w:rsidR="00A05B31" w:rsidRDefault="00A05B31" w:rsidP="00A05B31">
      <w:pPr>
        <w:tabs>
          <w:tab w:val="left" w:pos="3606"/>
        </w:tabs>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ab/>
      </w:r>
    </w:p>
    <w:p w14:paraId="2B8BD877" w14:textId="77777777" w:rsidR="00F018F3" w:rsidRDefault="00F018F3" w:rsidP="00A05B31">
      <w:pPr>
        <w:tabs>
          <w:tab w:val="left" w:pos="3606"/>
        </w:tabs>
        <w:adjustRightInd w:val="0"/>
        <w:spacing w:after="0" w:line="240" w:lineRule="auto"/>
        <w:jc w:val="both"/>
        <w:rPr>
          <w:rFonts w:ascii="Arial" w:eastAsia="Times New Roman" w:hAnsi="Arial" w:cs="Arial"/>
          <w:sz w:val="24"/>
          <w:szCs w:val="24"/>
          <w:lang w:eastAsia="es-MX"/>
        </w:rPr>
      </w:pPr>
    </w:p>
    <w:p w14:paraId="2EFC12B1" w14:textId="77777777" w:rsidR="00F018F3" w:rsidRPr="00A05B31" w:rsidRDefault="00F018F3" w:rsidP="00A05B31">
      <w:pPr>
        <w:tabs>
          <w:tab w:val="left" w:pos="3606"/>
        </w:tabs>
        <w:adjustRightInd w:val="0"/>
        <w:spacing w:after="0" w:line="240" w:lineRule="auto"/>
        <w:jc w:val="both"/>
        <w:rPr>
          <w:rFonts w:ascii="Arial" w:eastAsia="Times New Roman" w:hAnsi="Arial" w:cs="Arial"/>
          <w:b/>
          <w:sz w:val="24"/>
          <w:szCs w:val="24"/>
          <w:lang w:eastAsia="es-MX"/>
        </w:rPr>
      </w:pPr>
    </w:p>
    <w:p w14:paraId="31AEDB0F"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IX </w:t>
      </w:r>
    </w:p>
    <w:p w14:paraId="1C1693C3"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 LAS MEDIDAS DE SEGURIDAD</w:t>
      </w:r>
    </w:p>
    <w:p w14:paraId="292F53F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7B5FAF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59.</w:t>
      </w:r>
      <w:r w:rsidRPr="00A05B31">
        <w:rPr>
          <w:rFonts w:ascii="Arial" w:eastAsia="Times New Roman" w:hAnsi="Arial" w:cs="Arial"/>
          <w:sz w:val="24"/>
          <w:szCs w:val="24"/>
          <w:lang w:eastAsia="es-MX"/>
        </w:rPr>
        <w:t xml:space="preserve"> De existir riesgo inminente para los animales debido a actos de crueldad o maltrato hacia ellos, o ante flagrancia, las autoridades competentes, en forma fundada y motivada, podrán ordenar inmediatamente alguna o algunas de la (sic) siguientes medidas de seguridad:</w:t>
      </w:r>
      <w:r w:rsidRPr="00A05B31">
        <w:rPr>
          <w:rFonts w:ascii="Arial" w:eastAsia="Times New Roman" w:hAnsi="Arial" w:cs="Arial"/>
          <w:color w:val="FF0000"/>
          <w:sz w:val="24"/>
          <w:szCs w:val="24"/>
          <w:vertAlign w:val="superscript"/>
          <w:lang w:eastAsia="es-MX"/>
        </w:rPr>
        <w:footnoteReference w:id="248"/>
      </w:r>
    </w:p>
    <w:p w14:paraId="3B687D7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2A2F60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Aseguramiento precautorio de los animales, además de los bienes, vehículos, utensilios e instrumentos directamente desarrollados con la conducta a que da lugar a la imposición de la medida de seguridad;</w:t>
      </w:r>
    </w:p>
    <w:p w14:paraId="30C47D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D01ED2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Clausura temporal de los establecimientos, instalaciones, servicios o lugares donde se tengan, utilicen, exhiban, comercien o celebren espectáculos públicos con animales donde no se cumpla con las leyes, reglamentos, las normas oficiales mexicanas y con las normas ambientales para el Distrito Federal, así como con los preceptos legales aplicables;</w:t>
      </w:r>
      <w:r w:rsidRPr="00A05B31">
        <w:rPr>
          <w:rFonts w:ascii="Arial" w:eastAsia="Times New Roman" w:hAnsi="Arial" w:cs="Arial"/>
          <w:color w:val="FF0000"/>
          <w:sz w:val="24"/>
          <w:szCs w:val="24"/>
          <w:vertAlign w:val="superscript"/>
          <w:lang w:eastAsia="es-MX"/>
        </w:rPr>
        <w:footnoteReference w:id="249"/>
      </w:r>
    </w:p>
    <w:p w14:paraId="4DF3BC8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A95168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Clausura definitiva cuando exista reincidencia en los casos que haya motivado una clausura temporal o cuando se trate de hechos, actos u omisiones cuyo fin primordial sea el de realizar actos prohibidos por esta Ley; y</w:t>
      </w:r>
    </w:p>
    <w:p w14:paraId="648D564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D341F4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Cualquier acción legal análoga que permita la protección a los animales.</w:t>
      </w:r>
    </w:p>
    <w:p w14:paraId="73A11B8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6A99BA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Asimismo, las autoridades competentes podrán ordenar la ejecución de alguna o algunas de las medidas de seguridad que se establezcan en otros ordenamientos, en relación con la protección a los animales. </w:t>
      </w:r>
    </w:p>
    <w:p w14:paraId="33C5238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2CF0749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59 Bis.</w:t>
      </w:r>
      <w:r w:rsidRPr="00A05B31">
        <w:rPr>
          <w:rFonts w:ascii="Arial" w:eastAsia="Times New Roman" w:hAnsi="Arial" w:cs="Arial"/>
          <w:sz w:val="24"/>
          <w:szCs w:val="24"/>
          <w:lang w:eastAsia="es-MX"/>
        </w:rPr>
        <w:t xml:space="preserve"> Las autoridades podrán asegurar animales y sólo se designará al infractor como depositario de los bienes asegurados cuando no sea posible entregar de manera inmediata a la autoridad competente. Las bases para su regulación se establecerán en el reglamento de la presente Ley. </w:t>
      </w:r>
      <w:r w:rsidRPr="00A05B31">
        <w:rPr>
          <w:rFonts w:ascii="Arial" w:eastAsia="Times New Roman" w:hAnsi="Arial" w:cs="Arial"/>
          <w:color w:val="FF0000"/>
          <w:sz w:val="24"/>
          <w:szCs w:val="24"/>
          <w:vertAlign w:val="superscript"/>
          <w:lang w:eastAsia="es-MX"/>
        </w:rPr>
        <w:footnoteReference w:id="250"/>
      </w:r>
    </w:p>
    <w:p w14:paraId="1FB5A57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69898B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60.</w:t>
      </w:r>
      <w:r w:rsidRPr="00A05B31">
        <w:rPr>
          <w:rFonts w:ascii="Arial" w:eastAsia="Times New Roman" w:hAnsi="Arial" w:cs="Arial"/>
          <w:sz w:val="24"/>
          <w:szCs w:val="24"/>
          <w:lang w:eastAsia="es-MX"/>
        </w:rPr>
        <w:t xml:space="preserve"> Las autoridades competentes podrán ordenar o proceder a la vacunación, atención médica o, en su caso, al sacrificio humanitario de animales que puedan constituirse en transmisores de enfermedades graves que pongan en riesgo la salud del ser humano, en coordinación con las dependencias encargadas de la sanidad animal. </w:t>
      </w:r>
    </w:p>
    <w:p w14:paraId="7726CACA"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263E975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61.</w:t>
      </w:r>
      <w:r w:rsidRPr="00A05B31">
        <w:rPr>
          <w:rFonts w:ascii="Arial" w:eastAsia="Times New Roman" w:hAnsi="Arial" w:cs="Arial"/>
          <w:sz w:val="24"/>
          <w:szCs w:val="24"/>
          <w:lang w:eastAsia="es-MX"/>
        </w:rPr>
        <w:t xml:space="preserve"> Cuando la autoridad competente ordene algunas de las medidas de seguridad previstas en esta Ley, su reglamento y demás disposiciones jurídicas aplicables, indicará a la o el interesado, cuando proceda, las acciones que deberá </w:t>
      </w:r>
      <w:r w:rsidRPr="00A05B31">
        <w:rPr>
          <w:rFonts w:ascii="Arial" w:eastAsia="Times New Roman" w:hAnsi="Arial" w:cs="Arial"/>
          <w:sz w:val="24"/>
          <w:szCs w:val="24"/>
          <w:lang w:eastAsia="es-MX"/>
        </w:rPr>
        <w:lastRenderedPageBreak/>
        <w:t xml:space="preserve">llevar a cabo para subsanar las irregularidades que motivaron la imposición de dichas medidas, así como los plazos para su realización, a fin de que una vez cumplidas éstas, se ordene al retiro de la medida de seguridad impuesta. </w:t>
      </w:r>
    </w:p>
    <w:p w14:paraId="48DD32E5" w14:textId="77777777" w:rsidR="002A4D02" w:rsidRPr="00A05B31" w:rsidRDefault="002A4D02" w:rsidP="00A05B31">
      <w:pPr>
        <w:adjustRightInd w:val="0"/>
        <w:spacing w:after="0" w:line="240" w:lineRule="auto"/>
        <w:jc w:val="both"/>
        <w:rPr>
          <w:rFonts w:ascii="Arial" w:eastAsia="Times New Roman" w:hAnsi="Arial" w:cs="Arial"/>
          <w:sz w:val="24"/>
          <w:szCs w:val="24"/>
          <w:lang w:eastAsia="es-MX"/>
        </w:rPr>
      </w:pPr>
    </w:p>
    <w:p w14:paraId="1BFFDD1E"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X </w:t>
      </w:r>
    </w:p>
    <w:p w14:paraId="41D28950"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 LAS SANCIONES</w:t>
      </w:r>
    </w:p>
    <w:p w14:paraId="44EA8B7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4F63AE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62.</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Para los efectos de esta Ley, se consideran responsables ante los Juzgados Cívicos, las personas mayores de 18 años, que cometan infracciones.</w:t>
      </w:r>
      <w:r w:rsidRPr="00A05B31">
        <w:rPr>
          <w:rFonts w:ascii="Arial" w:eastAsia="Times New Roman" w:hAnsi="Arial" w:cs="Arial"/>
          <w:color w:val="FF0000"/>
          <w:sz w:val="24"/>
          <w:szCs w:val="24"/>
          <w:vertAlign w:val="superscript"/>
          <w:lang w:val="es-ES" w:eastAsia="es-MX"/>
        </w:rPr>
        <w:footnoteReference w:id="251"/>
      </w:r>
    </w:p>
    <w:p w14:paraId="253EEA3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9AB22D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Las personas morales o físicas, que sean propietarias u operen establecimientos mercantiles, laboratorios, rastros, centros de espectáculos, de transporte animal, recreativos que empleen animales u otros establecimientos involucrados con actos regulados por la presente Ley, serán responsables y sancionados en los términos del artículo 56, párrafo primero de este Capítulo, por la autoridad competente.</w:t>
      </w:r>
      <w:r w:rsidRPr="00A05B31">
        <w:rPr>
          <w:rFonts w:ascii="Arial" w:eastAsia="Times New Roman" w:hAnsi="Arial" w:cs="Arial"/>
          <w:color w:val="FF0000"/>
          <w:sz w:val="24"/>
          <w:szCs w:val="24"/>
          <w:vertAlign w:val="superscript"/>
          <w:lang w:val="es-ES" w:eastAsia="es-MX"/>
        </w:rPr>
        <w:footnoteReference w:id="252"/>
      </w:r>
    </w:p>
    <w:p w14:paraId="3565093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01F854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En los casos que la conducta conocida por un Juzgado Cívico, no se imputen en forma directa a una persona física, sino a un establecimiento de los enunciados, en la primera parte del presente párrafo o se imputen a una persona física, con motivo de la operación de un establecimiento con giros relacionados con los animales, se declarará incompetente y deberá remitir el expediente a la Delegación correspondiente o a la Secretaria de Salud, informando el nombre y domicilio proporcionado del probable infractor responsable, para que sea emplazado al procedimiento que corresponda.</w:t>
      </w:r>
      <w:r w:rsidRPr="00A05B31">
        <w:rPr>
          <w:rFonts w:ascii="Arial" w:eastAsia="Times New Roman" w:hAnsi="Arial" w:cs="Arial"/>
          <w:color w:val="FF0000"/>
          <w:sz w:val="24"/>
          <w:szCs w:val="24"/>
          <w:vertAlign w:val="superscript"/>
          <w:lang w:val="es-ES" w:eastAsia="es-MX"/>
        </w:rPr>
        <w:footnoteReference w:id="253"/>
      </w:r>
    </w:p>
    <w:p w14:paraId="5448F02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D30D4B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Los padres o los tutores de los menores de edad, son responsables, por las faltas que estos cometan en los términos de la legislación civil aplicable.</w:t>
      </w:r>
      <w:r w:rsidRPr="00A05B31">
        <w:rPr>
          <w:rFonts w:ascii="Arial" w:eastAsia="Times New Roman" w:hAnsi="Arial" w:cs="Arial"/>
          <w:color w:val="FF0000"/>
          <w:sz w:val="24"/>
          <w:szCs w:val="24"/>
          <w:vertAlign w:val="superscript"/>
          <w:lang w:val="es-ES" w:eastAsia="es-MX"/>
        </w:rPr>
        <w:footnoteReference w:id="254"/>
      </w:r>
    </w:p>
    <w:p w14:paraId="255D579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8F5C693"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La imposición de las sanciones previstas por la presente Ley, no excluye la responsabilidad civil o penal y la eventual indemnización o reparación del daño que pudiera corresponder y recaer sobre el sancionado.</w:t>
      </w:r>
      <w:r w:rsidRPr="00A05B31">
        <w:rPr>
          <w:rFonts w:ascii="Arial" w:eastAsia="Times New Roman" w:hAnsi="Arial" w:cs="Arial"/>
          <w:color w:val="FF0000"/>
          <w:sz w:val="24"/>
          <w:szCs w:val="24"/>
          <w:vertAlign w:val="superscript"/>
          <w:lang w:val="es-ES" w:eastAsia="es-MX"/>
        </w:rPr>
        <w:footnoteReference w:id="255"/>
      </w:r>
    </w:p>
    <w:p w14:paraId="57CFA7E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 xml:space="preserve"> </w:t>
      </w:r>
    </w:p>
    <w:p w14:paraId="5469331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Cuando en los procedimientos que establece esta Ley, obren pruebas obtenidas por la Secretaría de Seguridad Pública del Distrito Federal con equipos y sistemas tecnológicos, las mismas se apreciarán y valorarán en términos de la Ley que regula el uso de tecnología para la Seguridad Pública del Distrito Federal.</w:t>
      </w:r>
      <w:r w:rsidRPr="00A05B31">
        <w:rPr>
          <w:rFonts w:ascii="Arial" w:eastAsia="Times New Roman" w:hAnsi="Arial" w:cs="Arial"/>
          <w:color w:val="FF0000"/>
          <w:sz w:val="24"/>
          <w:szCs w:val="24"/>
          <w:vertAlign w:val="superscript"/>
          <w:lang w:val="es-ES" w:eastAsia="es-MX"/>
        </w:rPr>
        <w:footnoteReference w:id="256"/>
      </w:r>
    </w:p>
    <w:p w14:paraId="62D9E1F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BBE3D5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lastRenderedPageBreak/>
        <w:t>Artículo 63.</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Las Sanciones aplicables a las infracciones previstas en la presente Ley, podrán ser:</w:t>
      </w:r>
      <w:r w:rsidRPr="00A05B31">
        <w:rPr>
          <w:rFonts w:ascii="Arial" w:eastAsia="Times New Roman" w:hAnsi="Arial" w:cs="Arial"/>
          <w:color w:val="FF0000"/>
          <w:sz w:val="24"/>
          <w:szCs w:val="24"/>
          <w:vertAlign w:val="superscript"/>
          <w:lang w:val="es-ES" w:eastAsia="es-MX"/>
        </w:rPr>
        <w:footnoteReference w:id="257"/>
      </w:r>
    </w:p>
    <w:p w14:paraId="2C44C59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55D238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w:t>
      </w:r>
      <w:r w:rsidRPr="00A05B31">
        <w:rPr>
          <w:rFonts w:ascii="Arial" w:eastAsia="Times New Roman" w:hAnsi="Arial" w:cs="Arial"/>
          <w:sz w:val="24"/>
          <w:szCs w:val="24"/>
          <w:lang w:val="es-ES" w:eastAsia="es-MX"/>
        </w:rPr>
        <w:t xml:space="preserve"> Amonestación;</w:t>
      </w:r>
      <w:r w:rsidRPr="00A05B31">
        <w:rPr>
          <w:rFonts w:ascii="Arial" w:eastAsia="Times New Roman" w:hAnsi="Arial" w:cs="Arial"/>
          <w:color w:val="FF0000"/>
          <w:sz w:val="24"/>
          <w:szCs w:val="24"/>
          <w:vertAlign w:val="superscript"/>
          <w:lang w:val="es-ES" w:eastAsia="es-MX"/>
        </w:rPr>
        <w:footnoteReference w:id="258"/>
      </w:r>
    </w:p>
    <w:p w14:paraId="4128943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4CCAAEDD"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II.</w:t>
      </w:r>
      <w:r w:rsidRPr="00A05B31">
        <w:rPr>
          <w:rFonts w:ascii="Arial" w:eastAsia="Times New Roman" w:hAnsi="Arial" w:cs="Arial"/>
          <w:sz w:val="24"/>
          <w:szCs w:val="24"/>
          <w:lang w:val="es-ES" w:eastAsia="es-MX"/>
        </w:rPr>
        <w:t xml:space="preserve"> Multa</w:t>
      </w:r>
      <w:r w:rsidRPr="00A05B31">
        <w:rPr>
          <w:rFonts w:ascii="Arial" w:eastAsia="Times New Roman" w:hAnsi="Arial" w:cs="Arial"/>
          <w:color w:val="FF0000"/>
          <w:sz w:val="24"/>
          <w:szCs w:val="24"/>
          <w:vertAlign w:val="superscript"/>
          <w:lang w:val="es-ES" w:eastAsia="es-MX"/>
        </w:rPr>
        <w:footnoteReference w:id="259"/>
      </w:r>
    </w:p>
    <w:p w14:paraId="16A3268F" w14:textId="77777777" w:rsidR="00A05B31" w:rsidRPr="00A05B31" w:rsidRDefault="00A05B31" w:rsidP="00A05B31">
      <w:pPr>
        <w:adjustRightInd w:val="0"/>
        <w:spacing w:after="0" w:line="240" w:lineRule="auto"/>
        <w:jc w:val="both"/>
        <w:rPr>
          <w:rFonts w:ascii="Arial" w:eastAsia="Times New Roman" w:hAnsi="Arial" w:cs="Arial"/>
          <w:b/>
          <w:sz w:val="24"/>
          <w:szCs w:val="24"/>
          <w:lang w:val="es-ES" w:eastAsia="es-MX"/>
        </w:rPr>
      </w:pPr>
    </w:p>
    <w:p w14:paraId="0C0B005D"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III.</w:t>
      </w:r>
      <w:r w:rsidRPr="00A05B31">
        <w:rPr>
          <w:rFonts w:ascii="Arial" w:eastAsia="Times New Roman" w:hAnsi="Arial" w:cs="Arial"/>
          <w:sz w:val="24"/>
          <w:szCs w:val="24"/>
          <w:lang w:val="es-ES" w:eastAsia="es-MX"/>
        </w:rPr>
        <w:t xml:space="preserve"> Arresto; y</w:t>
      </w:r>
      <w:r w:rsidRPr="00A05B31">
        <w:rPr>
          <w:rFonts w:ascii="Arial" w:eastAsia="Times New Roman" w:hAnsi="Arial" w:cs="Arial"/>
          <w:color w:val="FF0000"/>
          <w:sz w:val="24"/>
          <w:szCs w:val="24"/>
          <w:vertAlign w:val="superscript"/>
          <w:lang w:val="es-ES" w:eastAsia="es-MX"/>
        </w:rPr>
        <w:footnoteReference w:id="260"/>
      </w:r>
    </w:p>
    <w:p w14:paraId="1D199D0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AAA7DB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val="es-ES" w:eastAsia="es-MX"/>
        </w:rPr>
        <w:t>IV.</w:t>
      </w:r>
      <w:r w:rsidRPr="00A05B31">
        <w:rPr>
          <w:rFonts w:ascii="Arial" w:eastAsia="Times New Roman" w:hAnsi="Arial" w:cs="Arial"/>
          <w:sz w:val="24"/>
          <w:szCs w:val="24"/>
          <w:lang w:val="es-ES" w:eastAsia="es-MX"/>
        </w:rPr>
        <w:t xml:space="preserve"> Las demás que señalen las leyes o reglamentos, en los casos regulados por el artículo 56, párrafo primero de la presente Ley; a excepción de lo que dispone la Ley de Justicia para Adolescentes para el Distrito Federal.</w:t>
      </w:r>
      <w:r w:rsidRPr="00A05B31">
        <w:rPr>
          <w:rFonts w:ascii="Arial" w:eastAsia="Times New Roman" w:hAnsi="Arial" w:cs="Arial"/>
          <w:color w:val="FF0000"/>
          <w:sz w:val="24"/>
          <w:szCs w:val="24"/>
          <w:vertAlign w:val="superscript"/>
          <w:lang w:val="es-ES" w:eastAsia="es-MX"/>
        </w:rPr>
        <w:footnoteReference w:id="261"/>
      </w:r>
    </w:p>
    <w:p w14:paraId="79A6DE8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11B4C33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64.</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Tratándose de menores de edad, para aquello casos, en que por primera vez se moleste a algún animal y/o en que se cometan infracciones a la presente Ley de la competencia de los Juzgados Cívicos, siempre que no deje huella o secuela aparente en el animal, se estará a lo que dispone la Ley de Justicia para Adolescentes, se informará a los padres o tutores.</w:t>
      </w:r>
      <w:r w:rsidRPr="00A05B31">
        <w:rPr>
          <w:rFonts w:ascii="Arial" w:eastAsia="Times New Roman" w:hAnsi="Arial" w:cs="Arial"/>
          <w:color w:val="FF0000"/>
          <w:sz w:val="24"/>
          <w:szCs w:val="24"/>
          <w:vertAlign w:val="superscript"/>
          <w:lang w:val="es-ES" w:eastAsia="es-MX"/>
        </w:rPr>
        <w:footnoteReference w:id="262"/>
      </w:r>
    </w:p>
    <w:p w14:paraId="5EB2799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FEF507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t xml:space="preserve">Para el caso de mayores de dieciocho años, se procederá la amonestación o la sanción correspondiente, en los términos de la fracción III del artículo 65 de la presente Ley, a juicio del Juez; tomando en consideración la intencionalidad en la acción de la conducta, la edad, el grado de educación, la situación social, económica y demás características del infractor. En todos los casos se aplicará la sanción correspondiente para el tipo de infracción de que se trate, no procediendo la amonestación en los casos de las violaciones a lo dispuesto por los artículos 24, fracción I, IV, V, VII; 25 </w:t>
      </w:r>
      <w:proofErr w:type="gramStart"/>
      <w:r w:rsidRPr="00A05B31">
        <w:rPr>
          <w:rFonts w:ascii="Arial" w:eastAsia="Times New Roman" w:hAnsi="Arial" w:cs="Arial"/>
          <w:sz w:val="24"/>
          <w:szCs w:val="24"/>
          <w:lang w:val="es-ES" w:eastAsia="es-MX"/>
        </w:rPr>
        <w:t>fracción</w:t>
      </w:r>
      <w:proofErr w:type="gramEnd"/>
      <w:r w:rsidRPr="00A05B31">
        <w:rPr>
          <w:rFonts w:ascii="Arial" w:eastAsia="Times New Roman" w:hAnsi="Arial" w:cs="Arial"/>
          <w:sz w:val="24"/>
          <w:szCs w:val="24"/>
          <w:lang w:val="es-ES" w:eastAsia="es-MX"/>
        </w:rPr>
        <w:t xml:space="preserve"> VIII y 33 de la presente Ley.</w:t>
      </w:r>
      <w:r w:rsidRPr="00A05B31">
        <w:rPr>
          <w:rFonts w:ascii="Arial" w:eastAsia="Times New Roman" w:hAnsi="Arial" w:cs="Arial"/>
          <w:color w:val="FF0000"/>
          <w:sz w:val="24"/>
          <w:szCs w:val="24"/>
          <w:vertAlign w:val="superscript"/>
          <w:lang w:val="es-ES" w:eastAsia="es-MX"/>
        </w:rPr>
        <w:footnoteReference w:id="263"/>
      </w:r>
    </w:p>
    <w:p w14:paraId="1AEE274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D652D4D"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65.</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Las sanciones por las infracciones cometidas por la violación a las disposiciones de la presente Ley, se aplicarán conforme a lo siguiente:</w:t>
      </w:r>
      <w:r w:rsidRPr="00A05B31">
        <w:rPr>
          <w:rFonts w:ascii="Arial" w:eastAsia="Times New Roman" w:hAnsi="Arial" w:cs="Arial"/>
          <w:color w:val="FF0000"/>
          <w:sz w:val="24"/>
          <w:szCs w:val="24"/>
          <w:lang w:val="es-ES" w:eastAsia="es-MX"/>
        </w:rPr>
        <w:t xml:space="preserve"> </w:t>
      </w:r>
      <w:r w:rsidRPr="00A05B31">
        <w:rPr>
          <w:rFonts w:ascii="Arial" w:eastAsia="Times New Roman" w:hAnsi="Arial" w:cs="Arial"/>
          <w:color w:val="FF0000"/>
          <w:sz w:val="24"/>
          <w:szCs w:val="24"/>
          <w:vertAlign w:val="superscript"/>
          <w:lang w:val="es-ES" w:eastAsia="es-MX"/>
        </w:rPr>
        <w:footnoteReference w:id="264"/>
      </w:r>
    </w:p>
    <w:p w14:paraId="6D87B56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A46B60B" w14:textId="325BB082" w:rsidR="00A05B31" w:rsidRPr="00A05B31" w:rsidRDefault="002B29BF" w:rsidP="00A05B31">
      <w:pPr>
        <w:numPr>
          <w:ilvl w:val="0"/>
          <w:numId w:val="3"/>
        </w:numPr>
        <w:tabs>
          <w:tab w:val="num" w:pos="284"/>
        </w:tabs>
        <w:adjustRightInd w:val="0"/>
        <w:spacing w:after="0" w:line="240" w:lineRule="auto"/>
        <w:ind w:left="0" w:firstLine="0"/>
        <w:jc w:val="both"/>
        <w:rPr>
          <w:rFonts w:ascii="Arial" w:eastAsia="Times New Roman" w:hAnsi="Arial" w:cs="Arial"/>
          <w:sz w:val="24"/>
          <w:szCs w:val="24"/>
          <w:lang w:val="es-ES" w:eastAsia="es-MX"/>
        </w:rPr>
      </w:pPr>
      <w:r w:rsidRPr="002B29BF">
        <w:rPr>
          <w:rFonts w:ascii="Arial" w:eastAsia="Times New Roman" w:hAnsi="Arial" w:cs="Arial"/>
          <w:sz w:val="24"/>
          <w:szCs w:val="24"/>
          <w:lang w:val="es-ES" w:eastAsia="es-MX"/>
        </w:rPr>
        <w:t xml:space="preserve">Corresponde a la Secretarías de Salud y Seguridad Ciudadana en el ámbito de su respectiva competencia, siguiendo el procedimiento regulado por el artículo 56 párrafo primero, de la presente Ley, imponer sin perjuicio de las sanciones reguladas, en otras Legislaciones aplicables, multas de ciento cincuenta a trescientos veces la Unidad de Cuenta de la Ciudad de México vigente, por </w:t>
      </w:r>
      <w:r w:rsidRPr="002B29BF">
        <w:rPr>
          <w:rFonts w:ascii="Arial" w:eastAsia="Times New Roman" w:hAnsi="Arial" w:cs="Arial"/>
          <w:sz w:val="24"/>
          <w:szCs w:val="24"/>
          <w:lang w:val="es-ES" w:eastAsia="es-MX"/>
        </w:rPr>
        <w:lastRenderedPageBreak/>
        <w:t>violaciones a lo dispuesto en los artículos 24 fracciones II y III, 25 fracciones XIV y XXV, 46, 47, 49, 50, 52 y 53 de la presente Ley.</w:t>
      </w:r>
      <w:r w:rsidRPr="005110F9">
        <w:rPr>
          <w:rStyle w:val="Refdenotaalpie"/>
          <w:rFonts w:ascii="Arial" w:eastAsia="Times New Roman" w:hAnsi="Arial" w:cs="Arial"/>
          <w:color w:val="FF0000"/>
          <w:sz w:val="24"/>
          <w:szCs w:val="24"/>
          <w:lang w:eastAsia="es-MX"/>
        </w:rPr>
        <w:footnoteReference w:id="265"/>
      </w:r>
    </w:p>
    <w:p w14:paraId="55C2691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1E464776" w14:textId="77777777" w:rsidR="00A05B31" w:rsidRPr="00A05B31" w:rsidRDefault="00A05B31" w:rsidP="00A05B31">
      <w:pPr>
        <w:numPr>
          <w:ilvl w:val="0"/>
          <w:numId w:val="3"/>
        </w:numPr>
        <w:tabs>
          <w:tab w:val="num" w:pos="284"/>
        </w:tabs>
        <w:adjustRightInd w:val="0"/>
        <w:spacing w:after="0" w:line="240" w:lineRule="auto"/>
        <w:ind w:left="0" w:firstLine="0"/>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 xml:space="preserve">Corresponde </w:t>
      </w:r>
      <w:r w:rsidRPr="00A05B31">
        <w:rPr>
          <w:rFonts w:ascii="Arial" w:eastAsia="Times New Roman" w:hAnsi="Arial" w:cs="Arial"/>
          <w:sz w:val="24"/>
          <w:szCs w:val="24"/>
          <w:lang w:eastAsia="es-MX"/>
        </w:rPr>
        <w:t>a las Demarcaciones Territoriales, a través de su respectiva Dirección General Jurídica y de Gobierno, en el ámbito de sus competencias, observando el procedimiento regulado por el artículo 56 párrafo primero, de la presente Ley, imponer, sin perjuicio de las sanciones reguladas en otras Legislaciones, aplicables las sanciones siguientes:</w:t>
      </w:r>
      <w:r w:rsidRPr="00A05B31">
        <w:rPr>
          <w:rFonts w:ascii="Arial" w:eastAsia="Times New Roman" w:hAnsi="Arial" w:cs="Arial"/>
          <w:color w:val="FF0000"/>
          <w:sz w:val="24"/>
          <w:szCs w:val="24"/>
          <w:vertAlign w:val="superscript"/>
          <w:lang w:eastAsia="es-MX"/>
        </w:rPr>
        <w:footnoteReference w:id="266"/>
      </w:r>
    </w:p>
    <w:p w14:paraId="093044E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1BCEF20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a)</w:t>
      </w:r>
      <w:r w:rsidRPr="00A05B31">
        <w:rPr>
          <w:rFonts w:ascii="Arial" w:eastAsia="Times New Roman" w:hAnsi="Arial" w:cs="Arial"/>
          <w:sz w:val="24"/>
          <w:szCs w:val="24"/>
          <w:lang w:val="es-ES" w:eastAsia="es-MX"/>
        </w:rPr>
        <w:t xml:space="preserve"> Amonestación. Para quienes incumplan con el primer párrafo del artículo 15 de esta Ley y por violaciones a lo dispuesto por el artículo 31 de este ordenamiento.</w:t>
      </w:r>
    </w:p>
    <w:p w14:paraId="6D2800A2"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2AD3DFD"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b)</w:t>
      </w:r>
      <w:r w:rsidRPr="00A05B31">
        <w:rPr>
          <w:rFonts w:ascii="Arial" w:eastAsia="Times New Roman" w:hAnsi="Arial" w:cs="Arial"/>
          <w:sz w:val="24"/>
          <w:szCs w:val="24"/>
          <w:lang w:val="es-ES" w:eastAsia="es-MX"/>
        </w:rPr>
        <w:t xml:space="preserve"> </w:t>
      </w:r>
      <w:r w:rsidRPr="00A05B31">
        <w:rPr>
          <w:rFonts w:ascii="Arial" w:eastAsia="Times New Roman" w:hAnsi="Arial" w:cs="Arial"/>
          <w:sz w:val="24"/>
          <w:szCs w:val="24"/>
          <w:lang w:eastAsia="es-MX"/>
        </w:rPr>
        <w:t>Multa de 1 a 150 veces la Unidad de Cuenta de la Ciudad de México vigente, por violaciones a lo dispuesto por los artículos 25, fracciones III, VI, VII, XII, XIII y XV, 27, 27 Bis, 28 Bis, 28 Bis 1, 32, 36, 37, 40, 41, 42, 43, 45, 45 Bis, 54 y 55 de la presente Ley</w:t>
      </w:r>
      <w:r w:rsidRPr="00A05B31">
        <w:rPr>
          <w:rFonts w:ascii="Arial" w:eastAsia="Times New Roman" w:hAnsi="Arial" w:cs="Arial"/>
          <w:sz w:val="24"/>
          <w:szCs w:val="24"/>
          <w:lang w:val="es-ES" w:eastAsia="es-MX"/>
        </w:rPr>
        <w:t>.</w:t>
      </w:r>
      <w:r w:rsidRPr="00A05B31">
        <w:rPr>
          <w:rFonts w:ascii="Arial" w:eastAsia="Times New Roman" w:hAnsi="Arial" w:cs="Arial"/>
          <w:color w:val="FF0000"/>
          <w:sz w:val="24"/>
          <w:szCs w:val="24"/>
          <w:vertAlign w:val="superscript"/>
          <w:lang w:val="es-ES" w:eastAsia="es-MX"/>
        </w:rPr>
        <w:t xml:space="preserve"> </w:t>
      </w:r>
      <w:r w:rsidRPr="00A05B31">
        <w:rPr>
          <w:rFonts w:ascii="Arial" w:eastAsia="Times New Roman" w:hAnsi="Arial" w:cs="Arial"/>
          <w:color w:val="FF0000"/>
          <w:sz w:val="24"/>
          <w:szCs w:val="24"/>
          <w:vertAlign w:val="superscript"/>
          <w:lang w:val="es-ES" w:eastAsia="es-MX"/>
        </w:rPr>
        <w:footnoteReference w:id="267"/>
      </w:r>
    </w:p>
    <w:p w14:paraId="3B2FE58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7865FD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c)</w:t>
      </w:r>
      <w:r w:rsidRPr="00A05B31">
        <w:rPr>
          <w:rFonts w:ascii="Arial" w:eastAsia="Times New Roman" w:hAnsi="Arial" w:cs="Arial"/>
          <w:sz w:val="24"/>
          <w:szCs w:val="24"/>
          <w:lang w:eastAsia="es-MX"/>
        </w:rPr>
        <w:t xml:space="preserve"> Multa de 1500 a 3000 veces la unidad de medida y actualización, por violaciones a lo dispuesto por el artículo 25, fracción II, XXIII y XXIV de la presente Ley.</w:t>
      </w:r>
      <w:r w:rsidRPr="00A05B31">
        <w:rPr>
          <w:rFonts w:ascii="Arial" w:eastAsia="Times New Roman" w:hAnsi="Arial" w:cs="Arial"/>
          <w:color w:val="FF0000"/>
          <w:sz w:val="24"/>
          <w:szCs w:val="24"/>
          <w:vertAlign w:val="superscript"/>
          <w:lang w:eastAsia="es-MX"/>
        </w:rPr>
        <w:footnoteReference w:id="268"/>
      </w:r>
    </w:p>
    <w:p w14:paraId="39177A1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4B4C7E2"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 xml:space="preserve">III. </w:t>
      </w:r>
      <w:r w:rsidRPr="00A05B31">
        <w:rPr>
          <w:rFonts w:ascii="Arial" w:eastAsia="Times New Roman" w:hAnsi="Arial" w:cs="Arial"/>
          <w:sz w:val="24"/>
          <w:szCs w:val="24"/>
          <w:lang w:val="es-ES" w:eastAsia="es-MX"/>
        </w:rPr>
        <w:t xml:space="preserve"> Corresponde a los Juzgados Cívicos, siguiendo el procedimiento regulado por los artículos 56 párrafo primero y 12 Bis de la presente Ley, imponer las sanciones siguientes:</w:t>
      </w:r>
      <w:r w:rsidRPr="00A05B31">
        <w:rPr>
          <w:rFonts w:ascii="Arial" w:eastAsia="Times New Roman" w:hAnsi="Arial" w:cs="Arial"/>
          <w:color w:val="FF0000"/>
          <w:sz w:val="24"/>
          <w:szCs w:val="24"/>
          <w:vertAlign w:val="superscript"/>
          <w:lang w:val="es-ES" w:eastAsia="es-MX"/>
        </w:rPr>
        <w:footnoteReference w:id="269"/>
      </w:r>
    </w:p>
    <w:p w14:paraId="3665140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EBE0BBC"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a)</w:t>
      </w:r>
      <w:r w:rsidRPr="00A05B31">
        <w:rPr>
          <w:rFonts w:ascii="Arial" w:eastAsia="Times New Roman" w:hAnsi="Arial" w:cs="Arial"/>
          <w:sz w:val="24"/>
          <w:szCs w:val="24"/>
          <w:lang w:val="es-ES" w:eastAsia="es-MX"/>
        </w:rPr>
        <w:t xml:space="preserve"> Multa de 1 a 10 veces la Unidad de Cuenta de la Ciudad de México vigente o arresto administrativo de 6 a 12 horas, por violaciones a lo dispuesto por el artículo 25 fracciones I y XI de la presente Ley;</w:t>
      </w:r>
      <w:r w:rsidRPr="00A05B31">
        <w:rPr>
          <w:rFonts w:ascii="Arial" w:eastAsia="Times New Roman" w:hAnsi="Arial" w:cs="Arial"/>
          <w:color w:val="FF0000"/>
          <w:sz w:val="24"/>
          <w:szCs w:val="24"/>
          <w:vertAlign w:val="superscript"/>
          <w:lang w:val="es-ES" w:eastAsia="es-MX"/>
        </w:rPr>
        <w:t xml:space="preserve"> </w:t>
      </w:r>
      <w:r w:rsidRPr="00A05B31">
        <w:rPr>
          <w:rFonts w:ascii="Arial" w:eastAsia="Times New Roman" w:hAnsi="Arial" w:cs="Arial"/>
          <w:color w:val="FF0000"/>
          <w:sz w:val="24"/>
          <w:szCs w:val="24"/>
          <w:vertAlign w:val="superscript"/>
          <w:lang w:val="es-ES" w:eastAsia="es-MX"/>
        </w:rPr>
        <w:footnoteReference w:id="270"/>
      </w:r>
    </w:p>
    <w:p w14:paraId="3BD5182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90D008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b)</w:t>
      </w:r>
      <w:r w:rsidRPr="00A05B31">
        <w:rPr>
          <w:rFonts w:ascii="Arial" w:eastAsia="Times New Roman" w:hAnsi="Arial" w:cs="Arial"/>
          <w:sz w:val="24"/>
          <w:szCs w:val="24"/>
          <w:lang w:val="es-ES" w:eastAsia="es-MX"/>
        </w:rPr>
        <w:t xml:space="preserve"> </w:t>
      </w:r>
      <w:r w:rsidRPr="00A05B31">
        <w:rPr>
          <w:rFonts w:ascii="Arial" w:eastAsia="Times New Roman" w:hAnsi="Arial" w:cs="Arial"/>
          <w:sz w:val="24"/>
          <w:szCs w:val="24"/>
          <w:lang w:eastAsia="es-MX"/>
        </w:rPr>
        <w:t>Multa de 1 a 150 veces la Unidad de Cuenta de la Ciudad de México vigente, o arresto administrativo de 24 a 36 horas por violaciones a lo dispuesto por los artículos 24; fracciones VI, VIII, IX, 25, fracciones IV, V, IX, X, XVI, XVII, XVIII, XIX, XX, XXI, XXII y XXIII; 27 Bis, 28 Bis, 28 Bis 1, 32 Bis, 34, 49 y 129 de la presente Ley; y</w:t>
      </w:r>
      <w:r w:rsidRPr="00A05B31">
        <w:rPr>
          <w:rFonts w:ascii="Times New Roman" w:eastAsia="Times New Roman" w:hAnsi="Times New Roman" w:cs="Times New Roman"/>
          <w:sz w:val="20"/>
          <w:szCs w:val="20"/>
          <w:lang w:eastAsia="es-MX"/>
        </w:rPr>
        <w:t xml:space="preserve"> </w:t>
      </w:r>
      <w:r w:rsidRPr="00A05B31">
        <w:rPr>
          <w:rFonts w:ascii="Arial" w:eastAsia="Times New Roman" w:hAnsi="Arial" w:cs="Arial"/>
          <w:color w:val="FF0000"/>
          <w:sz w:val="24"/>
          <w:szCs w:val="24"/>
          <w:vertAlign w:val="superscript"/>
          <w:lang w:val="es-ES" w:eastAsia="es-MX"/>
        </w:rPr>
        <w:footnoteReference w:id="271"/>
      </w:r>
    </w:p>
    <w:p w14:paraId="02DA7C9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12EA40DD" w14:textId="1CBC4BE3"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val="es-ES" w:eastAsia="es-MX"/>
        </w:rPr>
        <w:t>c)</w:t>
      </w:r>
      <w:r w:rsidR="00F018F3" w:rsidRPr="00F018F3">
        <w:rPr>
          <w:rFonts w:ascii="Arial" w:eastAsia="Times New Roman" w:hAnsi="Arial" w:cs="Arial"/>
          <w:sz w:val="24"/>
          <w:szCs w:val="24"/>
          <w:lang w:eastAsia="es-MX"/>
        </w:rPr>
        <w:t>Multa de 21 a 30 veces la Unidad de Cuenta de la Ciudad de México vigente, o arresto administrativo de 25 a 36 horas, por violaciones a lo dispuesto por los artículos 24, fracciones I, IV, V y VII; 25, fracción VIII; 30, 33 y 51 de la presente Ley.</w:t>
      </w:r>
      <w:r w:rsidR="00F018F3">
        <w:rPr>
          <w:rFonts w:ascii="Arial" w:eastAsia="Times New Roman" w:hAnsi="Arial" w:cs="Arial"/>
          <w:sz w:val="24"/>
          <w:szCs w:val="24"/>
          <w:lang w:val="es-ES" w:eastAsia="es-MX"/>
        </w:rPr>
        <w:t xml:space="preserve"> </w:t>
      </w:r>
      <w:r w:rsidRPr="00A05B31">
        <w:rPr>
          <w:rFonts w:ascii="Arial" w:eastAsia="Times New Roman" w:hAnsi="Arial" w:cs="Arial"/>
          <w:color w:val="FF0000"/>
          <w:sz w:val="24"/>
          <w:szCs w:val="24"/>
          <w:vertAlign w:val="superscript"/>
          <w:lang w:val="es-ES" w:eastAsia="es-MX"/>
        </w:rPr>
        <w:footnoteReference w:id="272"/>
      </w:r>
    </w:p>
    <w:p w14:paraId="3FC724D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5DE4D89" w14:textId="6A0CA80A" w:rsidR="00A05B31" w:rsidRDefault="00F018F3" w:rsidP="00A05B31">
      <w:pPr>
        <w:adjustRightInd w:val="0"/>
        <w:spacing w:after="0" w:line="240" w:lineRule="auto"/>
        <w:jc w:val="both"/>
        <w:rPr>
          <w:rFonts w:ascii="Arial" w:eastAsia="Times New Roman" w:hAnsi="Arial" w:cs="Arial"/>
          <w:sz w:val="24"/>
          <w:szCs w:val="24"/>
          <w:lang w:val="es-ES" w:eastAsia="es-MX"/>
        </w:rPr>
      </w:pPr>
      <w:r w:rsidRPr="00F018F3">
        <w:rPr>
          <w:rFonts w:ascii="Arial" w:eastAsia="Times New Roman" w:hAnsi="Arial" w:cs="Arial"/>
          <w:sz w:val="24"/>
          <w:szCs w:val="24"/>
          <w:lang w:val="es-ES" w:eastAsia="es-MX"/>
        </w:rPr>
        <w:t xml:space="preserve">Los animales que sean presentados y que estén relacionados con las infracciones </w:t>
      </w:r>
      <w:proofErr w:type="spellStart"/>
      <w:r w:rsidRPr="00F018F3">
        <w:rPr>
          <w:rFonts w:ascii="Arial" w:eastAsia="Times New Roman" w:hAnsi="Arial" w:cs="Arial"/>
          <w:sz w:val="24"/>
          <w:szCs w:val="24"/>
          <w:lang w:val="es-ES" w:eastAsia="es-MX"/>
        </w:rPr>
        <w:t>enunciadas</w:t>
      </w:r>
      <w:proofErr w:type="spellEnd"/>
      <w:r w:rsidRPr="00F018F3">
        <w:rPr>
          <w:rFonts w:ascii="Arial" w:eastAsia="Times New Roman" w:hAnsi="Arial" w:cs="Arial"/>
          <w:sz w:val="24"/>
          <w:szCs w:val="24"/>
          <w:lang w:val="es-ES" w:eastAsia="es-MX"/>
        </w:rPr>
        <w:t xml:space="preserve"> en la fracción III, serán retenidos y canalizados a las Clínicas Veterinarias en las Demarcaciones Territoriales, para los efectos de los artículos 27, 29, 30 y 32 de la presente Ley; los que expedirán en caso de reclamación del animal por el propietario, el Certificado Veterinario de Salud, procediendo a la desparasitación interna y externa y la vacunación, a efecto de evitar enfermedades transmisibles a otros animales o personas y otorgará la placa de identificación correspondiente, previo pago de los derechos que se causen, con cargo al propietario.</w:t>
      </w:r>
      <w:r w:rsidR="00A05B31" w:rsidRPr="00A05B31">
        <w:rPr>
          <w:rFonts w:ascii="Arial" w:eastAsia="Times New Roman" w:hAnsi="Arial" w:cs="Arial"/>
          <w:color w:val="FF0000"/>
          <w:sz w:val="24"/>
          <w:szCs w:val="24"/>
          <w:vertAlign w:val="superscript"/>
          <w:lang w:eastAsia="es-MX"/>
        </w:rPr>
        <w:footnoteReference w:id="273"/>
      </w:r>
    </w:p>
    <w:p w14:paraId="3A99F93E" w14:textId="77777777" w:rsidR="00A05B31" w:rsidRPr="00A05B31" w:rsidRDefault="00A05B31" w:rsidP="00A05B31">
      <w:pPr>
        <w:adjustRightInd w:val="0"/>
        <w:spacing w:after="0" w:line="240" w:lineRule="auto"/>
        <w:jc w:val="both"/>
        <w:rPr>
          <w:rFonts w:ascii="Arial" w:eastAsia="Times New Roman" w:hAnsi="Arial" w:cs="Arial"/>
          <w:b/>
          <w:bCs/>
          <w:sz w:val="24"/>
          <w:szCs w:val="24"/>
          <w:lang w:val="es-ES" w:eastAsia="es-MX"/>
        </w:rPr>
      </w:pPr>
    </w:p>
    <w:p w14:paraId="3FFB85F5" w14:textId="77777777" w:rsid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Corresponde a la Procuraduría, siguiendo el procedimiento regulado por el artículo 56 párrafo primero de la presente Ley, imponer multa de 1 a 150 veces la Unidad de Cuenta de la Ciudad de México vigente por violaciones a lo dispuesto en los artículos 27, 27 Bis, 28, 28 Bis, 35 y 39 de la presente Ley.</w:t>
      </w:r>
      <w:r w:rsidRPr="00A05B31">
        <w:rPr>
          <w:rFonts w:ascii="Arial" w:eastAsia="Times New Roman" w:hAnsi="Arial" w:cs="Arial"/>
          <w:color w:val="FF0000"/>
          <w:sz w:val="24"/>
          <w:szCs w:val="24"/>
          <w:vertAlign w:val="superscript"/>
          <w:lang w:eastAsia="es-MX"/>
        </w:rPr>
        <w:footnoteReference w:id="274"/>
      </w:r>
    </w:p>
    <w:p w14:paraId="09EE0CD5" w14:textId="77777777" w:rsidR="00F018F3" w:rsidRDefault="00F018F3" w:rsidP="00F018F3">
      <w:pPr>
        <w:adjustRightInd w:val="0"/>
        <w:spacing w:after="0" w:line="240" w:lineRule="auto"/>
        <w:jc w:val="both"/>
        <w:rPr>
          <w:rFonts w:ascii="Arial" w:eastAsia="Times New Roman" w:hAnsi="Arial" w:cs="Arial"/>
          <w:sz w:val="24"/>
          <w:szCs w:val="24"/>
          <w:lang w:val="es-ES" w:eastAsia="es-MX"/>
        </w:rPr>
      </w:pPr>
    </w:p>
    <w:p w14:paraId="0C6EF3E4" w14:textId="77777777" w:rsidR="00F018F3" w:rsidRPr="00A05B31" w:rsidRDefault="00F018F3" w:rsidP="00F018F3">
      <w:pPr>
        <w:adjustRightInd w:val="0"/>
        <w:spacing w:after="0" w:line="240" w:lineRule="auto"/>
        <w:jc w:val="both"/>
        <w:rPr>
          <w:rFonts w:ascii="Arial" w:eastAsia="Times New Roman" w:hAnsi="Arial" w:cs="Arial"/>
          <w:sz w:val="24"/>
          <w:szCs w:val="24"/>
          <w:lang w:val="es-ES" w:eastAsia="es-MX"/>
        </w:rPr>
      </w:pPr>
      <w:r w:rsidRPr="00F018F3">
        <w:rPr>
          <w:rFonts w:ascii="Arial" w:eastAsia="Times New Roman" w:hAnsi="Arial" w:cs="Arial"/>
          <w:sz w:val="24"/>
          <w:szCs w:val="24"/>
          <w:lang w:eastAsia="es-MX"/>
        </w:rPr>
        <w:t>Si derivado de las denuncias que se sigan a petición de interesado, resultaré que el propietario del animal, es responsable de la conducta desplegada por el animal, este será canalizado a los Centros de Control Animal, para los efectos señalados o en su defecto el propietario podrá llevar al animal, en forma voluntaria, en el término de tres días hábiles y si no se presenta voluntariamente, se girará oficio al Centro de Control Animal, para que proceda a su captura, retención, a efecto de dar cumplimiento al presente párrafo.</w:t>
      </w:r>
      <w:r w:rsidRPr="00F018F3">
        <w:rPr>
          <w:rFonts w:ascii="Arial" w:eastAsia="Times New Roman" w:hAnsi="Arial" w:cs="Arial"/>
          <w:color w:val="FF0000"/>
          <w:sz w:val="24"/>
          <w:szCs w:val="24"/>
          <w:vertAlign w:val="superscript"/>
          <w:lang w:eastAsia="es-MX"/>
        </w:rPr>
        <w:t xml:space="preserve"> </w:t>
      </w:r>
      <w:r w:rsidRPr="00A05B31">
        <w:rPr>
          <w:rFonts w:ascii="Arial" w:eastAsia="Times New Roman" w:hAnsi="Arial" w:cs="Arial"/>
          <w:color w:val="FF0000"/>
          <w:sz w:val="24"/>
          <w:szCs w:val="24"/>
          <w:vertAlign w:val="superscript"/>
          <w:lang w:eastAsia="es-MX"/>
        </w:rPr>
        <w:footnoteReference w:id="275"/>
      </w:r>
    </w:p>
    <w:p w14:paraId="2F4ED7F4" w14:textId="77777777" w:rsidR="00A05B31" w:rsidRPr="00A05B31" w:rsidRDefault="00A05B31" w:rsidP="00A05B31">
      <w:pPr>
        <w:adjustRightInd w:val="0"/>
        <w:spacing w:after="0" w:line="240" w:lineRule="auto"/>
        <w:jc w:val="both"/>
        <w:rPr>
          <w:rFonts w:ascii="Arial" w:eastAsia="Times New Roman" w:hAnsi="Arial" w:cs="Arial"/>
          <w:b/>
          <w:bCs/>
          <w:sz w:val="24"/>
          <w:szCs w:val="24"/>
          <w:lang w:val="es-ES" w:eastAsia="es-MX"/>
        </w:rPr>
      </w:pPr>
    </w:p>
    <w:p w14:paraId="7EBF7E3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 xml:space="preserve">Artículo 65 Bis. </w:t>
      </w:r>
      <w:r w:rsidRPr="00A05B31">
        <w:rPr>
          <w:rFonts w:ascii="Arial" w:eastAsia="Times New Roman" w:hAnsi="Arial" w:cs="Arial"/>
          <w:sz w:val="24"/>
          <w:szCs w:val="24"/>
          <w:lang w:val="es-ES" w:eastAsia="es-MX"/>
        </w:rPr>
        <w:t>En los casos, que se actualicen la hipótesis, que se contempla en el último párrafo del artículo anterior, tratándose de animales, que hayan sido causa de infracciones, que previstas en la presente Ley, que no hayan sido reclamados por el propietario; que sean animales perdidos y sin dueño, las Asociaciones Protectoras de Animales, reconocidas conforme a la normatividad aplicable y que deben estar debidamente registradas, tendrán derecho, previo al cumplimiento del trámite correspondiente a recogerlos y brindarles asilo.</w:t>
      </w:r>
      <w:r w:rsidRPr="00A05B31">
        <w:rPr>
          <w:rFonts w:ascii="Arial" w:eastAsia="Times New Roman" w:hAnsi="Arial" w:cs="Arial"/>
          <w:color w:val="FF0000"/>
          <w:sz w:val="24"/>
          <w:szCs w:val="24"/>
          <w:vertAlign w:val="superscript"/>
          <w:lang w:val="es-ES" w:eastAsia="es-MX"/>
        </w:rPr>
        <w:footnoteReference w:id="276"/>
      </w:r>
    </w:p>
    <w:p w14:paraId="1359BDE7"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74D70A2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Cuando las infracciones que se cometan, sean competencia de las Delegaciones o de la Secretaria de Salud, la autoridad correspondiente del decomiso o la entrega, según sea el caso; a la solicitud expresa y escrita por parte de las Asociaciones Protectoras de Animales, proceda la entrega del animal, cuando estas se comprometan a brindar protección y asilo, cumpliendo con lo establecido en la presente Ley.</w:t>
      </w:r>
    </w:p>
    <w:p w14:paraId="78AC6B34"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0999943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eastAsia="es-MX"/>
        </w:rPr>
        <w:t>A falta de solicitud, se decretará su envío a las Clínicas Veterinarias en las Demarcaciones Territoriales, para los efectos del cumplimiento de los artículos 27, 29, 30, 32 y demás relativos de la presente Ley.</w:t>
      </w:r>
      <w:r w:rsidRPr="00A05B31">
        <w:rPr>
          <w:rFonts w:ascii="Arial" w:eastAsia="Times New Roman" w:hAnsi="Arial" w:cs="Arial"/>
          <w:color w:val="FF0000"/>
          <w:sz w:val="24"/>
          <w:szCs w:val="24"/>
          <w:vertAlign w:val="superscript"/>
          <w:lang w:eastAsia="es-MX"/>
        </w:rPr>
        <w:footnoteReference w:id="277"/>
      </w:r>
    </w:p>
    <w:p w14:paraId="63D7D23A"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9A8E983"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En los casos de infracciones, cuya competencia corresponda a los Juzgados Cívicos, estos podrán decretar, a solicitud expresa de las Asociaciones Protectoras, la entrega del animal, únicamente en los casos de que se trate de un animal sin dueño. En la solicitud que formulen, se comprometerán a brindarle protección y asilo, de conformidad con la presente Ley.</w:t>
      </w:r>
    </w:p>
    <w:p w14:paraId="10133CC1"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4D0E7CB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eastAsia="es-MX"/>
        </w:rPr>
        <w:t>Para los casos, de ausencia de reclamación, por parte de los propietarios o poseedores, será entregado a las Clínicas Veterinarias en las Demarcaciones Territoriales, en los términos establecidos por el artículo 65.</w:t>
      </w:r>
      <w:r w:rsidRPr="00A05B31">
        <w:rPr>
          <w:rFonts w:ascii="Arial" w:eastAsia="Times New Roman" w:hAnsi="Arial" w:cs="Arial"/>
          <w:color w:val="FF0000"/>
          <w:sz w:val="24"/>
          <w:szCs w:val="24"/>
          <w:vertAlign w:val="superscript"/>
          <w:lang w:eastAsia="es-MX"/>
        </w:rPr>
        <w:footnoteReference w:id="278"/>
      </w:r>
    </w:p>
    <w:p w14:paraId="3FD493E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En todos los casos los jueces deberán hacer mención de la procedencia en la entrega de los animales.</w:t>
      </w:r>
    </w:p>
    <w:p w14:paraId="593B3A65"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03C0BFB"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Tratándose de animales perdidos o abandonados en la vía pública y sin dueño o poseedor aparente; podrán ser recogidos por las Asociaciones Protectoras de Animales, sin mayor trámite, que la notificación correspondiente, ante la autoridad competente.</w:t>
      </w:r>
    </w:p>
    <w:p w14:paraId="2AA48D7A" w14:textId="77777777" w:rsidR="00A05B31" w:rsidRPr="00A05B31" w:rsidRDefault="00A05B31" w:rsidP="00A05B31">
      <w:pPr>
        <w:adjustRightInd w:val="0"/>
        <w:spacing w:after="0" w:line="240" w:lineRule="auto"/>
        <w:jc w:val="both"/>
        <w:rPr>
          <w:rFonts w:ascii="Arial" w:eastAsia="Times New Roman" w:hAnsi="Arial" w:cs="Arial"/>
          <w:b/>
          <w:bCs/>
          <w:sz w:val="24"/>
          <w:szCs w:val="24"/>
          <w:lang w:val="es-ES" w:eastAsia="es-MX"/>
        </w:rPr>
      </w:pPr>
    </w:p>
    <w:p w14:paraId="05D44D6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val="es-ES" w:eastAsia="es-MX"/>
        </w:rPr>
        <w:t xml:space="preserve">Artículo 65 Bis 1. </w:t>
      </w:r>
      <w:r w:rsidRPr="00A05B31">
        <w:rPr>
          <w:rFonts w:ascii="Arial" w:eastAsia="Times New Roman" w:hAnsi="Arial" w:cs="Arial"/>
          <w:sz w:val="24"/>
          <w:szCs w:val="24"/>
          <w:lang w:val="es-ES" w:eastAsia="es-MX"/>
        </w:rPr>
        <w:t>El Reglamento, establecerá los mecanismos de registro de las Asociaciones y los procedimientos para acreditar su personalidad y poder actuar ante las autoridades administrativas competentes.</w:t>
      </w:r>
      <w:r w:rsidRPr="00A05B31">
        <w:rPr>
          <w:rFonts w:ascii="Arial" w:eastAsia="Times New Roman" w:hAnsi="Arial" w:cs="Arial"/>
          <w:color w:val="FF0000"/>
          <w:sz w:val="24"/>
          <w:szCs w:val="24"/>
          <w:vertAlign w:val="superscript"/>
          <w:lang w:val="es-ES" w:eastAsia="es-MX"/>
        </w:rPr>
        <w:footnoteReference w:id="279"/>
      </w:r>
    </w:p>
    <w:p w14:paraId="3CA91D5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3ED8492F"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66.</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Las infracciones a lo dispuesto en esta Ley, que en el cuerpo de la misma no tuviere señalada una sanción especial, serán sancionadas a juicio de las autoridades competentes con multa de veintiuno a treinta veces la Unidad de Cuenta de la Ciudad de México vigente o arresto inconmutable de 24 a 36 horas, según la gravedad de la falta, la intención con la cual ésta fue cometida y las consecuencias a que haya dado lugar; cuando las sanciones sean de la competencia de las Delegaciones o de la Secretaría de Salud, la sanción consistirá solamente en multa.</w:t>
      </w:r>
      <w:r w:rsidRPr="00A05B31">
        <w:rPr>
          <w:rFonts w:ascii="Arial" w:eastAsia="Times New Roman" w:hAnsi="Arial" w:cs="Arial"/>
          <w:color w:val="FF0000"/>
          <w:sz w:val="24"/>
          <w:szCs w:val="24"/>
          <w:vertAlign w:val="superscript"/>
          <w:lang w:val="es-ES" w:eastAsia="es-MX"/>
        </w:rPr>
        <w:t xml:space="preserve"> </w:t>
      </w:r>
      <w:r w:rsidRPr="00A05B31">
        <w:rPr>
          <w:rFonts w:ascii="Arial" w:eastAsia="Times New Roman" w:hAnsi="Arial" w:cs="Arial"/>
          <w:color w:val="FF0000"/>
          <w:sz w:val="24"/>
          <w:szCs w:val="24"/>
          <w:vertAlign w:val="superscript"/>
          <w:lang w:val="es-ES" w:eastAsia="es-MX"/>
        </w:rPr>
        <w:footnoteReference w:id="280"/>
      </w:r>
    </w:p>
    <w:p w14:paraId="0A7C6618"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61656E46"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 xml:space="preserve">Las infracciones a lo dispuesto por esta Ley, cuyo conocimiento no se encuentre reservado a una autoridad especial, </w:t>
      </w:r>
      <w:proofErr w:type="gramStart"/>
      <w:r w:rsidRPr="00A05B31">
        <w:rPr>
          <w:rFonts w:ascii="Arial" w:eastAsia="Times New Roman" w:hAnsi="Arial" w:cs="Arial"/>
          <w:sz w:val="24"/>
          <w:szCs w:val="24"/>
          <w:lang w:val="es-ES" w:eastAsia="es-MX"/>
        </w:rPr>
        <w:t>será</w:t>
      </w:r>
      <w:proofErr w:type="gramEnd"/>
      <w:r w:rsidRPr="00A05B31">
        <w:rPr>
          <w:rFonts w:ascii="Arial" w:eastAsia="Times New Roman" w:hAnsi="Arial" w:cs="Arial"/>
          <w:sz w:val="24"/>
          <w:szCs w:val="24"/>
          <w:lang w:val="es-ES" w:eastAsia="es-MX"/>
        </w:rPr>
        <w:t xml:space="preserve"> de la competencia de las Delegaciones, a través de su respectiva Dirección General Jurídica y de Gobierno.</w:t>
      </w:r>
      <w:r w:rsidRPr="00A05B31">
        <w:rPr>
          <w:rFonts w:ascii="Arial" w:eastAsia="Times New Roman" w:hAnsi="Arial" w:cs="Arial"/>
          <w:color w:val="FF0000"/>
          <w:sz w:val="24"/>
          <w:szCs w:val="24"/>
          <w:vertAlign w:val="superscript"/>
          <w:lang w:val="es-ES" w:eastAsia="es-MX"/>
        </w:rPr>
        <w:footnoteReference w:id="281"/>
      </w:r>
    </w:p>
    <w:p w14:paraId="0B445F2E"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90422D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lastRenderedPageBreak/>
        <w:t>En el caso de que las infracciones hayan sido cometidas por personas que ejerzan cargos de dirección en Instituciones Científicas o directamente vinculadas con la explotación y cuidado de los animales víctimas de maltrato o se trate de propietarios de vehículos exclusivamente destinados al transporte de éstos, el conocimiento de la infracción será competencia de las Delegaciones y la multa será de cincuenta a ciento cincuenta veces la Unidad de Cuenta de la Ciudad de México vigente, sin perjuicio de las demás sanciones que proceden conforme a otras Leyes.</w:t>
      </w:r>
      <w:r w:rsidRPr="00A05B31">
        <w:rPr>
          <w:rFonts w:ascii="Arial" w:eastAsia="Times New Roman" w:hAnsi="Arial" w:cs="Arial"/>
          <w:color w:val="FF0000"/>
          <w:sz w:val="24"/>
          <w:szCs w:val="24"/>
          <w:vertAlign w:val="superscript"/>
          <w:lang w:val="es-ES" w:eastAsia="es-MX"/>
        </w:rPr>
        <w:t xml:space="preserve"> </w:t>
      </w:r>
      <w:r w:rsidRPr="00A05B31">
        <w:rPr>
          <w:rFonts w:ascii="Arial" w:eastAsia="Times New Roman" w:hAnsi="Arial" w:cs="Arial"/>
          <w:color w:val="FF0000"/>
          <w:sz w:val="24"/>
          <w:szCs w:val="24"/>
          <w:vertAlign w:val="superscript"/>
          <w:lang w:val="es-ES" w:eastAsia="es-MX"/>
        </w:rPr>
        <w:footnoteReference w:id="282"/>
      </w:r>
    </w:p>
    <w:p w14:paraId="0EB904E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AFE866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67.</w:t>
      </w:r>
      <w:r w:rsidRPr="00A05B31">
        <w:rPr>
          <w:rFonts w:ascii="Arial" w:eastAsia="Times New Roman" w:hAnsi="Arial" w:cs="Arial"/>
          <w:sz w:val="24"/>
          <w:szCs w:val="24"/>
          <w:lang w:eastAsia="es-MX"/>
        </w:rPr>
        <w:t xml:space="preserve"> La autoridad correspondiente fundará y motivará la resolución en la que se imponga una sanción, tomando en cuenta los siguientes criterios:</w:t>
      </w:r>
    </w:p>
    <w:p w14:paraId="4177383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5B4A0A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w:t>
      </w:r>
      <w:r w:rsidRPr="00A05B31">
        <w:rPr>
          <w:rFonts w:ascii="Arial" w:eastAsia="Times New Roman" w:hAnsi="Arial" w:cs="Arial"/>
          <w:sz w:val="24"/>
          <w:szCs w:val="24"/>
          <w:lang w:eastAsia="es-MX"/>
        </w:rPr>
        <w:t xml:space="preserve"> Las condiciones económicas de la el (sic) infractor;</w:t>
      </w:r>
    </w:p>
    <w:p w14:paraId="4D84C8A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7A12137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El perjuicio causado por la infracción cometida;</w:t>
      </w:r>
    </w:p>
    <w:p w14:paraId="2281BEE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6859BB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III.</w:t>
      </w:r>
      <w:r w:rsidRPr="00A05B31">
        <w:rPr>
          <w:rFonts w:ascii="Arial" w:eastAsia="Times New Roman" w:hAnsi="Arial" w:cs="Arial"/>
          <w:sz w:val="24"/>
          <w:szCs w:val="24"/>
          <w:lang w:eastAsia="es-MX"/>
        </w:rPr>
        <w:t xml:space="preserve"> El ánimo de lucro ilícito y la cuantía del beneficio obtenido en la comisión de la infracción;</w:t>
      </w:r>
    </w:p>
    <w:p w14:paraId="2EB4196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E3FF87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IV.</w:t>
      </w:r>
      <w:r w:rsidRPr="00A05B31">
        <w:rPr>
          <w:rFonts w:ascii="Arial" w:eastAsia="Times New Roman" w:hAnsi="Arial" w:cs="Arial"/>
          <w:sz w:val="24"/>
          <w:szCs w:val="24"/>
          <w:lang w:eastAsia="es-MX"/>
        </w:rPr>
        <w:t xml:space="preserve"> La reincidencia en la comisión de infracciones, la gravedad de la conducta y la intención con la cual fue cometida; y</w:t>
      </w:r>
    </w:p>
    <w:p w14:paraId="072B918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D798BA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V.</w:t>
      </w:r>
      <w:r w:rsidRPr="00A05B31">
        <w:rPr>
          <w:rFonts w:ascii="Arial" w:eastAsia="Times New Roman" w:hAnsi="Arial" w:cs="Arial"/>
          <w:sz w:val="24"/>
          <w:szCs w:val="24"/>
          <w:lang w:eastAsia="es-MX"/>
        </w:rPr>
        <w:t xml:space="preserve"> El carácter intencional, imprudencial o accidental del hecho, acto u omisión constitutiva de la infracción. </w:t>
      </w:r>
    </w:p>
    <w:p w14:paraId="2AF0642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63402DF9"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sz w:val="24"/>
          <w:szCs w:val="24"/>
          <w:lang w:eastAsia="es-MX"/>
        </w:rPr>
        <w:t>Artículo 68.</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Para el caso de violaciones que realicen los laboratorios científicos o quienes ejerzan la profesión de Médico Veterinario Zootécnico, violen las obligaciones que establece la presente Ley, serán sancionados por la Secretaría de Salud, independientemente de la responsabilidad civil, penal o administrativa en la que incurran y se incrementara el monto de la multa hasta en un treinta por ciento.</w:t>
      </w:r>
      <w:r w:rsidRPr="00A05B31">
        <w:rPr>
          <w:rFonts w:ascii="Arial" w:eastAsia="Times New Roman" w:hAnsi="Arial" w:cs="Arial"/>
          <w:color w:val="FF0000"/>
          <w:sz w:val="24"/>
          <w:szCs w:val="24"/>
          <w:vertAlign w:val="superscript"/>
          <w:lang w:val="es-ES" w:eastAsia="es-MX"/>
        </w:rPr>
        <w:footnoteReference w:id="283"/>
      </w:r>
    </w:p>
    <w:p w14:paraId="30308D9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51B39A9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sz w:val="24"/>
          <w:szCs w:val="24"/>
          <w:lang w:val="es-ES" w:eastAsia="es-MX"/>
        </w:rPr>
        <w:t>Las multas que fueren impuestas por las Delegaciones, la Secretaría, la Secretaría de Salud, o la Procuraduría Ambiental y del Ordenamiento Territorial, en los términos de la Legislación aplicable, serán remitidas a la Secretaría de Finanzas del Distrito Federal, para su cobro como crédito fiscal, mediante la aplicación de los procedimientos fiscales correspondientes y si el importe de las mismas no fuere satisfecho por los infractores, no se procederá a la cancelación de las medidas de seguridad que se hubieren impuesto.</w:t>
      </w:r>
      <w:r w:rsidRPr="00A05B31">
        <w:rPr>
          <w:rFonts w:ascii="Arial" w:eastAsia="Times New Roman" w:hAnsi="Arial" w:cs="Arial"/>
          <w:color w:val="FF0000"/>
          <w:sz w:val="24"/>
          <w:szCs w:val="24"/>
          <w:vertAlign w:val="superscript"/>
          <w:lang w:val="es-ES" w:eastAsia="es-MX"/>
        </w:rPr>
        <w:footnoteReference w:id="284"/>
      </w:r>
    </w:p>
    <w:p w14:paraId="723D6A90" w14:textId="77777777" w:rsidR="00A05B31" w:rsidRPr="00A05B31" w:rsidRDefault="00A05B31" w:rsidP="00A05B31">
      <w:pPr>
        <w:adjustRightInd w:val="0"/>
        <w:spacing w:after="0" w:line="240" w:lineRule="auto"/>
        <w:jc w:val="both"/>
        <w:rPr>
          <w:rFonts w:ascii="Arial" w:eastAsia="Times New Roman" w:hAnsi="Arial" w:cs="Arial"/>
          <w:sz w:val="24"/>
          <w:szCs w:val="24"/>
          <w:lang w:val="es-ES" w:eastAsia="es-MX"/>
        </w:rPr>
      </w:pPr>
    </w:p>
    <w:p w14:paraId="392E17D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val="es-ES" w:eastAsia="es-MX"/>
        </w:rPr>
        <w:lastRenderedPageBreak/>
        <w:t>Las multas impuestas por los Juzgados Cívicos, serán cobradas en los términos establecidos en la Ley de Cultura Cívica del Distrito Federal.</w:t>
      </w:r>
      <w:r w:rsidRPr="00A05B31">
        <w:rPr>
          <w:rFonts w:ascii="Arial" w:eastAsia="Times New Roman" w:hAnsi="Arial" w:cs="Arial"/>
          <w:color w:val="FF0000"/>
          <w:sz w:val="24"/>
          <w:szCs w:val="24"/>
          <w:vertAlign w:val="superscript"/>
          <w:lang w:val="es-ES" w:eastAsia="es-MX"/>
        </w:rPr>
        <w:footnoteReference w:id="285"/>
      </w:r>
    </w:p>
    <w:p w14:paraId="3856555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6316006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69.</w:t>
      </w:r>
      <w:r w:rsidRPr="00A05B31">
        <w:rPr>
          <w:rFonts w:ascii="Arial" w:eastAsia="Times New Roman" w:hAnsi="Arial" w:cs="Arial"/>
          <w:sz w:val="24"/>
          <w:szCs w:val="24"/>
          <w:lang w:eastAsia="es-MX"/>
        </w:rPr>
        <w:t xml:space="preserve"> </w:t>
      </w:r>
      <w:r w:rsidRPr="00A05B31">
        <w:rPr>
          <w:rFonts w:ascii="Arial" w:eastAsia="Times New Roman" w:hAnsi="Arial" w:cs="Arial"/>
          <w:sz w:val="24"/>
          <w:szCs w:val="24"/>
          <w:lang w:val="es-ES" w:eastAsia="es-MX"/>
        </w:rPr>
        <w:t xml:space="preserve">En el caso de haber reincidencia en la violación a las disposiciones de la presente Ley, la sanción podrá duplicarse, sin exceder, en los casos que  </w:t>
      </w:r>
      <w:proofErr w:type="gramStart"/>
      <w:r w:rsidRPr="00A05B31">
        <w:rPr>
          <w:rFonts w:ascii="Arial" w:eastAsia="Times New Roman" w:hAnsi="Arial" w:cs="Arial"/>
          <w:sz w:val="24"/>
          <w:szCs w:val="24"/>
          <w:lang w:val="es-ES" w:eastAsia="es-MX"/>
        </w:rPr>
        <w:t>proceda</w:t>
      </w:r>
      <w:proofErr w:type="gramEnd"/>
      <w:r w:rsidRPr="00A05B31">
        <w:rPr>
          <w:rFonts w:ascii="Arial" w:eastAsia="Times New Roman" w:hAnsi="Arial" w:cs="Arial"/>
          <w:sz w:val="24"/>
          <w:szCs w:val="24"/>
          <w:lang w:val="es-ES" w:eastAsia="es-MX"/>
        </w:rPr>
        <w:t>, arresto administrativo, al máximo Constitucional de 36 horas.</w:t>
      </w:r>
      <w:r w:rsidRPr="00A05B31">
        <w:rPr>
          <w:rFonts w:ascii="Arial" w:eastAsia="Times New Roman" w:hAnsi="Arial" w:cs="Arial"/>
          <w:color w:val="FF0000"/>
          <w:sz w:val="24"/>
          <w:szCs w:val="24"/>
          <w:vertAlign w:val="superscript"/>
          <w:lang w:val="es-ES" w:eastAsia="es-MX"/>
        </w:rPr>
        <w:footnoteReference w:id="286"/>
      </w:r>
    </w:p>
    <w:p w14:paraId="5E1AD9B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71F414F" w14:textId="77777777" w:rsid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Para efectos de la presente Ley, se reincide cuando habiendo quedado firme una resolución que imponga una sanción, se cometa una nueva falta dentro de los doce meses contados a partir de aquélla. </w:t>
      </w:r>
    </w:p>
    <w:p w14:paraId="564EFB2C" w14:textId="77777777" w:rsidR="00F018F3" w:rsidRDefault="00F018F3" w:rsidP="00A05B31">
      <w:pPr>
        <w:adjustRightInd w:val="0"/>
        <w:spacing w:after="0" w:line="240" w:lineRule="auto"/>
        <w:jc w:val="both"/>
        <w:rPr>
          <w:rFonts w:ascii="Arial" w:eastAsia="Times New Roman" w:hAnsi="Arial" w:cs="Arial"/>
          <w:sz w:val="24"/>
          <w:szCs w:val="24"/>
          <w:lang w:eastAsia="es-MX"/>
        </w:rPr>
      </w:pPr>
    </w:p>
    <w:p w14:paraId="2F06B774" w14:textId="4A2F50CF" w:rsidR="00F018F3" w:rsidRDefault="00F018F3" w:rsidP="00A05B31">
      <w:pPr>
        <w:adjustRightInd w:val="0"/>
        <w:spacing w:after="0" w:line="240" w:lineRule="auto"/>
        <w:jc w:val="both"/>
        <w:rPr>
          <w:rFonts w:ascii="Arial" w:eastAsia="Times New Roman" w:hAnsi="Arial" w:cs="Arial"/>
          <w:color w:val="FF0000"/>
          <w:sz w:val="24"/>
          <w:szCs w:val="24"/>
          <w:vertAlign w:val="superscript"/>
          <w:lang w:val="es-ES" w:eastAsia="es-MX"/>
        </w:rPr>
      </w:pPr>
      <w:r w:rsidRPr="00F018F3">
        <w:rPr>
          <w:rFonts w:ascii="Arial" w:eastAsia="Times New Roman" w:hAnsi="Arial" w:cs="Arial"/>
          <w:sz w:val="24"/>
          <w:szCs w:val="24"/>
          <w:lang w:eastAsia="es-MX"/>
        </w:rPr>
        <w:t>Las multas que fueren impuestas por las Delegaciones, la Secretaría, la Secretaría de Salud, o la Procuraduría Ambiental y del Ordenamiento Territorial, en los términos de la Legislación aplicable, serán remitidas a la Secretaría de Finanzas del Distrito Federal, para su cobro como crédito fiscal, mediante la aplicación de los procedimientos fiscales correspondientes y si el importe de las mismas no fuere satisfecho por los infractores, no se procederá a la cancelación de las medidas de seguridad que se hubieren impuesto.</w:t>
      </w:r>
      <w:r w:rsidRPr="00F018F3">
        <w:rPr>
          <w:rFonts w:ascii="Arial" w:eastAsia="Times New Roman" w:hAnsi="Arial" w:cs="Arial"/>
          <w:color w:val="FF0000"/>
          <w:sz w:val="24"/>
          <w:szCs w:val="24"/>
          <w:vertAlign w:val="superscript"/>
          <w:lang w:val="es-ES" w:eastAsia="es-MX"/>
        </w:rPr>
        <w:t xml:space="preserve"> </w:t>
      </w:r>
      <w:r w:rsidRPr="00A05B31">
        <w:rPr>
          <w:rFonts w:ascii="Arial" w:eastAsia="Times New Roman" w:hAnsi="Arial" w:cs="Arial"/>
          <w:color w:val="FF0000"/>
          <w:sz w:val="24"/>
          <w:szCs w:val="24"/>
          <w:vertAlign w:val="superscript"/>
          <w:lang w:val="es-ES" w:eastAsia="es-MX"/>
        </w:rPr>
        <w:footnoteReference w:id="287"/>
      </w:r>
    </w:p>
    <w:p w14:paraId="20477934" w14:textId="77777777" w:rsidR="00F018F3" w:rsidRDefault="00F018F3" w:rsidP="00A05B31">
      <w:pPr>
        <w:adjustRightInd w:val="0"/>
        <w:spacing w:after="0" w:line="240" w:lineRule="auto"/>
        <w:jc w:val="both"/>
        <w:rPr>
          <w:rFonts w:ascii="Arial" w:eastAsia="Times New Roman" w:hAnsi="Arial" w:cs="Arial"/>
          <w:color w:val="FF0000"/>
          <w:sz w:val="24"/>
          <w:szCs w:val="24"/>
          <w:vertAlign w:val="superscript"/>
          <w:lang w:val="es-ES" w:eastAsia="es-MX"/>
        </w:rPr>
      </w:pPr>
    </w:p>
    <w:p w14:paraId="5C0310A5" w14:textId="3DF8E0CD" w:rsidR="00F018F3" w:rsidRPr="00A05B31" w:rsidRDefault="00F018F3" w:rsidP="00A05B31">
      <w:pPr>
        <w:adjustRightInd w:val="0"/>
        <w:spacing w:after="0" w:line="240" w:lineRule="auto"/>
        <w:jc w:val="both"/>
        <w:rPr>
          <w:rFonts w:ascii="Arial" w:eastAsia="Times New Roman" w:hAnsi="Arial" w:cs="Arial"/>
          <w:sz w:val="24"/>
          <w:szCs w:val="24"/>
          <w:lang w:eastAsia="es-MX"/>
        </w:rPr>
      </w:pPr>
      <w:r w:rsidRPr="00F018F3">
        <w:rPr>
          <w:rFonts w:ascii="Arial" w:eastAsia="Times New Roman" w:hAnsi="Arial" w:cs="Arial"/>
          <w:sz w:val="24"/>
          <w:szCs w:val="24"/>
          <w:lang w:eastAsia="es-MX"/>
        </w:rPr>
        <w:t>Las multas impuestas por los Juzgados Cívicos, serán cobradas en los términos establecidos en la Ley de Cultura Cívica del Distrito Federal.</w:t>
      </w:r>
      <w:r w:rsidRPr="00F018F3">
        <w:rPr>
          <w:rFonts w:ascii="Arial" w:eastAsia="Times New Roman" w:hAnsi="Arial" w:cs="Arial"/>
          <w:color w:val="FF0000"/>
          <w:sz w:val="24"/>
          <w:szCs w:val="24"/>
          <w:vertAlign w:val="superscript"/>
          <w:lang w:val="es-ES" w:eastAsia="es-MX"/>
        </w:rPr>
        <w:t xml:space="preserve"> </w:t>
      </w:r>
      <w:r w:rsidRPr="00A05B31">
        <w:rPr>
          <w:rFonts w:ascii="Arial" w:eastAsia="Times New Roman" w:hAnsi="Arial" w:cs="Arial"/>
          <w:color w:val="FF0000"/>
          <w:sz w:val="24"/>
          <w:szCs w:val="24"/>
          <w:vertAlign w:val="superscript"/>
          <w:lang w:val="es-ES" w:eastAsia="es-MX"/>
        </w:rPr>
        <w:footnoteReference w:id="288"/>
      </w:r>
    </w:p>
    <w:p w14:paraId="151948E5"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 xml:space="preserve"> </w:t>
      </w:r>
    </w:p>
    <w:p w14:paraId="060E40D4" w14:textId="77777777" w:rsid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70.</w:t>
      </w:r>
      <w:r w:rsidRPr="00A05B31">
        <w:rPr>
          <w:rFonts w:ascii="Arial" w:eastAsia="Times New Roman" w:hAnsi="Arial" w:cs="Arial"/>
          <w:sz w:val="24"/>
          <w:szCs w:val="24"/>
          <w:lang w:eastAsia="es-MX"/>
        </w:rPr>
        <w:t xml:space="preserve"> De lo recaudado por concepto de multas derivadas de violaciones a esta Ley, el Gobierno del Distrito Federal destinará el 50 por ciento de los montos recaudados a las delegaciones para atender las acciones relacionadas con las atribuciones que esta Ley le confiere. </w:t>
      </w:r>
    </w:p>
    <w:p w14:paraId="6E1AABE3" w14:textId="77777777" w:rsidR="00F018F3" w:rsidRDefault="00F018F3" w:rsidP="00A05B31">
      <w:pPr>
        <w:adjustRightInd w:val="0"/>
        <w:spacing w:after="0" w:line="240" w:lineRule="auto"/>
        <w:jc w:val="both"/>
        <w:rPr>
          <w:rFonts w:ascii="Arial" w:eastAsia="Times New Roman" w:hAnsi="Arial" w:cs="Arial"/>
          <w:sz w:val="24"/>
          <w:szCs w:val="24"/>
          <w:lang w:eastAsia="es-MX"/>
        </w:rPr>
      </w:pPr>
    </w:p>
    <w:p w14:paraId="10411FED" w14:textId="77777777" w:rsidR="00F018F3" w:rsidRDefault="00F018F3" w:rsidP="00A05B31">
      <w:pPr>
        <w:adjustRightInd w:val="0"/>
        <w:spacing w:after="0" w:line="240" w:lineRule="auto"/>
        <w:jc w:val="both"/>
        <w:rPr>
          <w:rFonts w:ascii="Arial" w:eastAsia="Times New Roman" w:hAnsi="Arial" w:cs="Arial"/>
          <w:sz w:val="24"/>
          <w:szCs w:val="24"/>
          <w:lang w:eastAsia="es-MX"/>
        </w:rPr>
      </w:pPr>
    </w:p>
    <w:p w14:paraId="2D726F56" w14:textId="77777777" w:rsidR="00F018F3" w:rsidRDefault="00F018F3" w:rsidP="00A05B31">
      <w:pPr>
        <w:adjustRightInd w:val="0"/>
        <w:spacing w:after="0" w:line="240" w:lineRule="auto"/>
        <w:jc w:val="both"/>
        <w:rPr>
          <w:rFonts w:ascii="Arial" w:eastAsia="Times New Roman" w:hAnsi="Arial" w:cs="Arial"/>
          <w:sz w:val="24"/>
          <w:szCs w:val="24"/>
          <w:lang w:eastAsia="es-MX"/>
        </w:rPr>
      </w:pPr>
    </w:p>
    <w:p w14:paraId="1A25FE7A" w14:textId="77777777" w:rsidR="00F018F3" w:rsidRPr="00A05B31" w:rsidRDefault="00F018F3" w:rsidP="00A05B31">
      <w:pPr>
        <w:adjustRightInd w:val="0"/>
        <w:spacing w:after="0" w:line="240" w:lineRule="auto"/>
        <w:jc w:val="both"/>
        <w:rPr>
          <w:rFonts w:ascii="Arial" w:eastAsia="Times New Roman" w:hAnsi="Arial" w:cs="Arial"/>
          <w:sz w:val="24"/>
          <w:szCs w:val="24"/>
          <w:lang w:eastAsia="es-MX"/>
        </w:rPr>
      </w:pPr>
    </w:p>
    <w:p w14:paraId="6BD9AB0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88222BA"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CAPÍTULO XI </w:t>
      </w:r>
    </w:p>
    <w:p w14:paraId="537AF9A2"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DEL RECURSO DE INCONFORMIDAD</w:t>
      </w:r>
    </w:p>
    <w:p w14:paraId="2FC7A14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88404E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Artículo 71.</w:t>
      </w:r>
      <w:r w:rsidRPr="00A05B31">
        <w:rPr>
          <w:rFonts w:ascii="Arial" w:eastAsia="Times New Roman" w:hAnsi="Arial" w:cs="Arial"/>
          <w:sz w:val="24"/>
          <w:szCs w:val="24"/>
          <w:lang w:eastAsia="es-MX"/>
        </w:rPr>
        <w:t xml:space="preserve"> Las resoluciones dictadas en los procedimientos administrativos con motivo de la aplicación de esta Ley, sus reglamentos y demás disposiciones jurídicas aplicables, podrán ser impugnadas mediante el recurso de inconformidad conforme a las reglas establecidas en la Ley de Procedimiento Administrativo del Distrito Federal.</w:t>
      </w:r>
      <w:r w:rsidRPr="00A05B31">
        <w:rPr>
          <w:rFonts w:ascii="Arial" w:eastAsia="Times New Roman" w:hAnsi="Arial" w:cs="Arial"/>
          <w:color w:val="FF0000"/>
          <w:sz w:val="24"/>
          <w:szCs w:val="24"/>
          <w:vertAlign w:val="superscript"/>
          <w:lang w:eastAsia="es-MX"/>
        </w:rPr>
        <w:footnoteReference w:id="289"/>
      </w:r>
      <w:r w:rsidRPr="00A05B31">
        <w:rPr>
          <w:rFonts w:ascii="Arial" w:eastAsia="Times New Roman" w:hAnsi="Arial" w:cs="Arial"/>
          <w:sz w:val="24"/>
          <w:szCs w:val="24"/>
          <w:lang w:eastAsia="es-MX"/>
        </w:rPr>
        <w:t xml:space="preserve"> </w:t>
      </w:r>
    </w:p>
    <w:p w14:paraId="1BBDDEE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E1CFF7C" w14:textId="77777777" w:rsidR="00A05B31" w:rsidRPr="00A05B31" w:rsidRDefault="00A05B31" w:rsidP="00A05B31">
      <w:pPr>
        <w:adjustRightInd w:val="0"/>
        <w:spacing w:after="0" w:line="240" w:lineRule="auto"/>
        <w:jc w:val="center"/>
        <w:rPr>
          <w:rFonts w:ascii="Arial" w:eastAsia="Calibri" w:hAnsi="Arial" w:cs="Arial"/>
          <w:b/>
          <w:color w:val="000000"/>
          <w:sz w:val="24"/>
          <w:szCs w:val="24"/>
        </w:rPr>
      </w:pPr>
      <w:r w:rsidRPr="00A05B31">
        <w:rPr>
          <w:rFonts w:ascii="Arial" w:eastAsia="Calibri" w:hAnsi="Arial" w:cs="Arial"/>
          <w:b/>
          <w:bCs/>
          <w:color w:val="000000"/>
          <w:sz w:val="24"/>
          <w:szCs w:val="24"/>
        </w:rPr>
        <w:t>CAPITULO XII</w:t>
      </w:r>
      <w:r w:rsidRPr="00A05B31">
        <w:rPr>
          <w:rFonts w:ascii="Arial" w:eastAsia="Calibri" w:hAnsi="Arial" w:cs="Arial"/>
          <w:b/>
          <w:bCs/>
          <w:color w:val="FF0000"/>
          <w:sz w:val="24"/>
          <w:szCs w:val="24"/>
          <w:vertAlign w:val="superscript"/>
        </w:rPr>
        <w:footnoteReference w:id="290"/>
      </w:r>
    </w:p>
    <w:p w14:paraId="19822166" w14:textId="77777777" w:rsidR="00A05B31" w:rsidRPr="00A05B31" w:rsidRDefault="00A05B31" w:rsidP="00A05B31">
      <w:pPr>
        <w:adjustRightInd w:val="0"/>
        <w:spacing w:after="0" w:line="240" w:lineRule="auto"/>
        <w:jc w:val="center"/>
        <w:rPr>
          <w:rFonts w:ascii="Arial" w:eastAsia="Calibri" w:hAnsi="Arial" w:cs="Arial"/>
          <w:b/>
          <w:color w:val="000000"/>
          <w:sz w:val="24"/>
          <w:szCs w:val="24"/>
        </w:rPr>
      </w:pPr>
      <w:r w:rsidRPr="00A05B31">
        <w:rPr>
          <w:rFonts w:ascii="Arial" w:eastAsia="Calibri" w:hAnsi="Arial" w:cs="Arial"/>
          <w:b/>
          <w:bCs/>
          <w:color w:val="000000"/>
          <w:sz w:val="24"/>
          <w:szCs w:val="24"/>
        </w:rPr>
        <w:t>DE LA AGENCIA DE ATENCIÓN ANIMAL DE LA CIUDAD DE MÉXICO</w:t>
      </w:r>
    </w:p>
    <w:p w14:paraId="3048085E"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5675CE7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Artículo 72. </w:t>
      </w:r>
      <w:r w:rsidRPr="00A05B31">
        <w:rPr>
          <w:rFonts w:ascii="Arial" w:eastAsia="Calibri" w:hAnsi="Arial" w:cs="Arial"/>
          <w:color w:val="000000"/>
          <w:sz w:val="24"/>
          <w:szCs w:val="24"/>
        </w:rPr>
        <w:t xml:space="preserve">La Agencia de Atención Animal es un órgano desconcentrado del Gobierno de la Ciudad de México, sectorizado a la Secretaría del Medio Ambiente, con autonomía técnica, que tiene por objeto generar y desarrollar las políticas públicas en materia de protección y cuidado de los animales en la Ciudad de México, así como la aplicación de las disposiciones de la presente Ley. </w:t>
      </w:r>
    </w:p>
    <w:p w14:paraId="007EC70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AA5636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Se coordinará con el Gobierno de la Ciudad de México, Demarcaciones Territoriales, Organismos No Gubernamentales, Instituciones de Asistencia Privada y Asociaciones Civiles que realizan trabajo a favor de la protección de los animales. </w:t>
      </w:r>
    </w:p>
    <w:p w14:paraId="55E351CA"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0CC5A2E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Artículo 73. </w:t>
      </w:r>
      <w:r w:rsidRPr="00A05B31">
        <w:rPr>
          <w:rFonts w:ascii="Arial" w:eastAsia="Calibri" w:hAnsi="Arial" w:cs="Arial"/>
          <w:color w:val="000000"/>
          <w:sz w:val="24"/>
          <w:szCs w:val="24"/>
        </w:rPr>
        <w:t xml:space="preserve">La Agencia de Atención Animal, tendrá las siguientes atribuciones: </w:t>
      </w:r>
    </w:p>
    <w:p w14:paraId="1506C13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3F2F6A9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w:t>
      </w:r>
      <w:r w:rsidRPr="00A05B31">
        <w:rPr>
          <w:rFonts w:ascii="Arial" w:eastAsia="Calibri" w:hAnsi="Arial" w:cs="Arial"/>
          <w:color w:val="000000"/>
          <w:sz w:val="24"/>
          <w:szCs w:val="24"/>
        </w:rPr>
        <w:t xml:space="preserve"> Coordinarse con las autoridades competentes y entidades académicas para establecer mecanismos adecuados para la estimación anual de animales abandonados en espacios públicos, de acuerdo a las herramientas estadísticas disponibles; </w:t>
      </w:r>
    </w:p>
    <w:p w14:paraId="191A111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80F0D4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w:t>
      </w:r>
      <w:r w:rsidRPr="00A05B31">
        <w:rPr>
          <w:rFonts w:ascii="Arial" w:eastAsia="Calibri" w:hAnsi="Arial" w:cs="Arial"/>
          <w:color w:val="000000"/>
          <w:sz w:val="24"/>
          <w:szCs w:val="24"/>
        </w:rPr>
        <w:t xml:space="preserve"> Coordinar y concentrar los datos cualitativos y cuantitativos que se desprendan del registro único digital para animales de compañía de la Ciudad de México, asegurándose que en la prestación de servicios públicos relacionados con los animales de compañía siempre se lleve a cabo su registro; </w:t>
      </w:r>
    </w:p>
    <w:p w14:paraId="147C454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E7AF71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III.</w:t>
      </w:r>
      <w:r w:rsidRPr="00A05B31">
        <w:rPr>
          <w:rFonts w:ascii="Arial" w:eastAsia="Calibri" w:hAnsi="Arial" w:cs="Arial"/>
          <w:color w:val="000000"/>
          <w:sz w:val="24"/>
          <w:szCs w:val="24"/>
        </w:rPr>
        <w:t xml:space="preserve"> Emitir los criterios de capacitación y en su caso capacitar a funcionarios públicos y en general a la población de la Ciudad de México, en la materia de la presente Ley; </w:t>
      </w:r>
    </w:p>
    <w:p w14:paraId="4E65BA3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FA6BFA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IV.</w:t>
      </w:r>
      <w:r w:rsidRPr="00A05B31">
        <w:rPr>
          <w:rFonts w:ascii="Arial" w:eastAsia="Calibri" w:hAnsi="Arial" w:cs="Arial"/>
          <w:color w:val="000000"/>
          <w:sz w:val="24"/>
          <w:szCs w:val="24"/>
        </w:rPr>
        <w:t xml:space="preserve"> Establecer convenios de concertación o de coordinación con instituciones públicas y privadas para el mejor cumplimiento de la presente Ley; </w:t>
      </w:r>
    </w:p>
    <w:p w14:paraId="2B134F6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EDAAF5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w:t>
      </w:r>
      <w:r w:rsidRPr="00A05B31">
        <w:rPr>
          <w:rFonts w:ascii="Arial" w:eastAsia="Calibri" w:hAnsi="Arial" w:cs="Arial"/>
          <w:color w:val="000000"/>
          <w:sz w:val="24"/>
          <w:szCs w:val="24"/>
        </w:rPr>
        <w:t xml:space="preserve"> Establecer convenios de concertación o de coordinación para brindar asesoría legal a las organizaciones de la sociedad civil, en la materia de la presente Ley; </w:t>
      </w:r>
    </w:p>
    <w:p w14:paraId="46854C8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2D6ED62"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w:t>
      </w:r>
      <w:r w:rsidRPr="00A05B31">
        <w:rPr>
          <w:rFonts w:ascii="Arial" w:eastAsia="Calibri" w:hAnsi="Arial" w:cs="Arial"/>
          <w:color w:val="000000"/>
          <w:sz w:val="24"/>
          <w:szCs w:val="24"/>
        </w:rPr>
        <w:t xml:space="preserve"> Crear y coordinar la Red de Ayuda para el Bienestar Animal de la Ciudad de México, integrada por organizaciones de la sociedad civil; </w:t>
      </w:r>
    </w:p>
    <w:p w14:paraId="0A5D7D8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3FA47A7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w:t>
      </w:r>
      <w:r w:rsidRPr="00A05B31">
        <w:rPr>
          <w:rFonts w:ascii="Arial" w:eastAsia="Calibri" w:hAnsi="Arial" w:cs="Arial"/>
          <w:color w:val="000000"/>
          <w:sz w:val="24"/>
          <w:szCs w:val="24"/>
        </w:rPr>
        <w:t xml:space="preserve"> Solicitar a las autoridades competentes el cumplimiento y vigilancia de los procesos de verificación en materia de la presente Ley; </w:t>
      </w:r>
    </w:p>
    <w:p w14:paraId="23FBAF7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9885822"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VIII.</w:t>
      </w:r>
      <w:r w:rsidRPr="00A05B31">
        <w:rPr>
          <w:rFonts w:ascii="Arial" w:eastAsia="Calibri" w:hAnsi="Arial" w:cs="Arial"/>
          <w:color w:val="000000"/>
          <w:sz w:val="24"/>
          <w:szCs w:val="24"/>
        </w:rPr>
        <w:t xml:space="preserve"> Coordinarse con la autoridad competente para llevar a cabo los trabajos de verificación sanitaria a fin de prevenir y erradicar riesgos sanitarios, focos de infección o cualquier acto de maltrato o crueldad en contra de los animales que se realice en establecimientos mercantiles que se dediquen a la comercialización de animales de compañía, así como en los lugares donde se efectúe la crianza de los mismos, previa denuncia ciudadana; </w:t>
      </w:r>
    </w:p>
    <w:p w14:paraId="4EA9BE4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0F5B742"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IX.</w:t>
      </w:r>
      <w:r w:rsidRPr="00A05B31">
        <w:rPr>
          <w:rFonts w:ascii="Arial" w:eastAsia="Times New Roman" w:hAnsi="Arial" w:cs="Arial"/>
          <w:sz w:val="24"/>
          <w:szCs w:val="24"/>
          <w:lang w:eastAsia="es-MX"/>
        </w:rPr>
        <w:t xml:space="preserve"> Tutelar la protección y cuidado de los animales y en consecuencia podrá emitir observaciones y recomendaciones en coordinación con la Procuraduría en materia de la presente Ley;</w:t>
      </w:r>
    </w:p>
    <w:p w14:paraId="4D84366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4287FB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w:t>
      </w:r>
      <w:r w:rsidRPr="00A05B31">
        <w:rPr>
          <w:rFonts w:ascii="Arial" w:eastAsia="Calibri" w:hAnsi="Arial" w:cs="Arial"/>
          <w:color w:val="000000"/>
          <w:sz w:val="24"/>
          <w:szCs w:val="24"/>
        </w:rPr>
        <w:t xml:space="preserve"> Coordinarse con la autoridad competente para la elaboración y diseño de la estrategia para la estimación del control de población de los animales de compañía de la Ciudad de México basada en campañas masivas de esterilización, programas de adopción y la captura de animales de compañía a petición ciudadana de acuerdo a los supuestos de la fracción III del artículo 10 de la </w:t>
      </w:r>
      <w:r w:rsidRPr="00A05B31">
        <w:rPr>
          <w:rFonts w:ascii="Arial" w:eastAsia="Calibri" w:hAnsi="Arial" w:cs="Arial"/>
          <w:color w:val="000000"/>
          <w:sz w:val="24"/>
          <w:szCs w:val="24"/>
        </w:rPr>
        <w:lastRenderedPageBreak/>
        <w:t xml:space="preserve">presente Ley, u otro que se determine, debiendo las autoridades involucradas coadyuvar en la elaboración y ejecución de la estrategia; </w:t>
      </w:r>
    </w:p>
    <w:p w14:paraId="00B9397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CDE993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w:t>
      </w:r>
      <w:r w:rsidRPr="00A05B31">
        <w:rPr>
          <w:rFonts w:ascii="Arial" w:eastAsia="Calibri" w:hAnsi="Arial" w:cs="Arial"/>
          <w:color w:val="000000"/>
          <w:sz w:val="24"/>
          <w:szCs w:val="24"/>
        </w:rPr>
        <w:t xml:space="preserve"> Coordinarse con la Secretaría de Salud para el impulso y ejecución de campañas masivas, permanentes y gratuitas de vacunación, esterilización y registro gratuito en la Ciudad de México, conforme los estudios y diagnósticos que para el efecto desarrolle; </w:t>
      </w:r>
    </w:p>
    <w:p w14:paraId="62A7DC8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CC3B8F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XII.</w:t>
      </w:r>
      <w:r w:rsidRPr="00A05B31">
        <w:rPr>
          <w:rFonts w:ascii="Arial" w:eastAsia="Calibri" w:hAnsi="Arial" w:cs="Arial"/>
          <w:color w:val="000000"/>
          <w:sz w:val="24"/>
          <w:szCs w:val="24"/>
        </w:rPr>
        <w:t xml:space="preserve"> Implementar políticas públicas que mejoren las condiciones de protección y cuidado animal en los Centros de Atención Canina y Felina y en las Clínicas Veterinarias en las Demarcaciones Territoriales y análogos; </w:t>
      </w:r>
    </w:p>
    <w:p w14:paraId="5B9B2BE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AF1014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XIII.</w:t>
      </w:r>
      <w:r w:rsidRPr="00A05B31">
        <w:rPr>
          <w:rFonts w:ascii="Arial" w:eastAsia="Calibri" w:hAnsi="Arial" w:cs="Arial"/>
          <w:color w:val="000000"/>
          <w:sz w:val="24"/>
          <w:szCs w:val="24"/>
        </w:rPr>
        <w:t xml:space="preserve"> Coordinarse con la Secretaría de Salud y las Demarcaciones Territoriales para el adecuado funcionamiento de los Centros de Atención Canina y Felina y de las Clínicas Veterinarias en las Demarcaciones Territoriales y análogos; </w:t>
      </w:r>
    </w:p>
    <w:p w14:paraId="3ACB0D5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ACC52F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XIV.</w:t>
      </w:r>
      <w:r w:rsidRPr="00A05B31">
        <w:rPr>
          <w:rFonts w:ascii="Arial" w:eastAsia="Calibri" w:hAnsi="Arial" w:cs="Arial"/>
          <w:color w:val="000000"/>
          <w:sz w:val="24"/>
          <w:szCs w:val="24"/>
        </w:rPr>
        <w:t xml:space="preserve"> Establecer criterios homogéneos y estandarizados sobre calidad y servicios en los Centros de Atención Canina y Felina, y en las Clínicas Veterinarias en las Demarcaciones Territoriales; </w:t>
      </w:r>
    </w:p>
    <w:p w14:paraId="2B97D80D" w14:textId="77777777" w:rsidR="00A05B31" w:rsidRPr="00A05B31" w:rsidRDefault="00A05B31" w:rsidP="00A05B31">
      <w:pPr>
        <w:adjustRightInd w:val="0"/>
        <w:spacing w:after="0" w:line="240" w:lineRule="auto"/>
        <w:jc w:val="both"/>
        <w:rPr>
          <w:rFonts w:ascii="Arial" w:eastAsia="Calibri" w:hAnsi="Arial" w:cs="Arial"/>
          <w:b/>
          <w:color w:val="000000"/>
          <w:sz w:val="24"/>
          <w:szCs w:val="24"/>
        </w:rPr>
      </w:pPr>
    </w:p>
    <w:p w14:paraId="7B482A0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XV.</w:t>
      </w:r>
      <w:r w:rsidRPr="00A05B31">
        <w:rPr>
          <w:rFonts w:ascii="Arial" w:eastAsia="Calibri" w:hAnsi="Arial" w:cs="Arial"/>
          <w:color w:val="000000"/>
          <w:sz w:val="24"/>
          <w:szCs w:val="24"/>
        </w:rPr>
        <w:t xml:space="preserve"> Coordinar con la Secretaría y las autoridades encargadas de educación en todos los niveles, el desarrollo de programas de educación y capacitación, difusión de información e impartición de pláticas, conferencias, foros y cualquier otro mecanismo de enseñanza referente a la protección y cuidado, trato digno y respetuoso, así como de tenencia responsable y protección a los animales, con la participación, en su caso, de las asociaciones protectoras y organizaciones no gubernamentales legalmente constituidas a través de múltiples plataformas y medios; </w:t>
      </w:r>
    </w:p>
    <w:p w14:paraId="1A8187C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64244A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XVI.</w:t>
      </w:r>
      <w:r w:rsidRPr="00A05B31">
        <w:rPr>
          <w:rFonts w:ascii="Arial" w:eastAsia="Calibri" w:hAnsi="Arial" w:cs="Arial"/>
          <w:color w:val="000000"/>
          <w:sz w:val="24"/>
          <w:szCs w:val="24"/>
        </w:rPr>
        <w:t xml:space="preserve"> Solicitar a la autoridad competente la supervisión y verificación el destino de los recursos asignados a la esterilización, vacunación, atención médica veterinaria y demás actividades relacionadas con la protección y cuidado animal, en todos los entes públicos de la ciudad relacionados con el tema; </w:t>
      </w:r>
    </w:p>
    <w:p w14:paraId="67502AA2"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98067C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XVII.</w:t>
      </w:r>
      <w:r w:rsidRPr="00A05B31">
        <w:rPr>
          <w:rFonts w:ascii="Arial" w:eastAsia="Calibri" w:hAnsi="Arial" w:cs="Arial"/>
          <w:color w:val="000000"/>
          <w:sz w:val="24"/>
          <w:szCs w:val="24"/>
        </w:rPr>
        <w:t xml:space="preserve"> Supervisar que toda la información sobre las acciones y recursos relacionados con la esterilización, vacunación, atención médica veterinaria y demás actividades relacionadas con la protección y cuidado animal, sea información pública y se tenga acceso a la misma a través de los portales electrónicos de los diversos entes públicos involucrados; </w:t>
      </w:r>
    </w:p>
    <w:p w14:paraId="1E1A692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641D76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XVIII.</w:t>
      </w:r>
      <w:r w:rsidRPr="00A05B31">
        <w:rPr>
          <w:rFonts w:ascii="Arial" w:eastAsia="Calibri" w:hAnsi="Arial" w:cs="Arial"/>
          <w:color w:val="000000"/>
          <w:sz w:val="24"/>
          <w:szCs w:val="24"/>
        </w:rPr>
        <w:t xml:space="preserve"> Promover la tenencia responsable y la protección y cuidado animal en la Ciudad de México; </w:t>
      </w:r>
    </w:p>
    <w:p w14:paraId="56F1BED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3334D4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lastRenderedPageBreak/>
        <w:t>XIX.</w:t>
      </w:r>
      <w:r w:rsidRPr="00A05B31">
        <w:rPr>
          <w:rFonts w:ascii="Arial" w:eastAsia="Calibri" w:hAnsi="Arial" w:cs="Arial"/>
          <w:color w:val="000000"/>
          <w:sz w:val="24"/>
          <w:szCs w:val="24"/>
        </w:rPr>
        <w:t xml:space="preserve"> Remitir al Órgano Legislativo de la Ciudad de México, un informe en el mes de junio de cada año sobre la situación que guarda la política pública en materia de protección animal de la Ciudad de México; </w:t>
      </w:r>
    </w:p>
    <w:p w14:paraId="32291482"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D04860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XX.</w:t>
      </w:r>
      <w:r w:rsidRPr="00A05B31">
        <w:rPr>
          <w:rFonts w:ascii="Arial" w:eastAsia="Calibri" w:hAnsi="Arial" w:cs="Arial"/>
          <w:color w:val="000000"/>
          <w:sz w:val="24"/>
          <w:szCs w:val="24"/>
        </w:rPr>
        <w:t xml:space="preserve"> Dar vista al Ministerio Publico competente sobre presuntos hechos constitutivos de delito sobre maltrato o crueldad hacia los animales; </w:t>
      </w:r>
    </w:p>
    <w:p w14:paraId="6196D3B2"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24437F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XXI.</w:t>
      </w:r>
      <w:r w:rsidRPr="00A05B31">
        <w:rPr>
          <w:rFonts w:ascii="Arial" w:eastAsia="Calibri" w:hAnsi="Arial" w:cs="Arial"/>
          <w:color w:val="000000"/>
          <w:sz w:val="24"/>
          <w:szCs w:val="24"/>
        </w:rPr>
        <w:t xml:space="preserve"> Emitir protocolos para los procesos biológicos de la crianza; </w:t>
      </w:r>
    </w:p>
    <w:p w14:paraId="3E24ED6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9B56D0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XXII</w:t>
      </w:r>
      <w:r w:rsidRPr="00A05B31">
        <w:rPr>
          <w:rFonts w:ascii="Arial" w:eastAsia="Calibri" w:hAnsi="Arial" w:cs="Arial"/>
          <w:color w:val="000000"/>
          <w:sz w:val="24"/>
          <w:szCs w:val="24"/>
        </w:rPr>
        <w:t xml:space="preserve">. Implementar políticas públicas sobre el control natal de los perros y gatos; </w:t>
      </w:r>
    </w:p>
    <w:p w14:paraId="3023834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D6EF77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XXIII.</w:t>
      </w:r>
      <w:r w:rsidRPr="00A05B31">
        <w:rPr>
          <w:rFonts w:ascii="Arial" w:eastAsia="Calibri" w:hAnsi="Arial" w:cs="Arial"/>
          <w:color w:val="000000"/>
          <w:sz w:val="24"/>
          <w:szCs w:val="24"/>
        </w:rPr>
        <w:t xml:space="preserve"> En coordinación con la autoridad competente, establecer las directrices para la atención y seguimiento de denuncias de casos de crueldad extrema contra los animales, incluyendo peleas de perros, criaderos, inescrupulosos y casos de acumulación; </w:t>
      </w:r>
    </w:p>
    <w:p w14:paraId="051808B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6140E3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XXIV.</w:t>
      </w:r>
      <w:r w:rsidRPr="00A05B31">
        <w:rPr>
          <w:rFonts w:ascii="Arial" w:eastAsia="Calibri" w:hAnsi="Arial" w:cs="Arial"/>
          <w:color w:val="000000"/>
          <w:sz w:val="24"/>
          <w:szCs w:val="24"/>
        </w:rPr>
        <w:t xml:space="preserve"> En coordinación con las autoridades competentes determinará con base a la normatividad vigente los mecanismos de disposición final de los cadáveres de los animales; </w:t>
      </w:r>
    </w:p>
    <w:p w14:paraId="4A71CF0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B20669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XXV.</w:t>
      </w:r>
      <w:r w:rsidRPr="00A05B31">
        <w:rPr>
          <w:rFonts w:ascii="Arial" w:eastAsia="Calibri" w:hAnsi="Arial" w:cs="Arial"/>
          <w:color w:val="000000"/>
          <w:sz w:val="24"/>
          <w:szCs w:val="24"/>
        </w:rPr>
        <w:t xml:space="preserve"> Realizar el registro estadístico de las sentencias firmes relacionadas a delitos de maltrato y crueldad animal; y </w:t>
      </w:r>
    </w:p>
    <w:p w14:paraId="750B5111" w14:textId="77777777" w:rsidR="00A05B31" w:rsidRPr="00A05B31" w:rsidRDefault="00A05B31" w:rsidP="00A05B31">
      <w:pPr>
        <w:adjustRightInd w:val="0"/>
        <w:spacing w:after="0" w:line="240" w:lineRule="auto"/>
        <w:jc w:val="both"/>
        <w:rPr>
          <w:rFonts w:ascii="Arial" w:eastAsia="Times New Roman" w:hAnsi="Arial" w:cs="Arial"/>
          <w:color w:val="FF0000"/>
          <w:sz w:val="24"/>
          <w:szCs w:val="24"/>
          <w:lang w:eastAsia="es-MX"/>
        </w:rPr>
      </w:pPr>
    </w:p>
    <w:p w14:paraId="4E31E034" w14:textId="77777777" w:rsidR="00A05B31" w:rsidRPr="00A05B31" w:rsidRDefault="00A05B31" w:rsidP="00A05B31">
      <w:pPr>
        <w:adjustRightInd w:val="0"/>
        <w:spacing w:after="0" w:line="240" w:lineRule="auto"/>
        <w:jc w:val="both"/>
        <w:rPr>
          <w:rFonts w:ascii="Arial" w:eastAsia="Times New Roman" w:hAnsi="Arial" w:cs="Arial"/>
          <w:color w:val="FF0000"/>
          <w:sz w:val="24"/>
          <w:szCs w:val="24"/>
          <w:lang w:eastAsia="es-MX"/>
        </w:rPr>
      </w:pPr>
      <w:r w:rsidRPr="00A05B31">
        <w:rPr>
          <w:rFonts w:ascii="Arial" w:eastAsia="Times New Roman" w:hAnsi="Arial" w:cs="Arial"/>
          <w:b/>
          <w:sz w:val="24"/>
          <w:szCs w:val="24"/>
          <w:lang w:eastAsia="es-MX"/>
        </w:rPr>
        <w:t>XXVI.</w:t>
      </w:r>
      <w:r w:rsidRPr="00A05B31">
        <w:rPr>
          <w:rFonts w:ascii="Arial" w:eastAsia="Times New Roman" w:hAnsi="Arial" w:cs="Arial"/>
          <w:sz w:val="24"/>
          <w:szCs w:val="24"/>
          <w:lang w:eastAsia="es-MX"/>
        </w:rPr>
        <w:t xml:space="preserve"> Coordinar, supervisar y administrar la operación y regulación del funcionamiento del Hospital Veterinario de la Ciudad de México.</w:t>
      </w:r>
      <w:r w:rsidRPr="00A05B31">
        <w:rPr>
          <w:rFonts w:ascii="Arial" w:eastAsia="Times New Roman" w:hAnsi="Arial" w:cs="Arial"/>
          <w:color w:val="FF0000"/>
          <w:sz w:val="24"/>
          <w:szCs w:val="24"/>
          <w:vertAlign w:val="superscript"/>
          <w:lang w:eastAsia="es-MX"/>
        </w:rPr>
        <w:t xml:space="preserve"> </w:t>
      </w:r>
      <w:r w:rsidRPr="00A05B31">
        <w:rPr>
          <w:rFonts w:ascii="Arial" w:eastAsia="Times New Roman" w:hAnsi="Arial" w:cs="Arial"/>
          <w:color w:val="FF0000"/>
          <w:sz w:val="24"/>
          <w:szCs w:val="24"/>
          <w:vertAlign w:val="superscript"/>
          <w:lang w:eastAsia="es-MX"/>
        </w:rPr>
        <w:footnoteReference w:id="291"/>
      </w:r>
    </w:p>
    <w:p w14:paraId="6A72FB7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824DBA4" w14:textId="77777777" w:rsidR="00A05B31" w:rsidRPr="00A05B31" w:rsidRDefault="00A05B31" w:rsidP="00A05B31">
      <w:pPr>
        <w:adjustRightInd w:val="0"/>
        <w:spacing w:after="0" w:line="240" w:lineRule="auto"/>
        <w:jc w:val="both"/>
        <w:rPr>
          <w:rFonts w:ascii="Arial" w:eastAsia="Times New Roman" w:hAnsi="Arial" w:cs="Arial"/>
          <w:color w:val="FF0000"/>
          <w:sz w:val="24"/>
          <w:szCs w:val="24"/>
          <w:lang w:eastAsia="es-MX"/>
        </w:rPr>
      </w:pPr>
      <w:r w:rsidRPr="00A05B31">
        <w:rPr>
          <w:rFonts w:ascii="Arial" w:eastAsia="Times New Roman" w:hAnsi="Arial" w:cs="Arial"/>
          <w:b/>
          <w:sz w:val="24"/>
          <w:szCs w:val="24"/>
          <w:lang w:eastAsia="es-MX"/>
        </w:rPr>
        <w:t>XXVII.</w:t>
      </w:r>
      <w:r w:rsidRPr="00A05B31">
        <w:rPr>
          <w:rFonts w:ascii="Arial" w:eastAsia="Times New Roman" w:hAnsi="Arial" w:cs="Arial"/>
          <w:sz w:val="24"/>
          <w:szCs w:val="24"/>
          <w:lang w:eastAsia="es-MX"/>
        </w:rPr>
        <w:t xml:space="preserve"> Las demás que le otorguen esta Ley y la legislación vigente.</w:t>
      </w:r>
      <w:r w:rsidRPr="00A05B31">
        <w:rPr>
          <w:rFonts w:ascii="Arial" w:eastAsia="Times New Roman" w:hAnsi="Arial" w:cs="Arial"/>
          <w:color w:val="FF0000"/>
          <w:sz w:val="24"/>
          <w:szCs w:val="24"/>
          <w:vertAlign w:val="superscript"/>
          <w:lang w:eastAsia="es-MX"/>
        </w:rPr>
        <w:t xml:space="preserve"> </w:t>
      </w:r>
      <w:r w:rsidRPr="00A05B31">
        <w:rPr>
          <w:rFonts w:ascii="Arial" w:eastAsia="Times New Roman" w:hAnsi="Arial" w:cs="Arial"/>
          <w:color w:val="FF0000"/>
          <w:sz w:val="24"/>
          <w:szCs w:val="24"/>
          <w:vertAlign w:val="superscript"/>
          <w:lang w:eastAsia="es-MX"/>
        </w:rPr>
        <w:footnoteReference w:id="292"/>
      </w:r>
    </w:p>
    <w:p w14:paraId="190B0842"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5748921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Artículo 74. </w:t>
      </w:r>
      <w:r w:rsidRPr="00A05B31">
        <w:rPr>
          <w:rFonts w:ascii="Arial" w:eastAsia="Calibri" w:hAnsi="Arial" w:cs="Arial"/>
          <w:color w:val="000000"/>
          <w:sz w:val="24"/>
          <w:szCs w:val="24"/>
        </w:rPr>
        <w:t xml:space="preserve">La Agencia de Atención Animal contará con el Consejo de Atención Animal de la Ciudad de México, siendo este un órgano de consulta y coordinación gubernamental, con participación ciudadana, el cual se integrará por: </w:t>
      </w:r>
    </w:p>
    <w:p w14:paraId="161A169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1E241B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w:t>
      </w:r>
      <w:r w:rsidRPr="00A05B31">
        <w:rPr>
          <w:rFonts w:ascii="Arial" w:eastAsia="Calibri" w:hAnsi="Arial" w:cs="Arial"/>
          <w:color w:val="000000"/>
          <w:sz w:val="24"/>
          <w:szCs w:val="24"/>
        </w:rPr>
        <w:t xml:space="preserve"> El Jefe de Gobierno de la Ciudad de México, quien fungirá como Presidente; </w:t>
      </w:r>
    </w:p>
    <w:p w14:paraId="60005B5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8BD834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w:t>
      </w:r>
      <w:r w:rsidRPr="00A05B31">
        <w:rPr>
          <w:rFonts w:ascii="Arial" w:eastAsia="Calibri" w:hAnsi="Arial" w:cs="Arial"/>
          <w:color w:val="000000"/>
          <w:sz w:val="24"/>
          <w:szCs w:val="24"/>
        </w:rPr>
        <w:t xml:space="preserve"> El titular de la Secretaría del Medio Ambiente; </w:t>
      </w:r>
    </w:p>
    <w:p w14:paraId="69624E1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B5B195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III.</w:t>
      </w:r>
      <w:r w:rsidRPr="00A05B31">
        <w:rPr>
          <w:rFonts w:ascii="Arial" w:eastAsia="Calibri" w:hAnsi="Arial" w:cs="Arial"/>
          <w:color w:val="000000"/>
          <w:sz w:val="24"/>
          <w:szCs w:val="24"/>
        </w:rPr>
        <w:t xml:space="preserve"> El titular de la Secretaría de Salud; </w:t>
      </w:r>
    </w:p>
    <w:p w14:paraId="70E79C3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0607E4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IV.</w:t>
      </w:r>
      <w:r w:rsidRPr="00A05B31">
        <w:rPr>
          <w:rFonts w:ascii="Arial" w:eastAsia="Calibri" w:hAnsi="Arial" w:cs="Arial"/>
          <w:color w:val="000000"/>
          <w:sz w:val="24"/>
          <w:szCs w:val="24"/>
        </w:rPr>
        <w:t xml:space="preserve"> El titular de la Agencia de Protección Sanitaria; </w:t>
      </w:r>
    </w:p>
    <w:p w14:paraId="10D9990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6D15C1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w:t>
      </w:r>
      <w:r w:rsidRPr="00A05B31">
        <w:rPr>
          <w:rFonts w:ascii="Arial" w:eastAsia="Calibri" w:hAnsi="Arial" w:cs="Arial"/>
          <w:color w:val="000000"/>
          <w:sz w:val="24"/>
          <w:szCs w:val="24"/>
        </w:rPr>
        <w:t xml:space="preserve"> El titular de la Secretaría de Seguridad Pública, </w:t>
      </w:r>
    </w:p>
    <w:p w14:paraId="28C6DAC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FC4741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w:t>
      </w:r>
      <w:r w:rsidRPr="00A05B31">
        <w:rPr>
          <w:rFonts w:ascii="Arial" w:eastAsia="Calibri" w:hAnsi="Arial" w:cs="Arial"/>
          <w:color w:val="000000"/>
          <w:sz w:val="24"/>
          <w:szCs w:val="24"/>
        </w:rPr>
        <w:t xml:space="preserve"> El titular de la Brigada de Vigilancia Animal; </w:t>
      </w:r>
    </w:p>
    <w:p w14:paraId="5EA7952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E12463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w:t>
      </w:r>
      <w:r w:rsidRPr="00A05B31">
        <w:rPr>
          <w:rFonts w:ascii="Arial" w:eastAsia="Calibri" w:hAnsi="Arial" w:cs="Arial"/>
          <w:color w:val="000000"/>
          <w:sz w:val="24"/>
          <w:szCs w:val="24"/>
        </w:rPr>
        <w:t xml:space="preserve">. El titular de la Secretaría de Educación; </w:t>
      </w:r>
    </w:p>
    <w:p w14:paraId="7E1DBE7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621DF4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VIII</w:t>
      </w:r>
      <w:r w:rsidRPr="00A05B31">
        <w:rPr>
          <w:rFonts w:ascii="Arial" w:eastAsia="Calibri" w:hAnsi="Arial" w:cs="Arial"/>
          <w:color w:val="000000"/>
          <w:sz w:val="24"/>
          <w:szCs w:val="24"/>
        </w:rPr>
        <w:t xml:space="preserve">. El titular de la Secretaría de Cultura; </w:t>
      </w:r>
    </w:p>
    <w:p w14:paraId="6C7FC29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C5826B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IX.</w:t>
      </w:r>
      <w:r w:rsidRPr="00A05B31">
        <w:rPr>
          <w:rFonts w:ascii="Arial" w:eastAsia="Calibri" w:hAnsi="Arial" w:cs="Arial"/>
          <w:color w:val="000000"/>
          <w:sz w:val="24"/>
          <w:szCs w:val="24"/>
        </w:rPr>
        <w:t xml:space="preserve"> El titular de la Dirección de Justicia Cívica de la Consejería Jurídica y Servicios Legales de la Ciudad de México; </w:t>
      </w:r>
    </w:p>
    <w:p w14:paraId="5CD2260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508C10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w:t>
      </w:r>
      <w:r w:rsidRPr="00A05B31">
        <w:rPr>
          <w:rFonts w:ascii="Arial" w:eastAsia="Calibri" w:hAnsi="Arial" w:cs="Arial"/>
          <w:color w:val="000000"/>
          <w:sz w:val="24"/>
          <w:szCs w:val="24"/>
        </w:rPr>
        <w:t xml:space="preserve"> El titular de la Procuraduría Ambiental y del Ordenamiento Territorial; </w:t>
      </w:r>
    </w:p>
    <w:p w14:paraId="3BE1895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65E0AF2"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w:t>
      </w:r>
      <w:r w:rsidRPr="00A05B31">
        <w:rPr>
          <w:rFonts w:ascii="Arial" w:eastAsia="Calibri" w:hAnsi="Arial" w:cs="Arial"/>
          <w:color w:val="000000"/>
          <w:sz w:val="24"/>
          <w:szCs w:val="24"/>
        </w:rPr>
        <w:t xml:space="preserve">. El titular de la Procuraduría General de Justicia de la Ciudad de México; </w:t>
      </w:r>
    </w:p>
    <w:p w14:paraId="70D6BEE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967823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XII.</w:t>
      </w:r>
      <w:r w:rsidRPr="00A05B31">
        <w:rPr>
          <w:rFonts w:ascii="Arial" w:eastAsia="Calibri" w:hAnsi="Arial" w:cs="Arial"/>
          <w:color w:val="000000"/>
          <w:sz w:val="24"/>
          <w:szCs w:val="24"/>
        </w:rPr>
        <w:t xml:space="preserve"> El titular del Servicio Público de Localización LOCATEL; </w:t>
      </w:r>
    </w:p>
    <w:p w14:paraId="12FB0BB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3FC301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XIII.</w:t>
      </w:r>
      <w:r w:rsidRPr="00A05B31">
        <w:rPr>
          <w:rFonts w:ascii="Arial" w:eastAsia="Calibri" w:hAnsi="Arial" w:cs="Arial"/>
          <w:color w:val="000000"/>
          <w:sz w:val="24"/>
          <w:szCs w:val="24"/>
        </w:rPr>
        <w:t xml:space="preserve"> Cuatro representantes del sector académico, con previa auscultación de la Comisión de Preservación del Medio Ambiente Protección Ecológica y Cambio Climático del Órgano Legislativo de la Ciudad de México, a solicitud de la Agencia. </w:t>
      </w:r>
    </w:p>
    <w:p w14:paraId="3CCD8AF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345910C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Los representantes del sector académico durarán en su cargo tres años y serán designados por el voto de las dos terceras partes de los miembros del Órgano Legislativo de la Ciudad de México; </w:t>
      </w:r>
    </w:p>
    <w:p w14:paraId="57E677F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3F95235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XIV.</w:t>
      </w:r>
      <w:r w:rsidRPr="00A05B31">
        <w:rPr>
          <w:rFonts w:ascii="Arial" w:eastAsia="Calibri" w:hAnsi="Arial" w:cs="Arial"/>
          <w:color w:val="000000"/>
          <w:sz w:val="24"/>
          <w:szCs w:val="24"/>
        </w:rPr>
        <w:t xml:space="preserve"> Un representante del Comité de Bioética de la Agencia; y </w:t>
      </w:r>
    </w:p>
    <w:p w14:paraId="577A581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B9231C4"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XV.</w:t>
      </w:r>
      <w:r w:rsidRPr="00A05B31">
        <w:rPr>
          <w:rFonts w:ascii="Arial" w:eastAsia="Calibri" w:hAnsi="Arial" w:cs="Arial"/>
          <w:color w:val="000000"/>
          <w:sz w:val="24"/>
          <w:szCs w:val="24"/>
        </w:rPr>
        <w:t xml:space="preserve"> Cinco representantes de las organizaciones de la sociedad civil, designados por el Jefe de Gobierno de la Ciudad de México. </w:t>
      </w:r>
    </w:p>
    <w:p w14:paraId="028BE3A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BA9410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Todos los consejeros que integran el Consejo de Atención Animal de la Ciudad de México, tendrán cargo honorifico. </w:t>
      </w:r>
    </w:p>
    <w:p w14:paraId="37308EB3"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5CDF3BB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Artículo 75. </w:t>
      </w:r>
      <w:r w:rsidRPr="00A05B31">
        <w:rPr>
          <w:rFonts w:ascii="Arial" w:eastAsia="Calibri" w:hAnsi="Arial" w:cs="Arial"/>
          <w:color w:val="000000"/>
          <w:sz w:val="24"/>
          <w:szCs w:val="24"/>
        </w:rPr>
        <w:t xml:space="preserve">El Consejo de Atención Animal, tendrá las siguientes funciones: </w:t>
      </w:r>
    </w:p>
    <w:p w14:paraId="7B03FC9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62FEA79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w:t>
      </w:r>
      <w:r w:rsidRPr="00A05B31">
        <w:rPr>
          <w:rFonts w:ascii="Arial" w:eastAsia="Calibri" w:hAnsi="Arial" w:cs="Arial"/>
          <w:color w:val="000000"/>
          <w:sz w:val="24"/>
          <w:szCs w:val="24"/>
        </w:rPr>
        <w:t xml:space="preserve"> Realizar el diagnóstico de la situación que prevalece respecto a la protección y cuidado animal y dictará las líneas de acción para erradicar los actos de maltrato o crueldad contra los animales; </w:t>
      </w:r>
    </w:p>
    <w:p w14:paraId="5E6F36D2" w14:textId="77777777" w:rsidR="00A05B31" w:rsidRPr="00A05B31" w:rsidRDefault="00A05B31" w:rsidP="00A05B31">
      <w:pPr>
        <w:adjustRightInd w:val="0"/>
        <w:spacing w:after="0" w:line="240" w:lineRule="auto"/>
        <w:jc w:val="both"/>
        <w:rPr>
          <w:rFonts w:ascii="Arial" w:eastAsia="Calibri" w:hAnsi="Arial" w:cs="Arial"/>
          <w:b/>
          <w:color w:val="000000"/>
          <w:sz w:val="24"/>
          <w:szCs w:val="24"/>
        </w:rPr>
      </w:pPr>
    </w:p>
    <w:p w14:paraId="6B970BA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w:t>
      </w:r>
      <w:r w:rsidRPr="00A05B31">
        <w:rPr>
          <w:rFonts w:ascii="Arial" w:eastAsia="Calibri" w:hAnsi="Arial" w:cs="Arial"/>
          <w:color w:val="000000"/>
          <w:sz w:val="24"/>
          <w:szCs w:val="24"/>
        </w:rPr>
        <w:t xml:space="preserve"> Establecer y operar en coordinación con la Secretaría el padrón de las Asociaciones Protectoras de Animales y de Organizaciones Sociales, debidamente constituidas y registradas, dedicadas al mismo objeto; </w:t>
      </w:r>
    </w:p>
    <w:p w14:paraId="1CA5E43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33041B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III.</w:t>
      </w:r>
      <w:r w:rsidRPr="00A05B31">
        <w:rPr>
          <w:rFonts w:ascii="Arial" w:eastAsia="Calibri" w:hAnsi="Arial" w:cs="Arial"/>
          <w:color w:val="000000"/>
          <w:sz w:val="24"/>
          <w:szCs w:val="24"/>
        </w:rPr>
        <w:t xml:space="preserve"> Coordinar con las dependencias del Gobierno de la Ciudad de México, la ubicación de espacios públicos para la recreación de animales de compañía; </w:t>
      </w:r>
    </w:p>
    <w:p w14:paraId="0D568E8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CA6CAF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IV.</w:t>
      </w:r>
      <w:r w:rsidRPr="00A05B31">
        <w:rPr>
          <w:rFonts w:ascii="Arial" w:eastAsia="Calibri" w:hAnsi="Arial" w:cs="Arial"/>
          <w:color w:val="000000"/>
          <w:sz w:val="24"/>
          <w:szCs w:val="24"/>
        </w:rPr>
        <w:t xml:space="preserve"> Recibir, analizar, modificar y aprobar los asuntos que someta a su consideración la persona titular de la Dirección General de la Agencia de Atención Animal; y </w:t>
      </w:r>
    </w:p>
    <w:p w14:paraId="35C4BA6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57309B8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w:t>
      </w:r>
      <w:r w:rsidRPr="00A05B31">
        <w:rPr>
          <w:rFonts w:ascii="Arial" w:eastAsia="Calibri" w:hAnsi="Arial" w:cs="Arial"/>
          <w:color w:val="000000"/>
          <w:sz w:val="24"/>
          <w:szCs w:val="24"/>
        </w:rPr>
        <w:t xml:space="preserve"> Las demás que le otorgue </w:t>
      </w:r>
      <w:proofErr w:type="gramStart"/>
      <w:r w:rsidRPr="00A05B31">
        <w:rPr>
          <w:rFonts w:ascii="Arial" w:eastAsia="Calibri" w:hAnsi="Arial" w:cs="Arial"/>
          <w:color w:val="000000"/>
          <w:sz w:val="24"/>
          <w:szCs w:val="24"/>
        </w:rPr>
        <w:t>está</w:t>
      </w:r>
      <w:proofErr w:type="gramEnd"/>
      <w:r w:rsidRPr="00A05B31">
        <w:rPr>
          <w:rFonts w:ascii="Arial" w:eastAsia="Calibri" w:hAnsi="Arial" w:cs="Arial"/>
          <w:color w:val="000000"/>
          <w:sz w:val="24"/>
          <w:szCs w:val="24"/>
        </w:rPr>
        <w:t xml:space="preserve"> Ley y la legislación vigente. </w:t>
      </w:r>
    </w:p>
    <w:p w14:paraId="7ECB38CB"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554ED12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Artículo 76. </w:t>
      </w:r>
      <w:r w:rsidRPr="00A05B31">
        <w:rPr>
          <w:rFonts w:ascii="Arial" w:eastAsia="Calibri" w:hAnsi="Arial" w:cs="Arial"/>
          <w:color w:val="000000"/>
          <w:sz w:val="24"/>
          <w:szCs w:val="24"/>
        </w:rPr>
        <w:t xml:space="preserve">La Agencia de Atención Animal contará con una persona titular de la Dirección General que ejercerá las atribuciones encomendadas al mismo, en esta Ley y en su Reglamento, pudiendo señalar qué atribuciones ejercerán los servidores públicos designados a su mando, bajo las atribuciones que describa el Manual Administrativo correspondiente, sin perjuicio de su ejercicio directo. </w:t>
      </w:r>
    </w:p>
    <w:p w14:paraId="4BB9FC4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390F7A4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La persona titular de la Dirección General ejercerá, de manera específica, las siguientes facultades: </w:t>
      </w:r>
    </w:p>
    <w:p w14:paraId="21D374E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8396E3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w:t>
      </w:r>
      <w:r w:rsidRPr="00A05B31">
        <w:rPr>
          <w:rFonts w:ascii="Arial" w:eastAsia="Calibri" w:hAnsi="Arial" w:cs="Arial"/>
          <w:color w:val="000000"/>
          <w:sz w:val="24"/>
          <w:szCs w:val="24"/>
        </w:rPr>
        <w:t xml:space="preserve"> Representar a la Agencia legalmente; </w:t>
      </w:r>
    </w:p>
    <w:p w14:paraId="5E46A7DF"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7A2F911"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II.</w:t>
      </w:r>
      <w:r w:rsidRPr="00A05B31">
        <w:rPr>
          <w:rFonts w:ascii="Arial" w:eastAsia="Times New Roman" w:hAnsi="Arial" w:cs="Arial"/>
          <w:sz w:val="24"/>
          <w:szCs w:val="24"/>
          <w:lang w:eastAsia="es-MX"/>
        </w:rPr>
        <w:t xml:space="preserve"> Dar a conocer al Consejo de Atención Animal los programas y planes de trabajo a los que se sujetará el funcionamiento de la Agencia;</w:t>
      </w:r>
    </w:p>
    <w:p w14:paraId="2239DFF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151B19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III.</w:t>
      </w:r>
      <w:r w:rsidRPr="00A05B31">
        <w:rPr>
          <w:rFonts w:ascii="Arial" w:eastAsia="Calibri" w:hAnsi="Arial" w:cs="Arial"/>
          <w:color w:val="000000"/>
          <w:sz w:val="24"/>
          <w:szCs w:val="24"/>
        </w:rPr>
        <w:t xml:space="preserve"> Proponer a la Secretaría el proyecto de presupuesto de la Agencia, a efecto de enviarlo oportunamente al Jefe de Gobierno, para que ordene su incorporación al Proyecto de Presupuesto de Egresos del Ejercicio Fiscal correspondiente; </w:t>
      </w:r>
    </w:p>
    <w:p w14:paraId="5616C3C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2625010"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IV.</w:t>
      </w:r>
      <w:r w:rsidRPr="00A05B31">
        <w:rPr>
          <w:rFonts w:ascii="Arial" w:eastAsia="Calibri" w:hAnsi="Arial" w:cs="Arial"/>
          <w:color w:val="000000"/>
          <w:sz w:val="24"/>
          <w:szCs w:val="24"/>
        </w:rPr>
        <w:t xml:space="preserve"> Definir, establecer y mantener los sistemas de información, evaluación y control necesarios para el desempeño de las funciones de la Agencia; </w:t>
      </w:r>
    </w:p>
    <w:p w14:paraId="50A63F5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4D7E78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w:t>
      </w:r>
      <w:r w:rsidRPr="00A05B31">
        <w:rPr>
          <w:rFonts w:ascii="Arial" w:eastAsia="Calibri" w:hAnsi="Arial" w:cs="Arial"/>
          <w:color w:val="000000"/>
          <w:sz w:val="24"/>
          <w:szCs w:val="24"/>
        </w:rPr>
        <w:t xml:space="preserve"> Nombrar, promover y remover libremente a las y los servidores públicos de la Agencia, al titular del Comité de Bioética de la Agencia; </w:t>
      </w:r>
    </w:p>
    <w:p w14:paraId="39DA35D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34FF5A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w:t>
      </w:r>
      <w:r w:rsidRPr="00A05B31">
        <w:rPr>
          <w:rFonts w:ascii="Arial" w:eastAsia="Calibri" w:hAnsi="Arial" w:cs="Arial"/>
          <w:color w:val="000000"/>
          <w:sz w:val="24"/>
          <w:szCs w:val="24"/>
        </w:rPr>
        <w:t xml:space="preserve"> Presentar al Consejo de Atención Animal el informe anual de las actividades de la Agencia y del ejercicio de su presupuesto; </w:t>
      </w:r>
    </w:p>
    <w:p w14:paraId="2D90209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D3F5D03"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w:t>
      </w:r>
      <w:r w:rsidRPr="00A05B31">
        <w:rPr>
          <w:rFonts w:ascii="Arial" w:eastAsia="Calibri" w:hAnsi="Arial" w:cs="Arial"/>
          <w:color w:val="000000"/>
          <w:sz w:val="24"/>
          <w:szCs w:val="24"/>
        </w:rPr>
        <w:t xml:space="preserve"> Resolver los recursos administrativos que le correspondan; </w:t>
      </w:r>
    </w:p>
    <w:p w14:paraId="52DFF4E2" w14:textId="77777777" w:rsidR="00A05B31" w:rsidRPr="00A05B31" w:rsidRDefault="00A05B31" w:rsidP="00A05B31">
      <w:pPr>
        <w:adjustRightInd w:val="0"/>
        <w:spacing w:after="0" w:line="240" w:lineRule="auto"/>
        <w:jc w:val="both"/>
        <w:rPr>
          <w:rFonts w:ascii="Arial" w:eastAsia="Calibri" w:hAnsi="Arial" w:cs="Arial"/>
          <w:b/>
          <w:color w:val="000000"/>
          <w:sz w:val="24"/>
          <w:szCs w:val="24"/>
        </w:rPr>
      </w:pPr>
    </w:p>
    <w:p w14:paraId="74C2762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VIII.</w:t>
      </w:r>
      <w:r w:rsidRPr="00A05B31">
        <w:rPr>
          <w:rFonts w:ascii="Arial" w:eastAsia="Calibri" w:hAnsi="Arial" w:cs="Arial"/>
          <w:color w:val="000000"/>
          <w:sz w:val="24"/>
          <w:szCs w:val="24"/>
        </w:rPr>
        <w:t xml:space="preserve"> Emitir acuerdos, circulares, manuales de organización y procedimientos conducentes, para el mejor desempeño de las atribuciones de la Agencia; </w:t>
      </w:r>
    </w:p>
    <w:p w14:paraId="633C10F5" w14:textId="77777777" w:rsidR="00A05B31" w:rsidRPr="00A05B31" w:rsidRDefault="00A05B31" w:rsidP="00A05B31">
      <w:pPr>
        <w:adjustRightInd w:val="0"/>
        <w:spacing w:after="0" w:line="240" w:lineRule="auto"/>
        <w:jc w:val="both"/>
        <w:rPr>
          <w:rFonts w:ascii="Arial" w:eastAsia="Calibri" w:hAnsi="Arial" w:cs="Arial"/>
          <w:b/>
          <w:color w:val="000000"/>
          <w:sz w:val="24"/>
          <w:szCs w:val="24"/>
        </w:rPr>
      </w:pPr>
    </w:p>
    <w:p w14:paraId="12636FD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IX.</w:t>
      </w:r>
      <w:r w:rsidRPr="00A05B31">
        <w:rPr>
          <w:rFonts w:ascii="Arial" w:eastAsia="Calibri" w:hAnsi="Arial" w:cs="Arial"/>
          <w:color w:val="000000"/>
          <w:sz w:val="24"/>
          <w:szCs w:val="24"/>
        </w:rPr>
        <w:t xml:space="preserve"> Expedir las normas, lineamientos y políticas en ejercicio de las atribuciones que conforme a las leyes competan a la Agencia; </w:t>
      </w:r>
    </w:p>
    <w:p w14:paraId="0BC5F64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4485C89A"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w:t>
      </w:r>
      <w:r w:rsidRPr="00A05B31">
        <w:rPr>
          <w:rFonts w:ascii="Arial" w:eastAsia="Calibri" w:hAnsi="Arial" w:cs="Arial"/>
          <w:color w:val="000000"/>
          <w:sz w:val="24"/>
          <w:szCs w:val="24"/>
        </w:rPr>
        <w:t xml:space="preserve"> Respetar las condiciones generales de trabajo de los empleados de la Agencia; y </w:t>
      </w:r>
    </w:p>
    <w:p w14:paraId="5B6D885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41588D8"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color w:val="000000"/>
          <w:sz w:val="24"/>
          <w:szCs w:val="24"/>
        </w:rPr>
        <w:t>XI.</w:t>
      </w:r>
      <w:r w:rsidRPr="00A05B31">
        <w:rPr>
          <w:rFonts w:ascii="Arial" w:eastAsia="Calibri" w:hAnsi="Arial" w:cs="Arial"/>
          <w:color w:val="000000"/>
          <w:sz w:val="24"/>
          <w:szCs w:val="24"/>
        </w:rPr>
        <w:t xml:space="preserve"> Las demás que se le asignen en los ordenamientos jurídicos aplicables. </w:t>
      </w:r>
    </w:p>
    <w:p w14:paraId="192F8244" w14:textId="77777777" w:rsidR="00A05B31" w:rsidRPr="00A05B31" w:rsidRDefault="00A05B31" w:rsidP="00A05B31">
      <w:pPr>
        <w:adjustRightInd w:val="0"/>
        <w:spacing w:after="0" w:line="240" w:lineRule="auto"/>
        <w:jc w:val="both"/>
        <w:rPr>
          <w:rFonts w:ascii="Arial" w:eastAsia="Times New Roman" w:hAnsi="Arial" w:cs="Arial"/>
          <w:b/>
          <w:bCs/>
          <w:sz w:val="24"/>
          <w:szCs w:val="24"/>
          <w:lang w:eastAsia="es-MX"/>
        </w:rPr>
      </w:pPr>
    </w:p>
    <w:p w14:paraId="4EA51C3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Artículo 77. </w:t>
      </w:r>
      <w:r w:rsidRPr="00A05B31">
        <w:rPr>
          <w:rFonts w:ascii="Arial" w:eastAsia="Times New Roman" w:hAnsi="Arial" w:cs="Arial"/>
          <w:sz w:val="24"/>
          <w:szCs w:val="24"/>
          <w:lang w:eastAsia="es-MX"/>
        </w:rPr>
        <w:t>El Reglamento de la Agencia de Atención Animal establecerá, entre otros aspectos, las reglas a que se sujetará el Consejo de Atención Animal, así mismo lo correspondiente al Comité de Bioética de la Agencia, respecto de su operación y funcionamiento, periodicidad de reuniones, quórum para sesionar, toma de decisiones, así como sustitución y ratificación de sus integrantes, para lo no estipulado en esta reglamentación se sujetará la Agencia, a lo establecido en el Reglamento Interior de la Administración Pública del Distrito Federal.</w:t>
      </w:r>
    </w:p>
    <w:p w14:paraId="7F43A37D" w14:textId="77777777" w:rsidR="002B29BF" w:rsidRPr="00A05B31" w:rsidRDefault="002B29BF" w:rsidP="00A05B31">
      <w:pPr>
        <w:adjustRightInd w:val="0"/>
        <w:spacing w:after="0" w:line="240" w:lineRule="auto"/>
        <w:jc w:val="both"/>
        <w:rPr>
          <w:rFonts w:ascii="Arial" w:eastAsia="Times New Roman" w:hAnsi="Arial" w:cs="Arial"/>
          <w:sz w:val="24"/>
          <w:szCs w:val="24"/>
          <w:lang w:eastAsia="es-MX"/>
        </w:rPr>
      </w:pPr>
    </w:p>
    <w:p w14:paraId="33EC73D6"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TRANSITORIOS</w:t>
      </w:r>
    </w:p>
    <w:p w14:paraId="11249D3B"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4B094A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PRIMERO.</w:t>
      </w:r>
      <w:r w:rsidRPr="00A05B31">
        <w:rPr>
          <w:rFonts w:ascii="Arial" w:eastAsia="Times New Roman" w:hAnsi="Arial" w:cs="Arial"/>
          <w:sz w:val="24"/>
          <w:szCs w:val="24"/>
          <w:lang w:eastAsia="es-MX"/>
        </w:rPr>
        <w:t xml:space="preserve"> La presente Ley entrará en vigor al día siguiente de su publicación en la Gaceta Oficial del Distrito Federal, y para su mayor difusión publíquese también en el Diario Oficial de la Federación.</w:t>
      </w:r>
    </w:p>
    <w:p w14:paraId="4543E20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5842D6B9"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SEGUNDO.</w:t>
      </w:r>
      <w:r w:rsidRPr="00A05B31">
        <w:rPr>
          <w:rFonts w:ascii="Arial" w:eastAsia="Times New Roman" w:hAnsi="Arial" w:cs="Arial"/>
          <w:sz w:val="24"/>
          <w:szCs w:val="24"/>
          <w:lang w:eastAsia="es-MX"/>
        </w:rPr>
        <w:t xml:space="preserve"> Se abroga la Ley de Protección a los Animales del Distrito Federal publicada en el Diario Oficial de la Federación el 7 de enero de 1981.</w:t>
      </w:r>
    </w:p>
    <w:p w14:paraId="1734492E"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BE8389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TERCERO.</w:t>
      </w:r>
      <w:r w:rsidRPr="00A05B31">
        <w:rPr>
          <w:rFonts w:ascii="Arial" w:eastAsia="Times New Roman" w:hAnsi="Arial" w:cs="Arial"/>
          <w:sz w:val="24"/>
          <w:szCs w:val="24"/>
          <w:lang w:eastAsia="es-MX"/>
        </w:rPr>
        <w:t xml:space="preserve"> Se derogan todas aquellas disposiciones que contravengan lo dispuesto en esta Ley y sus reglamentos.</w:t>
      </w:r>
    </w:p>
    <w:p w14:paraId="26D09CC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2C1B4B8C"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CUARTO.</w:t>
      </w:r>
      <w:r w:rsidRPr="00A05B31">
        <w:rPr>
          <w:rFonts w:ascii="Arial" w:eastAsia="Times New Roman" w:hAnsi="Arial" w:cs="Arial"/>
          <w:sz w:val="24"/>
          <w:szCs w:val="24"/>
          <w:lang w:eastAsia="es-MX"/>
        </w:rPr>
        <w:t xml:space="preserve"> El Jefe de Gobierno del Distrito Federal expedirá las normas y reglamentos correspondientes dentro de los 120 días hábiles posteriores a la entrada en vigor de la presente Ley.</w:t>
      </w:r>
    </w:p>
    <w:p w14:paraId="2E2DF7C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4865BF0"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QUINTO.</w:t>
      </w:r>
      <w:r w:rsidRPr="00A05B31">
        <w:rPr>
          <w:rFonts w:ascii="Arial" w:eastAsia="Times New Roman" w:hAnsi="Arial" w:cs="Arial"/>
          <w:sz w:val="24"/>
          <w:szCs w:val="24"/>
          <w:lang w:eastAsia="es-MX"/>
        </w:rPr>
        <w:t xml:space="preserve"> El Jefe de Gobierno del Distrito Federal expedirá las normas zoológicas para el Distrito Federal a las que esta Ley hace referencia dentro de los 180 días naturales a la fecha de la entrada en vigor del presente decreto.</w:t>
      </w:r>
    </w:p>
    <w:p w14:paraId="2181E23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0ECF9A7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SEXTO.</w:t>
      </w:r>
      <w:r w:rsidRPr="00A05B31">
        <w:rPr>
          <w:rFonts w:ascii="Arial" w:eastAsia="Times New Roman" w:hAnsi="Arial" w:cs="Arial"/>
          <w:sz w:val="24"/>
          <w:szCs w:val="24"/>
          <w:lang w:eastAsia="es-MX"/>
        </w:rPr>
        <w:t xml:space="preserve"> El Jefe de Gobierno del Distrito Federal difundirá por los medios más apropiados el contenido y espíritu de la presente Ley.</w:t>
      </w:r>
    </w:p>
    <w:p w14:paraId="4D659C33"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4E26299E"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GACETA OFICIAL DEL DISTRITO FEDERAL </w:t>
      </w:r>
    </w:p>
    <w:p w14:paraId="29176B1E"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13 DE OCTUBRE DE 2006</w:t>
      </w:r>
    </w:p>
    <w:p w14:paraId="027513C7"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60845D6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PRIMERO.</w:t>
      </w:r>
      <w:r w:rsidRPr="00A05B31">
        <w:rPr>
          <w:rFonts w:ascii="Arial" w:eastAsia="Times New Roman" w:hAnsi="Arial" w:cs="Arial"/>
          <w:sz w:val="24"/>
          <w:szCs w:val="24"/>
          <w:lang w:eastAsia="es-MX"/>
        </w:rPr>
        <w:t xml:space="preserve"> El presente decreto entrará en vigor al día siguiente de su publicación en la Gaceta Oficial del Distrito Federal.</w:t>
      </w:r>
    </w:p>
    <w:p w14:paraId="51004DC0"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13B3AFF8"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SEGUNDO.</w:t>
      </w:r>
      <w:r w:rsidRPr="00A05B31">
        <w:rPr>
          <w:rFonts w:ascii="Arial" w:eastAsia="Times New Roman" w:hAnsi="Arial" w:cs="Arial"/>
          <w:sz w:val="24"/>
          <w:szCs w:val="24"/>
          <w:lang w:eastAsia="es-MX"/>
        </w:rPr>
        <w:t xml:space="preserve"> El Ejecutivo deberá publicar el Reglamento de la Presente Ley en un plazo no mayor de 180 días naturales posteriores a su publicación.</w:t>
      </w:r>
    </w:p>
    <w:p w14:paraId="6F72822D"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16F8E452"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lastRenderedPageBreak/>
        <w:t xml:space="preserve">GACETA OFICIAL DEL DISTRITO FEDERAL </w:t>
      </w:r>
    </w:p>
    <w:p w14:paraId="655BEDE3"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28 DE NOVIEMBRE DE 2008</w:t>
      </w:r>
    </w:p>
    <w:p w14:paraId="12C1FDFA"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p>
    <w:p w14:paraId="37391180"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PRIMERO.</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El presente Decreto, entrara en vigor al día siguiente de su publicación en la Gaceta Oficial del Distrito Federal y en el Diario Oficial de la Federación, para su mayor difusión.</w:t>
      </w:r>
    </w:p>
    <w:p w14:paraId="23611F63"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p>
    <w:p w14:paraId="5FFDE22B"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SEGUNDO.</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Se Derogan todas aquellas disposiciones que contravengan lo dispuesto en esta Ley.</w:t>
      </w:r>
    </w:p>
    <w:p w14:paraId="29DA7738"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p>
    <w:p w14:paraId="3D1C72E4"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TERCERO.</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El Jefe de Gobierno del Distrito Federal, expedirá el Reglamento correspondiente dentro de los ciento veinte días naturales a la fecha de entrada en vigor el presente Decreto.</w:t>
      </w:r>
    </w:p>
    <w:p w14:paraId="07705C9D"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p>
    <w:p w14:paraId="7C9DA6F5"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CUARTO.</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El Jefe de Gobierno del Distrito Federal, destinará en el Presupuesto de Egresos 2009, una partida especial que se otorgará como subsidio a las Asociaciones Protectoras de Animales, debidamente legitimadas, para que se apliquen a la prevención, curación, atención y vacunación de las especies que están bajo su cuidado y asistencia, así como para el mantenimiento y conservación de sus instalaciones.</w:t>
      </w:r>
    </w:p>
    <w:p w14:paraId="471B007C" w14:textId="77777777" w:rsidR="00A05B31" w:rsidRPr="00A05B31" w:rsidRDefault="00A05B31" w:rsidP="00A05B31">
      <w:pPr>
        <w:spacing w:after="0" w:line="240" w:lineRule="auto"/>
        <w:jc w:val="both"/>
        <w:rPr>
          <w:rFonts w:ascii="Arial" w:eastAsia="Times New Roman" w:hAnsi="Arial" w:cs="Arial"/>
          <w:b/>
          <w:bCs/>
          <w:sz w:val="24"/>
          <w:szCs w:val="24"/>
          <w:lang w:val="es-ES" w:eastAsia="es-MX"/>
        </w:rPr>
      </w:pPr>
    </w:p>
    <w:p w14:paraId="71EE7C12"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GACETA OFICIAL DEL DISTRITO FEDERAL </w:t>
      </w:r>
    </w:p>
    <w:p w14:paraId="651AB560"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24 DE FEBRERO DE 2009</w:t>
      </w:r>
    </w:p>
    <w:p w14:paraId="4CAD0103" w14:textId="77777777" w:rsidR="00A05B31" w:rsidRPr="00A05B31" w:rsidRDefault="00A05B31" w:rsidP="00A05B31">
      <w:pPr>
        <w:spacing w:after="0" w:line="240" w:lineRule="auto"/>
        <w:jc w:val="both"/>
        <w:rPr>
          <w:rFonts w:ascii="Arial" w:eastAsia="Times New Roman" w:hAnsi="Arial" w:cs="Arial"/>
          <w:b/>
          <w:bCs/>
          <w:sz w:val="24"/>
          <w:szCs w:val="24"/>
          <w:lang w:eastAsia="es-MX"/>
        </w:rPr>
      </w:pPr>
    </w:p>
    <w:p w14:paraId="240CA177"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PRIMERO.</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El presente decreto entrará en vigor al día siguiente de su publicación en la Gaceta Oficial del Distrito Federal.</w:t>
      </w:r>
    </w:p>
    <w:p w14:paraId="139B0FC0" w14:textId="77777777" w:rsidR="00A05B31" w:rsidRPr="00A05B31" w:rsidRDefault="00A05B31" w:rsidP="00A05B31">
      <w:pPr>
        <w:spacing w:after="0" w:line="240" w:lineRule="auto"/>
        <w:jc w:val="both"/>
        <w:rPr>
          <w:rFonts w:ascii="Arial" w:eastAsia="Times New Roman" w:hAnsi="Arial" w:cs="Arial"/>
          <w:bCs/>
          <w:sz w:val="24"/>
          <w:szCs w:val="24"/>
          <w:lang w:val="es-ES" w:eastAsia="es-MX"/>
        </w:rPr>
      </w:pPr>
    </w:p>
    <w:p w14:paraId="3EB7F119"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r w:rsidRPr="00A05B31">
        <w:rPr>
          <w:rFonts w:ascii="Arial" w:eastAsia="Times New Roman" w:hAnsi="Arial" w:cs="Arial"/>
          <w:b/>
          <w:bCs/>
          <w:sz w:val="24"/>
          <w:szCs w:val="24"/>
          <w:lang w:val="es-ES" w:eastAsia="es-MX"/>
        </w:rPr>
        <w:t>SEGUNDO.</w:t>
      </w:r>
      <w:r w:rsidRPr="00A05B31">
        <w:rPr>
          <w:rFonts w:ascii="Arial" w:eastAsia="Times New Roman" w:hAnsi="Arial" w:cs="Arial"/>
          <w:bCs/>
          <w:sz w:val="24"/>
          <w:szCs w:val="24"/>
          <w:lang w:val="es-ES" w:eastAsia="es-MX"/>
        </w:rPr>
        <w:t xml:space="preserve"> </w:t>
      </w:r>
      <w:r w:rsidRPr="00A05B31">
        <w:rPr>
          <w:rFonts w:ascii="Arial" w:eastAsia="Times New Roman" w:hAnsi="Arial" w:cs="Arial"/>
          <w:sz w:val="24"/>
          <w:szCs w:val="24"/>
          <w:lang w:val="es-ES" w:eastAsia="es-MX"/>
        </w:rPr>
        <w:t>Se derogan todas las disposiciones legales y administrativas que se opongan a la presente.</w:t>
      </w:r>
    </w:p>
    <w:p w14:paraId="31A91656" w14:textId="77777777" w:rsidR="00A05B31" w:rsidRPr="00A05B31" w:rsidRDefault="00A05B31" w:rsidP="00A05B31">
      <w:pPr>
        <w:spacing w:after="0" w:line="240" w:lineRule="auto"/>
        <w:jc w:val="both"/>
        <w:rPr>
          <w:rFonts w:ascii="Arial" w:eastAsia="Times New Roman" w:hAnsi="Arial" w:cs="Arial"/>
          <w:sz w:val="24"/>
          <w:szCs w:val="24"/>
          <w:lang w:val="es-ES" w:eastAsia="es-MX"/>
        </w:rPr>
      </w:pPr>
    </w:p>
    <w:p w14:paraId="3ECABB4E"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GACETA OFICIAL DEL DISTRITO FEDERAL </w:t>
      </w:r>
    </w:p>
    <w:p w14:paraId="028085EB"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30 DE MARZO DE 2012</w:t>
      </w:r>
    </w:p>
    <w:p w14:paraId="179E2F09" w14:textId="77777777" w:rsidR="00A05B31" w:rsidRPr="00A05B31" w:rsidRDefault="00A05B31" w:rsidP="00A05B31">
      <w:pPr>
        <w:spacing w:after="0" w:line="240" w:lineRule="auto"/>
        <w:jc w:val="center"/>
        <w:rPr>
          <w:rFonts w:ascii="Arial" w:eastAsia="Times New Roman" w:hAnsi="Arial" w:cs="Arial"/>
          <w:b/>
          <w:sz w:val="24"/>
          <w:szCs w:val="24"/>
          <w:lang w:eastAsia="es-MX"/>
        </w:rPr>
      </w:pPr>
    </w:p>
    <w:p w14:paraId="2A7F3B9F"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PRIMERO.</w:t>
      </w:r>
      <w:r w:rsidRPr="00A05B31">
        <w:rPr>
          <w:rFonts w:ascii="Arial" w:eastAsia="Times New Roman" w:hAnsi="Arial" w:cs="Arial"/>
          <w:sz w:val="24"/>
          <w:szCs w:val="24"/>
          <w:lang w:eastAsia="es-MX"/>
        </w:rPr>
        <w:t xml:space="preserve"> El presente Decreto entrará en vigor al día siguiente de su publicación en la Gaceta Oficial del Distrito Federal.</w:t>
      </w:r>
    </w:p>
    <w:p w14:paraId="6E1F1AF3" w14:textId="77777777" w:rsidR="00A05B31" w:rsidRPr="00A05B31" w:rsidRDefault="00A05B31" w:rsidP="00A05B31">
      <w:pPr>
        <w:spacing w:after="0" w:line="240" w:lineRule="auto"/>
        <w:jc w:val="both"/>
        <w:rPr>
          <w:rFonts w:ascii="Arial" w:eastAsia="Times New Roman" w:hAnsi="Arial" w:cs="Arial"/>
          <w:b/>
          <w:sz w:val="24"/>
          <w:szCs w:val="24"/>
          <w:lang w:eastAsia="es-MX"/>
        </w:rPr>
      </w:pPr>
    </w:p>
    <w:p w14:paraId="3A59D477"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SEGUNDO.</w:t>
      </w:r>
      <w:r w:rsidRPr="00A05B31">
        <w:rPr>
          <w:rFonts w:ascii="Arial" w:eastAsia="Times New Roman" w:hAnsi="Arial" w:cs="Arial"/>
          <w:sz w:val="24"/>
          <w:szCs w:val="24"/>
          <w:lang w:eastAsia="es-MX"/>
        </w:rPr>
        <w:t xml:space="preserve"> Publíquese para su mayor difusión en el Diario Oficial de la Federación.</w:t>
      </w:r>
    </w:p>
    <w:p w14:paraId="23389A32"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4D803626"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GACETA OFICIAL DEL DISTRITO FEDERAL </w:t>
      </w:r>
    </w:p>
    <w:p w14:paraId="4AAA1C4E"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18 DE JUNIO DE 2012</w:t>
      </w:r>
    </w:p>
    <w:p w14:paraId="7B0CC7A1" w14:textId="77777777" w:rsidR="00A05B31" w:rsidRPr="00A05B31" w:rsidRDefault="00A05B31" w:rsidP="00A05B31">
      <w:pPr>
        <w:spacing w:after="0" w:line="240" w:lineRule="auto"/>
        <w:jc w:val="center"/>
        <w:rPr>
          <w:rFonts w:ascii="Arial" w:eastAsia="Times New Roman" w:hAnsi="Arial" w:cs="Arial"/>
          <w:b/>
          <w:sz w:val="24"/>
          <w:szCs w:val="24"/>
          <w:lang w:eastAsia="es-MX"/>
        </w:rPr>
      </w:pPr>
    </w:p>
    <w:p w14:paraId="34536FE3"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PRIMERO.</w:t>
      </w:r>
      <w:r w:rsidRPr="00A05B31">
        <w:rPr>
          <w:rFonts w:ascii="Arial" w:eastAsia="Times New Roman" w:hAnsi="Arial" w:cs="Arial"/>
          <w:sz w:val="24"/>
          <w:szCs w:val="24"/>
          <w:lang w:eastAsia="es-MX"/>
        </w:rPr>
        <w:t xml:space="preserve"> Publíquese en la Gaceta Oficial del Distrito Federal y en el Diario Oficial de la Federación, para su mayor difusión.</w:t>
      </w:r>
    </w:p>
    <w:p w14:paraId="7FF82FCD"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6F4ED197"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SEGUNDO.</w:t>
      </w:r>
      <w:r w:rsidRPr="00A05B31">
        <w:rPr>
          <w:rFonts w:ascii="Arial" w:eastAsia="Times New Roman" w:hAnsi="Arial" w:cs="Arial"/>
          <w:sz w:val="24"/>
          <w:szCs w:val="24"/>
          <w:lang w:eastAsia="es-MX"/>
        </w:rPr>
        <w:t xml:space="preserve"> El presente Decreto, entrará en vigor al día siguiente de su publicación en la Gaceta Oficial del Distrito</w:t>
      </w:r>
    </w:p>
    <w:p w14:paraId="3DCB9374"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sz w:val="24"/>
          <w:szCs w:val="24"/>
          <w:lang w:eastAsia="es-MX"/>
        </w:rPr>
        <w:t>Federal.</w:t>
      </w:r>
    </w:p>
    <w:p w14:paraId="45E49DE2"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6E89D1A6"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GACETA OFICIAL DEL DISTRITO FEDERAL </w:t>
      </w:r>
    </w:p>
    <w:p w14:paraId="383CB262"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27 DE SEPTIEMBRE DE 2012</w:t>
      </w:r>
    </w:p>
    <w:p w14:paraId="0B9434CB" w14:textId="77777777" w:rsidR="00A05B31" w:rsidRPr="00A05B31" w:rsidRDefault="00A05B31" w:rsidP="00A05B31">
      <w:pPr>
        <w:spacing w:after="0" w:line="240" w:lineRule="auto"/>
        <w:jc w:val="center"/>
        <w:rPr>
          <w:rFonts w:ascii="Arial" w:eastAsia="Times New Roman" w:hAnsi="Arial" w:cs="Arial"/>
          <w:b/>
          <w:sz w:val="24"/>
          <w:szCs w:val="24"/>
          <w:lang w:eastAsia="es-MX"/>
        </w:rPr>
      </w:pPr>
    </w:p>
    <w:p w14:paraId="1E82A5B2" w14:textId="151B6FCA" w:rsidR="0019599C"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ÚNICO.</w:t>
      </w:r>
      <w:r w:rsidRPr="00A05B31">
        <w:rPr>
          <w:rFonts w:ascii="Arial" w:eastAsia="Times New Roman" w:hAnsi="Arial" w:cs="Arial"/>
          <w:sz w:val="24"/>
          <w:szCs w:val="24"/>
          <w:lang w:eastAsia="es-MX"/>
        </w:rPr>
        <w:t xml:space="preserve"> El presente decreto entrará en vigor al siguiente día de su publicación en la Gaceta Oficial del Distrito Federal, y para su mayor difusión en el Diario Oficial de la Federación.</w:t>
      </w:r>
    </w:p>
    <w:p w14:paraId="45C32875"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GACETA OFICIAL DEL DISTRITO FEDERAL </w:t>
      </w:r>
    </w:p>
    <w:p w14:paraId="6AF3E997"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02 DE NOVIEMBRE DE 2012</w:t>
      </w:r>
    </w:p>
    <w:p w14:paraId="2A5544EF" w14:textId="77777777" w:rsidR="00A05B31" w:rsidRPr="00A05B31" w:rsidRDefault="00A05B31" w:rsidP="00A05B31">
      <w:pPr>
        <w:spacing w:after="0" w:line="240" w:lineRule="auto"/>
        <w:jc w:val="center"/>
        <w:rPr>
          <w:rFonts w:ascii="Arial" w:eastAsia="Times New Roman" w:hAnsi="Arial" w:cs="Arial"/>
          <w:b/>
          <w:sz w:val="24"/>
          <w:szCs w:val="24"/>
          <w:lang w:eastAsia="es-MX"/>
        </w:rPr>
      </w:pPr>
    </w:p>
    <w:p w14:paraId="24426110"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PRIMERO.</w:t>
      </w:r>
      <w:r w:rsidRPr="00A05B31">
        <w:rPr>
          <w:rFonts w:ascii="Arial" w:eastAsia="Times New Roman" w:hAnsi="Arial" w:cs="Arial"/>
          <w:sz w:val="24"/>
          <w:szCs w:val="24"/>
          <w:lang w:eastAsia="es-MX"/>
        </w:rPr>
        <w:t xml:space="preserve"> El presente decreto entrará en vigor al siguiente día de su publicación en la Gaceta Oficial del Distrito Federal, y para su mayor difusión en el Diario Oficial de la Federación.</w:t>
      </w:r>
    </w:p>
    <w:p w14:paraId="21926D4B"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09779EDB"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SEGUNDO.</w:t>
      </w:r>
      <w:r w:rsidRPr="00A05B31">
        <w:rPr>
          <w:rFonts w:ascii="Arial" w:eastAsia="Times New Roman" w:hAnsi="Arial" w:cs="Arial"/>
          <w:sz w:val="24"/>
          <w:szCs w:val="24"/>
          <w:lang w:eastAsia="es-MX"/>
        </w:rPr>
        <w:t xml:space="preserve"> Se derogan todas las disposiciones contrarias a este decreto.</w:t>
      </w:r>
    </w:p>
    <w:p w14:paraId="5CF4E94B"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3AA6CD65"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GACETA OFICIAL DEL DISTRITO FEDERAL </w:t>
      </w:r>
    </w:p>
    <w:p w14:paraId="2C226BCB"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28 DE NOVIEMBRE DE 2014</w:t>
      </w:r>
    </w:p>
    <w:p w14:paraId="3F8E04E4"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465E76DE"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PRIMERO.</w:t>
      </w:r>
      <w:r w:rsidRPr="00A05B31">
        <w:rPr>
          <w:rFonts w:ascii="Arial" w:eastAsia="Times New Roman" w:hAnsi="Arial" w:cs="Arial"/>
          <w:sz w:val="24"/>
          <w:szCs w:val="24"/>
          <w:lang w:eastAsia="es-MX"/>
        </w:rPr>
        <w:t xml:space="preserve"> Publíquese en la Gaceta Oficial del Distrito Federal.</w:t>
      </w:r>
    </w:p>
    <w:p w14:paraId="31030CE6"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5D129CC2"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SEGUNDO.</w:t>
      </w:r>
      <w:r w:rsidRPr="00A05B31">
        <w:rPr>
          <w:rFonts w:ascii="Arial" w:eastAsia="Times New Roman" w:hAnsi="Arial" w:cs="Arial"/>
          <w:sz w:val="24"/>
          <w:szCs w:val="24"/>
          <w:lang w:eastAsia="es-MX"/>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2E14AA13" w14:textId="77777777" w:rsidR="00A05B31" w:rsidRPr="00A05B31" w:rsidRDefault="00A05B31" w:rsidP="00A05B31">
      <w:pPr>
        <w:spacing w:after="0" w:line="240" w:lineRule="auto"/>
        <w:jc w:val="both"/>
        <w:rPr>
          <w:rFonts w:ascii="Arial" w:eastAsia="Times New Roman" w:hAnsi="Arial" w:cs="Arial"/>
          <w:b/>
          <w:sz w:val="24"/>
          <w:szCs w:val="24"/>
          <w:lang w:eastAsia="es-MX"/>
        </w:rPr>
      </w:pPr>
    </w:p>
    <w:p w14:paraId="69CD6E72"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TERCERO</w:t>
      </w:r>
      <w:r w:rsidRPr="00A05B31">
        <w:rPr>
          <w:rFonts w:ascii="Arial" w:eastAsia="Times New Roman" w:hAnsi="Arial" w:cs="Arial"/>
          <w:sz w:val="24"/>
          <w:szCs w:val="24"/>
          <w:lang w:eastAsia="es-MX"/>
        </w:rPr>
        <w:t>.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0912F990"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37FCBD3D"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CUARTO.</w:t>
      </w:r>
      <w:r w:rsidRPr="00A05B31">
        <w:rPr>
          <w:rFonts w:ascii="Arial" w:eastAsia="Times New Roman" w:hAnsi="Arial" w:cs="Arial"/>
          <w:sz w:val="24"/>
          <w:szCs w:val="24"/>
          <w:lang w:eastAsia="es-MX"/>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75F4A247"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450264D2"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lastRenderedPageBreak/>
        <w:t xml:space="preserve">GACETA OFICIAL DEL DISTRITO FEDERAL </w:t>
      </w:r>
    </w:p>
    <w:p w14:paraId="07E29CD7"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18 DE DICIEMBRE DE 2014</w:t>
      </w:r>
    </w:p>
    <w:p w14:paraId="1BA7A1B3" w14:textId="77777777" w:rsidR="00A05B31" w:rsidRPr="00A05B31" w:rsidRDefault="00A05B31" w:rsidP="00A05B31">
      <w:pPr>
        <w:spacing w:after="0" w:line="240" w:lineRule="auto"/>
        <w:jc w:val="both"/>
        <w:rPr>
          <w:rFonts w:ascii="Arial" w:eastAsia="Times New Roman" w:hAnsi="Arial" w:cs="Arial"/>
          <w:b/>
          <w:sz w:val="24"/>
          <w:szCs w:val="24"/>
          <w:lang w:eastAsia="es-MX"/>
        </w:rPr>
      </w:pPr>
    </w:p>
    <w:p w14:paraId="08F30F58"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PRIMERO.</w:t>
      </w:r>
      <w:r w:rsidRPr="00A05B31">
        <w:rPr>
          <w:rFonts w:ascii="Arial" w:eastAsia="Times New Roman" w:hAnsi="Arial" w:cs="Arial"/>
          <w:sz w:val="24"/>
          <w:szCs w:val="24"/>
          <w:lang w:eastAsia="es-MX"/>
        </w:rPr>
        <w:t xml:space="preserve"> Publíquese en la Gaceta Oficial del Distrito Federal.</w:t>
      </w:r>
    </w:p>
    <w:p w14:paraId="6FA06919"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77ECE4E1"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SEGUNDO.</w:t>
      </w:r>
      <w:r w:rsidRPr="00A05B31">
        <w:rPr>
          <w:rFonts w:ascii="Arial" w:eastAsia="Times New Roman" w:hAnsi="Arial" w:cs="Arial"/>
          <w:sz w:val="24"/>
          <w:szCs w:val="24"/>
          <w:lang w:eastAsia="es-MX"/>
        </w:rPr>
        <w:t xml:space="preserve"> El presente Decreto entrará en vigor en los términos establecidos en la Declaratoria de la Incorporación del Sistema Procesal Penal Acusatorio y del Código Nacional de Procedimientos Penales al orden jurídico del Distrito Federal, publicada en la Gaceta Oficial el día 20 de agosto del presente año, así como su Fe de Erratas y Aclaratoria de Fe de Erratas, publicadas en la Gaceta Oficial, los días 21 y 22 de agosto del 2014.</w:t>
      </w:r>
    </w:p>
    <w:p w14:paraId="5615953B" w14:textId="77777777" w:rsidR="00A05B31" w:rsidRPr="00A05B31" w:rsidRDefault="00A05B31" w:rsidP="00A05B31">
      <w:pPr>
        <w:spacing w:after="0" w:line="240" w:lineRule="auto"/>
        <w:jc w:val="both"/>
        <w:rPr>
          <w:rFonts w:ascii="Arial" w:eastAsia="Times New Roman" w:hAnsi="Arial" w:cs="Arial"/>
          <w:b/>
          <w:sz w:val="24"/>
          <w:szCs w:val="24"/>
          <w:lang w:eastAsia="es-MX"/>
        </w:rPr>
      </w:pPr>
    </w:p>
    <w:p w14:paraId="150ADE44"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TERCERO.</w:t>
      </w:r>
      <w:r w:rsidRPr="00A05B31">
        <w:rPr>
          <w:rFonts w:ascii="Arial" w:eastAsia="Times New Roman" w:hAnsi="Arial" w:cs="Arial"/>
          <w:sz w:val="24"/>
          <w:szCs w:val="24"/>
          <w:lang w:eastAsia="es-MX"/>
        </w:rPr>
        <w:t xml:space="preserve"> Los asuntos iniciados con anterioridad a la entrada en vigor del presente decreto, se tramitarán conforme a las disposiciones anteriores, que le sean aplicables.</w:t>
      </w:r>
    </w:p>
    <w:p w14:paraId="5CFD8468"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04CD8258"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CUARTO.</w:t>
      </w:r>
      <w:r w:rsidRPr="00A05B31">
        <w:rPr>
          <w:rFonts w:ascii="Arial" w:eastAsia="Times New Roman" w:hAnsi="Arial" w:cs="Arial"/>
          <w:sz w:val="24"/>
          <w:szCs w:val="24"/>
          <w:lang w:eastAsia="es-MX"/>
        </w:rPr>
        <w:t xml:space="preserve"> La reforma al Código de Instituciones y Procedimientos Electorales del Distrito Federal prevista en el presente Decreto, entrará en vigor al día siguiente a aquél en que concluya el proceso electoral local de 2014-2015 en el Distrito Federal.</w:t>
      </w:r>
    </w:p>
    <w:p w14:paraId="3C49D8D7" w14:textId="77777777" w:rsidR="00A05B31" w:rsidRPr="00A05B31" w:rsidRDefault="00A05B31" w:rsidP="00A05B31">
      <w:pPr>
        <w:adjustRightInd w:val="0"/>
        <w:spacing w:after="0" w:line="240" w:lineRule="auto"/>
        <w:rPr>
          <w:rFonts w:ascii="Arial" w:eastAsia="Times New Roman" w:hAnsi="Arial" w:cs="Arial"/>
          <w:b/>
          <w:sz w:val="24"/>
          <w:szCs w:val="24"/>
          <w:lang w:eastAsia="es-MX"/>
        </w:rPr>
      </w:pPr>
    </w:p>
    <w:p w14:paraId="781089CB"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GACETA OFICIAL DE LA CIUDAD DE MÉXICO </w:t>
      </w:r>
    </w:p>
    <w:p w14:paraId="2D831AD9"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27 DE JUNIO DE 2017</w:t>
      </w:r>
    </w:p>
    <w:p w14:paraId="19A9B21A" w14:textId="77777777" w:rsidR="00A05B31" w:rsidRPr="00A05B31" w:rsidRDefault="00A05B31" w:rsidP="00A05B31">
      <w:pPr>
        <w:adjustRightInd w:val="0"/>
        <w:spacing w:after="0" w:line="240" w:lineRule="auto"/>
        <w:rPr>
          <w:rFonts w:ascii="Arial" w:eastAsia="Times New Roman" w:hAnsi="Arial" w:cs="Arial"/>
          <w:b/>
          <w:sz w:val="24"/>
          <w:szCs w:val="24"/>
          <w:lang w:eastAsia="es-MX"/>
        </w:rPr>
      </w:pPr>
    </w:p>
    <w:p w14:paraId="1E225CE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PRIMERO. </w:t>
      </w:r>
      <w:r w:rsidRPr="00A05B31">
        <w:rPr>
          <w:rFonts w:ascii="Arial" w:eastAsia="Calibri" w:hAnsi="Arial" w:cs="Arial"/>
          <w:color w:val="000000"/>
          <w:sz w:val="24"/>
          <w:szCs w:val="24"/>
        </w:rPr>
        <w:t xml:space="preserve">El presente Decreto entrará en vigor al día siguiente de su publicación en la Gaceta Oficial de la Ciudad de México. </w:t>
      </w:r>
    </w:p>
    <w:p w14:paraId="27539C88"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4DA8DC3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SEGUNDO. </w:t>
      </w:r>
      <w:r w:rsidRPr="00A05B31">
        <w:rPr>
          <w:rFonts w:ascii="Arial" w:eastAsia="Calibri" w:hAnsi="Arial" w:cs="Arial"/>
          <w:color w:val="000000"/>
          <w:sz w:val="24"/>
          <w:szCs w:val="24"/>
        </w:rPr>
        <w:t xml:space="preserve">La persona titular de la Dirección General de la Agencia de Atención Animal será </w:t>
      </w:r>
      <w:proofErr w:type="gramStart"/>
      <w:r w:rsidRPr="00A05B31">
        <w:rPr>
          <w:rFonts w:ascii="Arial" w:eastAsia="Calibri" w:hAnsi="Arial" w:cs="Arial"/>
          <w:color w:val="000000"/>
          <w:sz w:val="24"/>
          <w:szCs w:val="24"/>
        </w:rPr>
        <w:t>designado</w:t>
      </w:r>
      <w:proofErr w:type="gramEnd"/>
      <w:r w:rsidRPr="00A05B31">
        <w:rPr>
          <w:rFonts w:ascii="Arial" w:eastAsia="Calibri" w:hAnsi="Arial" w:cs="Arial"/>
          <w:color w:val="000000"/>
          <w:sz w:val="24"/>
          <w:szCs w:val="24"/>
        </w:rPr>
        <w:t xml:space="preserve"> por el Jefe de Gobierno de la Ciudad de México, en los 45 días siguientes a la publicación del presente Decreto. </w:t>
      </w:r>
    </w:p>
    <w:p w14:paraId="6215A091"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72BDD269"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Los candidatos deberán tener experiencia comprobada en la materia de protección animal, conocimiento del marco jurídico ambiental, pedagogía, medio ambiente, seguridad pública y sanidad, con experiencia en administración pública y gozar de buena reputación. </w:t>
      </w:r>
    </w:p>
    <w:p w14:paraId="773DEA0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1D47C6F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La persona titular de la Dirección General de la Agencia de Atención Animal propondrá al Jefe de Gobierno la estructura del personal que garantice una estructura operativa suficiente para el cumplimiento de las funciones descritas en el presente Decreto. </w:t>
      </w:r>
    </w:p>
    <w:p w14:paraId="65A8C307"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164EC07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TERCERO. </w:t>
      </w:r>
      <w:r w:rsidRPr="00A05B31">
        <w:rPr>
          <w:rFonts w:ascii="Arial" w:eastAsia="Calibri" w:hAnsi="Arial" w:cs="Arial"/>
          <w:color w:val="000000"/>
          <w:sz w:val="24"/>
          <w:szCs w:val="24"/>
        </w:rPr>
        <w:t xml:space="preserve">El Jefe de Gobierno de la Ciudad de México en un plazo de 180 días a partir de la publicación del presente Decreto, ordenará y publicará los cambios </w:t>
      </w:r>
      <w:r w:rsidRPr="00A05B31">
        <w:rPr>
          <w:rFonts w:ascii="Arial" w:eastAsia="Calibri" w:hAnsi="Arial" w:cs="Arial"/>
          <w:color w:val="000000"/>
          <w:sz w:val="24"/>
          <w:szCs w:val="24"/>
        </w:rPr>
        <w:lastRenderedPageBreak/>
        <w:t xml:space="preserve">necesarios en el Reglamento Interior de la Administración Pública del Distrito Federal. </w:t>
      </w:r>
    </w:p>
    <w:p w14:paraId="663A04F8" w14:textId="77777777" w:rsidR="00A05B31" w:rsidRPr="00A05B31" w:rsidRDefault="00A05B31" w:rsidP="00A05B31">
      <w:pPr>
        <w:adjustRightInd w:val="0"/>
        <w:spacing w:after="0" w:line="240" w:lineRule="auto"/>
        <w:jc w:val="both"/>
        <w:rPr>
          <w:rFonts w:ascii="Arial" w:eastAsia="Times New Roman" w:hAnsi="Arial" w:cs="Arial"/>
          <w:b/>
          <w:bCs/>
          <w:sz w:val="24"/>
          <w:szCs w:val="24"/>
          <w:lang w:eastAsia="es-MX"/>
        </w:rPr>
      </w:pPr>
    </w:p>
    <w:p w14:paraId="5ADD8E56"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CUARTO. </w:t>
      </w:r>
      <w:r w:rsidRPr="00A05B31">
        <w:rPr>
          <w:rFonts w:ascii="Arial" w:eastAsia="Times New Roman" w:hAnsi="Arial" w:cs="Arial"/>
          <w:sz w:val="24"/>
          <w:szCs w:val="24"/>
          <w:lang w:eastAsia="es-MX"/>
        </w:rPr>
        <w:t xml:space="preserve">Conforme a lo dispuesto por el Artículo Décimo Transitorio del Decreto de Presupuesto de Egresos del Distrito Federal para el Ejercicio Fiscal del 2017, la Secretaria de Finanzas de la Ciudad de México, deberá transferir a la Agencia de Atención Animal los recursos en </w:t>
      </w:r>
      <w:proofErr w:type="gramStart"/>
      <w:r w:rsidRPr="00A05B31">
        <w:rPr>
          <w:rFonts w:ascii="Arial" w:eastAsia="Times New Roman" w:hAnsi="Arial" w:cs="Arial"/>
          <w:sz w:val="24"/>
          <w:szCs w:val="24"/>
          <w:lang w:eastAsia="es-MX"/>
        </w:rPr>
        <w:t>aquel señalados</w:t>
      </w:r>
      <w:proofErr w:type="gramEnd"/>
      <w:r w:rsidRPr="00A05B31">
        <w:rPr>
          <w:rFonts w:ascii="Arial" w:eastAsia="Times New Roman" w:hAnsi="Arial" w:cs="Arial"/>
          <w:sz w:val="24"/>
          <w:szCs w:val="24"/>
          <w:lang w:eastAsia="es-MX"/>
        </w:rPr>
        <w:t>, la cual entrará en funciones una vez recibido el presupuesto correspondiente.</w:t>
      </w:r>
    </w:p>
    <w:p w14:paraId="00AA56D5"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21D1D7D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Asimismo, el Órgano Legislativo de la Ciudad de México, la Contraloría General, la Oficialía Mayor y la Secretaría de Finanzas en el ámbito de sus respectivas competencias harán las previsiones necesarias para que la Agencia de Atención Animal de la Ciudad de México cuente con los recursos materiales, humanos, y financieros para el cumplimiento de sus obligaciones. </w:t>
      </w:r>
    </w:p>
    <w:p w14:paraId="0A51F7E6"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59FF8A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Los derechos, erogaciones y acciones previstas en este ordenamiento jurídico que impliquen erogaciones de carácter presupuestal, deberán realizarse de manera gradual y sujetarse a la capacidad financiera del Gobierno de la Ciudad de México, con el objeto de garantizar el equilibrio presupuestal. </w:t>
      </w:r>
    </w:p>
    <w:p w14:paraId="6512E270"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2085DAFD"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QUINTO. </w:t>
      </w:r>
      <w:r w:rsidRPr="00A05B31">
        <w:rPr>
          <w:rFonts w:ascii="Arial" w:eastAsia="Calibri" w:hAnsi="Arial" w:cs="Arial"/>
          <w:color w:val="000000"/>
          <w:sz w:val="24"/>
          <w:szCs w:val="24"/>
        </w:rPr>
        <w:t xml:space="preserve">Para el cumplimiento de lo establecido en la fracción II del artículo 73 del presente Decreto, todas las autoridades de la Ciudad de México, así como las asociaciones protectoras de animales, establecimientos dedicados a la crianza y venta de animales de compañía, y personas físicas y morales que por su oficio o actividad cuenten con un registro o documento similar de animales de compañía, estarán obligados, para el correcto cumplimiento de sus funciones, a cumplimentar en forma continua y permanente con la información que para tal efecto solicite la Agencia, para el registro único de animales de compañía de la Ciudad de México. </w:t>
      </w:r>
    </w:p>
    <w:p w14:paraId="4A2ED41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p>
    <w:p w14:paraId="018BF27E"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color w:val="000000"/>
          <w:sz w:val="24"/>
          <w:szCs w:val="24"/>
        </w:rPr>
        <w:t xml:space="preserve">Lo anterior, con la finalidad de integrar en una sola herramienta tecnológica disponible para el público a partir de la plataforma digital, la información que contribuya al Registro Único de Animales de Compañía de la Ciudad de México, con apego a la legislación en materia de protección de datos personales. </w:t>
      </w:r>
    </w:p>
    <w:p w14:paraId="70E287B7"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3D7D5D4F"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SEXTO. </w:t>
      </w:r>
      <w:r w:rsidRPr="00A05B31">
        <w:rPr>
          <w:rFonts w:ascii="Arial" w:eastAsia="Calibri" w:hAnsi="Arial" w:cs="Arial"/>
          <w:color w:val="000000"/>
          <w:sz w:val="24"/>
          <w:szCs w:val="24"/>
        </w:rPr>
        <w:t xml:space="preserve">El ejercicio de las facultades a que se refieren las fracciones XI, XII y XIII del artículo 73, no interrumpen la antigüedad laboral de los trabajadores de las Clínicas Veterinarias en las Demarcaciones Territoriales. </w:t>
      </w:r>
    </w:p>
    <w:p w14:paraId="0D717F63"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5630AAB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SÉPTIMO. </w:t>
      </w:r>
      <w:r w:rsidRPr="00A05B31">
        <w:rPr>
          <w:rFonts w:ascii="Arial" w:eastAsia="Calibri" w:hAnsi="Arial" w:cs="Arial"/>
          <w:color w:val="000000"/>
          <w:sz w:val="24"/>
          <w:szCs w:val="24"/>
        </w:rPr>
        <w:t xml:space="preserve">La cuota de recuperación a que hace referencia el inciso b) del artículo 15 del presente decreto, será tabulada por la Oficialía Mayor del Gobierno de la Ciudad de México en el Catálogo de Precios de Bienes y Servicios de Uso Común a que se refiere el artículo 6 de la Ley de Adquisiciones para el Distrito Federal. </w:t>
      </w:r>
    </w:p>
    <w:p w14:paraId="24121FB3"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6656DB1C"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lastRenderedPageBreak/>
        <w:t xml:space="preserve">OCTAVO. </w:t>
      </w:r>
      <w:r w:rsidRPr="00A05B31">
        <w:rPr>
          <w:rFonts w:ascii="Arial" w:eastAsia="Calibri" w:hAnsi="Arial" w:cs="Arial"/>
          <w:color w:val="000000"/>
          <w:sz w:val="24"/>
          <w:szCs w:val="24"/>
        </w:rPr>
        <w:t xml:space="preserve">La Agencia deberá presentar, en un plazo de 180 días posteriores a la entrada en vigor del presente decreto, un estudio sobre el impacto de las sanciones estipuladas en la presente Ley a efecto de incrementarlas, disminuirlas o establecer una estrategia de cuidado y protección a los animales de compañía de la Ciudad de México. </w:t>
      </w:r>
    </w:p>
    <w:p w14:paraId="2D20AD25"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599F3477"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NOVENO. </w:t>
      </w:r>
      <w:r w:rsidRPr="00A05B31">
        <w:rPr>
          <w:rFonts w:ascii="Arial" w:eastAsia="Calibri" w:hAnsi="Arial" w:cs="Arial"/>
          <w:color w:val="000000"/>
          <w:sz w:val="24"/>
          <w:szCs w:val="24"/>
        </w:rPr>
        <w:t xml:space="preserve">En materia de manejo de restos y cadáveres de animales, así como la disposición final se estará a lo dispuesto por el artículo 165 de la Ley de Salud del Distrito Federal, el Reglamento de la Ley de Protección a los Animales del Distrito Federal, así como lo dispuesto en la NADF-024-AMBT-2013, Que establece los criterios y especificaciones técnicas bajo los cuales se deberá realizar la separación, clasificación, recolección selectiva y almacenamiento de los residuos de la Ciudad de México, o aquella que en su momento la sustituya. Asimismo, la Agencia a través de la Secretaría del Medio Ambiente de la Ciudad de México, estimará el presupuesto para los proyectos de cremación de cadáveres de animales, dando así cumplimiento a la fracción XXIV del artículo 73 del presente Decreto. </w:t>
      </w:r>
    </w:p>
    <w:p w14:paraId="4BAC92C5" w14:textId="77777777" w:rsidR="00A05B31" w:rsidRPr="00A05B31" w:rsidRDefault="00A05B31" w:rsidP="00A05B31">
      <w:pPr>
        <w:adjustRightInd w:val="0"/>
        <w:spacing w:after="0" w:line="240" w:lineRule="auto"/>
        <w:jc w:val="both"/>
        <w:rPr>
          <w:rFonts w:ascii="Arial" w:eastAsia="Calibri" w:hAnsi="Arial" w:cs="Arial"/>
          <w:b/>
          <w:bCs/>
          <w:color w:val="000000"/>
          <w:sz w:val="24"/>
          <w:szCs w:val="24"/>
        </w:rPr>
      </w:pPr>
    </w:p>
    <w:p w14:paraId="36876BBB" w14:textId="77777777" w:rsidR="00A05B31" w:rsidRPr="00A05B31" w:rsidRDefault="00A05B31" w:rsidP="00A05B31">
      <w:pPr>
        <w:adjustRightInd w:val="0"/>
        <w:spacing w:after="0" w:line="240" w:lineRule="auto"/>
        <w:jc w:val="both"/>
        <w:rPr>
          <w:rFonts w:ascii="Arial" w:eastAsia="Calibri" w:hAnsi="Arial" w:cs="Arial"/>
          <w:color w:val="000000"/>
          <w:sz w:val="24"/>
          <w:szCs w:val="24"/>
        </w:rPr>
      </w:pPr>
      <w:r w:rsidRPr="00A05B31">
        <w:rPr>
          <w:rFonts w:ascii="Arial" w:eastAsia="Calibri" w:hAnsi="Arial" w:cs="Arial"/>
          <w:b/>
          <w:bCs/>
          <w:color w:val="000000"/>
          <w:sz w:val="24"/>
          <w:szCs w:val="24"/>
        </w:rPr>
        <w:t xml:space="preserve">DÉCIMO. </w:t>
      </w:r>
      <w:r w:rsidRPr="00A05B31">
        <w:rPr>
          <w:rFonts w:ascii="Arial" w:eastAsia="Calibri" w:hAnsi="Arial" w:cs="Arial"/>
          <w:color w:val="000000"/>
          <w:sz w:val="24"/>
          <w:szCs w:val="24"/>
        </w:rPr>
        <w:t xml:space="preserve">La Agencia de Atención Animal, determinará los mecanismos necesarios para integrar en el Registro Único de Animales de Compañía de la Ciudad de México los mecanismos vigentes del Registro de Animales de Compañía (LOCATEL) </w:t>
      </w:r>
    </w:p>
    <w:p w14:paraId="043CA873" w14:textId="77777777" w:rsidR="00A05B31" w:rsidRPr="00A05B31" w:rsidRDefault="00A05B31" w:rsidP="00A05B31">
      <w:pPr>
        <w:adjustRightInd w:val="0"/>
        <w:spacing w:after="0" w:line="240" w:lineRule="auto"/>
        <w:jc w:val="both"/>
        <w:rPr>
          <w:rFonts w:ascii="Arial" w:eastAsia="Times New Roman" w:hAnsi="Arial" w:cs="Arial"/>
          <w:b/>
          <w:bCs/>
          <w:sz w:val="24"/>
          <w:szCs w:val="24"/>
          <w:lang w:eastAsia="es-MX"/>
        </w:rPr>
      </w:pPr>
    </w:p>
    <w:p w14:paraId="2616EA24" w14:textId="77777777" w:rsidR="00A05B31" w:rsidRPr="00A05B31" w:rsidRDefault="00A05B31" w:rsidP="00A05B31">
      <w:pPr>
        <w:adjustRightInd w:val="0"/>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DÉCIMO PRIMERO. </w:t>
      </w:r>
      <w:r w:rsidRPr="00A05B31">
        <w:rPr>
          <w:rFonts w:ascii="Arial" w:eastAsia="Times New Roman" w:hAnsi="Arial" w:cs="Arial"/>
          <w:sz w:val="24"/>
          <w:szCs w:val="24"/>
          <w:lang w:eastAsia="es-MX"/>
        </w:rPr>
        <w:t>La Secretaría de Salud de la Ciudad de México y las Demarcaciones Territoriales en un lapso de 365 días, deberán establecer los acuerdos de coordinación necesarios que faculten la participación de la Agencia de Atención Animal en la funciones de los Centros de Atención Canina y Felina y en las Clínicas Veterinarias en las Demarcaciones Territoriales y análogos, para poder conocer, establecer, analizar, implementar y ejecutar las políticas públicas de protección y cuidado animal a que se refiere las fracciones XII, XIII y XIV del artículo 73 del presente Decreto.</w:t>
      </w:r>
    </w:p>
    <w:p w14:paraId="582140EA" w14:textId="77777777" w:rsidR="00A05B31" w:rsidRPr="00A05B31" w:rsidRDefault="00A05B31" w:rsidP="00A05B31">
      <w:pPr>
        <w:adjustRightInd w:val="0"/>
        <w:spacing w:after="0" w:line="240" w:lineRule="auto"/>
        <w:jc w:val="both"/>
        <w:rPr>
          <w:rFonts w:ascii="Arial" w:eastAsia="Times New Roman" w:hAnsi="Arial" w:cs="Arial"/>
          <w:b/>
          <w:sz w:val="24"/>
          <w:szCs w:val="24"/>
          <w:lang w:eastAsia="es-MX"/>
        </w:rPr>
      </w:pPr>
    </w:p>
    <w:p w14:paraId="0EC4490C"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GACETA OFICIAL DE LA CIUDAD DE MEXICO</w:t>
      </w:r>
    </w:p>
    <w:p w14:paraId="1B330463" w14:textId="77777777" w:rsidR="00A05B31" w:rsidRPr="00A05B31" w:rsidRDefault="00A05B31" w:rsidP="00A05B31">
      <w:pPr>
        <w:adjustRightInd w:val="0"/>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04 DE MAYO DE 2018 </w:t>
      </w:r>
    </w:p>
    <w:p w14:paraId="0F3C1831" w14:textId="77777777" w:rsidR="00A05B31" w:rsidRPr="00A05B31" w:rsidRDefault="00A05B31" w:rsidP="00A05B31">
      <w:pPr>
        <w:spacing w:after="0" w:line="240" w:lineRule="auto"/>
        <w:jc w:val="both"/>
        <w:rPr>
          <w:rFonts w:ascii="Arial" w:eastAsia="Times New Roman" w:hAnsi="Arial" w:cs="Arial"/>
          <w:b/>
          <w:bCs/>
          <w:sz w:val="24"/>
          <w:szCs w:val="24"/>
          <w:lang w:eastAsia="es-MX"/>
        </w:rPr>
      </w:pPr>
    </w:p>
    <w:p w14:paraId="0F78DB8E"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PRIMERO.</w:t>
      </w:r>
      <w:r w:rsidRPr="00A05B31">
        <w:rPr>
          <w:rFonts w:ascii="Arial" w:eastAsia="Times New Roman" w:hAnsi="Arial" w:cs="Arial"/>
          <w:sz w:val="24"/>
          <w:szCs w:val="24"/>
          <w:lang w:eastAsia="es-MX"/>
        </w:rPr>
        <w:t xml:space="preserve"> Publíquese en la Gaceta Oficial del Distrito Federal. </w:t>
      </w:r>
    </w:p>
    <w:p w14:paraId="2A8BA291"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49E84F32"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SEGUNDO. </w:t>
      </w:r>
      <w:r w:rsidRPr="00A05B31">
        <w:rPr>
          <w:rFonts w:ascii="Arial" w:eastAsia="Times New Roman" w:hAnsi="Arial" w:cs="Arial"/>
          <w:sz w:val="24"/>
          <w:szCs w:val="24"/>
          <w:lang w:eastAsia="es-MX"/>
        </w:rPr>
        <w:t>El presente Decreto entrará en vigor al día siguiente de su publicación en la Gaceta Oficial del Distrito Federal.</w:t>
      </w:r>
    </w:p>
    <w:p w14:paraId="703305AE"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706DE037"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GACETA OFICIAL DE LA CIUDAD DE MEXICO</w:t>
      </w:r>
    </w:p>
    <w:p w14:paraId="423F8F7F"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 xml:space="preserve">04 DE MAYO DE 2018 </w:t>
      </w:r>
    </w:p>
    <w:p w14:paraId="1B70DC2C" w14:textId="77777777" w:rsidR="00A05B31" w:rsidRPr="00A05B31" w:rsidRDefault="00A05B31" w:rsidP="00A05B31">
      <w:pPr>
        <w:spacing w:after="0" w:line="240" w:lineRule="auto"/>
        <w:jc w:val="both"/>
        <w:rPr>
          <w:rFonts w:ascii="Arial" w:eastAsia="Times New Roman" w:hAnsi="Arial" w:cs="Arial"/>
          <w:b/>
          <w:bCs/>
          <w:sz w:val="24"/>
          <w:szCs w:val="24"/>
          <w:lang w:eastAsia="es-MX"/>
        </w:rPr>
      </w:pPr>
    </w:p>
    <w:p w14:paraId="53BB4013"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lastRenderedPageBreak/>
        <w:t xml:space="preserve">PRIMERO. </w:t>
      </w:r>
      <w:r w:rsidRPr="00A05B31">
        <w:rPr>
          <w:rFonts w:ascii="Arial" w:eastAsia="Times New Roman" w:hAnsi="Arial" w:cs="Arial"/>
          <w:sz w:val="24"/>
          <w:szCs w:val="24"/>
          <w:lang w:eastAsia="es-MX"/>
        </w:rPr>
        <w:t xml:space="preserve">El presente Decreto entrará en vigor al día siguiente de su publicación en la Gaceta Oficial del Distrito Federal. </w:t>
      </w:r>
    </w:p>
    <w:p w14:paraId="51960CAA"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0470C7F4"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SEGUNDO. </w:t>
      </w:r>
      <w:r w:rsidRPr="00A05B31">
        <w:rPr>
          <w:rFonts w:ascii="Arial" w:eastAsia="Times New Roman" w:hAnsi="Arial" w:cs="Arial"/>
          <w:sz w:val="24"/>
          <w:szCs w:val="24"/>
          <w:lang w:eastAsia="es-MX"/>
        </w:rPr>
        <w:t>Los establecimientos dedicados a la celebración de espectáculos públicos o privados, incluyendo los espectáculos a domicilio, fijos o itinerantes, con cualquier especie de mamíferos marinos, así como el uso y el de mamíferos marinos con fines económicos de manejo, adiestramiento, entretenimiento y terapia, contarán con un plazo mínimo de 3 meses hasta seis meses después de la entrada en vigor del presente Decreto para evaluar a los ejemplares y resguardarlos con base a la normatividad vigente que para tales efectos determine la Secretaría del Medio Ambiente y Recursos Naturales, o bien trasladarlos a santuarios que tengan manejo de mamíferos marinos, previo estudio de la reubicación de ejemplares, en cuyo caso se deberá evaluar el hábitat de destino y las condiciones de los ejemplares, en los términos señalados en la normatividad federal vigente.</w:t>
      </w:r>
    </w:p>
    <w:p w14:paraId="75B38838"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037DCF79"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bCs/>
          <w:sz w:val="24"/>
          <w:szCs w:val="24"/>
          <w:lang w:eastAsia="es-MX"/>
        </w:rPr>
        <w:t xml:space="preserve">TERCERO. </w:t>
      </w:r>
      <w:r w:rsidRPr="00A05B31">
        <w:rPr>
          <w:rFonts w:ascii="Arial" w:eastAsia="Times New Roman" w:hAnsi="Arial" w:cs="Arial"/>
          <w:sz w:val="24"/>
          <w:szCs w:val="24"/>
          <w:lang w:eastAsia="es-MX"/>
        </w:rPr>
        <w:t>Todas aquellas referencias realizadas a la Unidad de Cuenta de la Ciudad de México se entenderán hechas a la Unidad de Medida y Actualización, en tanto se modifiquen los artículos que a aquella hacen mención las presentes leyes.</w:t>
      </w:r>
    </w:p>
    <w:p w14:paraId="0C8D03A4"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18D16447"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GACETA OFICIAL DE LA CIUDAD DE MEXICO</w:t>
      </w:r>
    </w:p>
    <w:p w14:paraId="3400A606" w14:textId="77777777" w:rsidR="00A05B31" w:rsidRPr="00A05B31" w:rsidRDefault="00A05B31" w:rsidP="00A05B31">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17 DE DICIEMBRE DE 2019</w:t>
      </w:r>
    </w:p>
    <w:p w14:paraId="17EE10CB" w14:textId="77777777" w:rsidR="00A05B31" w:rsidRPr="00A05B31" w:rsidRDefault="00A05B31" w:rsidP="00A05B31">
      <w:pPr>
        <w:spacing w:after="0" w:line="240" w:lineRule="auto"/>
        <w:jc w:val="center"/>
        <w:rPr>
          <w:rFonts w:ascii="Arial" w:eastAsia="Times New Roman" w:hAnsi="Arial" w:cs="Arial"/>
          <w:b/>
          <w:sz w:val="24"/>
          <w:szCs w:val="24"/>
          <w:lang w:eastAsia="es-MX"/>
        </w:rPr>
      </w:pPr>
    </w:p>
    <w:p w14:paraId="230702B5"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PRIMERO.-</w:t>
      </w:r>
      <w:r w:rsidRPr="00A05B31">
        <w:rPr>
          <w:rFonts w:ascii="Arial" w:eastAsia="Times New Roman" w:hAnsi="Arial" w:cs="Arial"/>
          <w:sz w:val="24"/>
          <w:szCs w:val="24"/>
          <w:lang w:eastAsia="es-MX"/>
        </w:rPr>
        <w:t xml:space="preserve"> Publíquese en la Gaceta Oficial de la Ciudad de México.</w:t>
      </w:r>
    </w:p>
    <w:p w14:paraId="5EFF8DC1"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0CEE0134"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SEGUNDO.-</w:t>
      </w:r>
      <w:r w:rsidRPr="00A05B31">
        <w:rPr>
          <w:rFonts w:ascii="Arial" w:eastAsia="Times New Roman" w:hAnsi="Arial" w:cs="Arial"/>
          <w:sz w:val="24"/>
          <w:szCs w:val="24"/>
          <w:lang w:eastAsia="es-MX"/>
        </w:rPr>
        <w:t xml:space="preserve"> El presente ordenamiento entrará en vigor el día siguiente de su publicación.</w:t>
      </w:r>
    </w:p>
    <w:p w14:paraId="21B0E46F"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1A38472D"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TERCERO.-</w:t>
      </w:r>
      <w:r w:rsidRPr="00A05B31">
        <w:rPr>
          <w:rFonts w:ascii="Arial" w:eastAsia="Times New Roman" w:hAnsi="Arial" w:cs="Arial"/>
          <w:sz w:val="24"/>
          <w:szCs w:val="24"/>
          <w:lang w:eastAsia="es-MX"/>
        </w:rPr>
        <w:t xml:space="preserve"> Para garantizar y dar cumplimiento a los artículos 9° fracción IX y 73 de la presente Ley, así como a las nuevas atribuciones que se le otorgan a la Agencia de Atención Animal, la Secretaría de Finanzas de la Ciudad de México deberá transferir a la Secretaría del Medio Ambiente de la Ciudad de México los recursos materiales y financieros destinados al Hospital de la Ciudad de México; asimismo, el Órgano Legislativo de la Ciudad de México y la Secretaría de Finanzas en el ámbito de sus respectivas competencias harán las previsiones necesarias para que el Hospital Veterinario de la Ciudad de México cuente con los recursos materiales, humanos y financieros para el cumplimiento de sus obligaciones.</w:t>
      </w:r>
    </w:p>
    <w:p w14:paraId="7C0F3C72"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6F8EDCF8"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CUARTO.-</w:t>
      </w:r>
      <w:r w:rsidRPr="00A05B31">
        <w:rPr>
          <w:rFonts w:ascii="Arial" w:eastAsia="Times New Roman" w:hAnsi="Arial" w:cs="Arial"/>
          <w:sz w:val="24"/>
          <w:szCs w:val="24"/>
          <w:lang w:eastAsia="es-MX"/>
        </w:rPr>
        <w:t xml:space="preserve"> En un plazo de 60 días posteriores a la publicación del presente decreto, el Gobierno de la Ciudad de México deberá expedir las modificaciones al Reglamento Interior del Poder Ejecutivo y de la Administración Pública de la Ciudad de México, que considere necesarias, con el objeto de que el Hospital </w:t>
      </w:r>
      <w:r w:rsidRPr="00A05B31">
        <w:rPr>
          <w:rFonts w:ascii="Arial" w:eastAsia="Times New Roman" w:hAnsi="Arial" w:cs="Arial"/>
          <w:sz w:val="24"/>
          <w:szCs w:val="24"/>
          <w:lang w:eastAsia="es-MX"/>
        </w:rPr>
        <w:lastRenderedPageBreak/>
        <w:t>Veterinario de la Ciudad de México quede adscrito a la Secretaría del Medio Ambiente, bajo la supervisión, administración, operación, regulación y funcionamiento de la Agencia de Atención Animal.</w:t>
      </w:r>
    </w:p>
    <w:p w14:paraId="56C0042A" w14:textId="77777777" w:rsidR="00A05B31" w:rsidRPr="00A05B31" w:rsidRDefault="00A05B31" w:rsidP="00A05B31">
      <w:pPr>
        <w:spacing w:after="0" w:line="240" w:lineRule="auto"/>
        <w:jc w:val="both"/>
        <w:rPr>
          <w:rFonts w:ascii="Arial" w:eastAsia="Times New Roman" w:hAnsi="Arial" w:cs="Arial"/>
          <w:sz w:val="24"/>
          <w:szCs w:val="24"/>
          <w:lang w:eastAsia="es-MX"/>
        </w:rPr>
      </w:pPr>
    </w:p>
    <w:p w14:paraId="1F6C92A8" w14:textId="77777777" w:rsidR="00A05B31" w:rsidRPr="00A05B31" w:rsidRDefault="00A05B31" w:rsidP="00A05B31">
      <w:pPr>
        <w:spacing w:after="0" w:line="240" w:lineRule="auto"/>
        <w:jc w:val="both"/>
        <w:rPr>
          <w:rFonts w:ascii="Arial" w:eastAsia="Times New Roman" w:hAnsi="Arial" w:cs="Arial"/>
          <w:sz w:val="24"/>
          <w:szCs w:val="24"/>
          <w:lang w:eastAsia="es-MX"/>
        </w:rPr>
      </w:pPr>
      <w:r w:rsidRPr="00A05B31">
        <w:rPr>
          <w:rFonts w:ascii="Arial" w:eastAsia="Times New Roman" w:hAnsi="Arial" w:cs="Arial"/>
          <w:b/>
          <w:sz w:val="24"/>
          <w:szCs w:val="24"/>
          <w:lang w:eastAsia="es-MX"/>
        </w:rPr>
        <w:t>QUINTO.-</w:t>
      </w:r>
      <w:r w:rsidRPr="00A05B31">
        <w:rPr>
          <w:rFonts w:ascii="Arial" w:eastAsia="Times New Roman" w:hAnsi="Arial" w:cs="Arial"/>
          <w:sz w:val="24"/>
          <w:szCs w:val="24"/>
          <w:lang w:eastAsia="es-MX"/>
        </w:rPr>
        <w:t xml:space="preserve"> El Congreso de la Ciudad de México deberá expedir las modificaciones a la Ley Orgánica del Poder Ejecutivo y de la Administración Pública de la Ciudad de México, así como a la Ley de Salud del Distrito Federal, con el objeto de que el Hospital Veterinario de la Ciudad de México, quede adscrito a la Secretaría del Medio Ambiente, bajo la supervisión, administración, operación, regulación y funcionamiento de la Agencia de Atención Animal.</w:t>
      </w:r>
    </w:p>
    <w:p w14:paraId="2342F0E1" w14:textId="77777777" w:rsidR="00A05B31" w:rsidRPr="00A05B31" w:rsidRDefault="00A05B31" w:rsidP="00A05B31">
      <w:pPr>
        <w:spacing w:after="0" w:line="240" w:lineRule="auto"/>
        <w:jc w:val="both"/>
        <w:rPr>
          <w:rFonts w:ascii="Arial" w:eastAsia="Calibri" w:hAnsi="Arial" w:cs="Arial"/>
          <w:sz w:val="24"/>
          <w:szCs w:val="24"/>
        </w:rPr>
      </w:pPr>
    </w:p>
    <w:p w14:paraId="6A8E812D" w14:textId="77777777" w:rsidR="002A4D02" w:rsidRPr="00A05B31" w:rsidRDefault="002A4D02" w:rsidP="002A4D02">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GACETA OFICIAL DE LA CIUDAD DE MEXICO</w:t>
      </w:r>
    </w:p>
    <w:p w14:paraId="77FE9B79" w14:textId="7D2C306E" w:rsidR="002A4D02" w:rsidRDefault="002A4D02" w:rsidP="002A4D02">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1</w:t>
      </w:r>
      <w:r>
        <w:rPr>
          <w:rFonts w:ascii="Arial" w:eastAsia="Times New Roman" w:hAnsi="Arial" w:cs="Arial"/>
          <w:b/>
          <w:sz w:val="24"/>
          <w:szCs w:val="24"/>
          <w:lang w:eastAsia="es-MX"/>
        </w:rPr>
        <w:t>6</w:t>
      </w:r>
      <w:r w:rsidRPr="00A05B31">
        <w:rPr>
          <w:rFonts w:ascii="Arial" w:eastAsia="Times New Roman" w:hAnsi="Arial" w:cs="Arial"/>
          <w:b/>
          <w:sz w:val="24"/>
          <w:szCs w:val="24"/>
          <w:lang w:eastAsia="es-MX"/>
        </w:rPr>
        <w:t xml:space="preserve"> DE DICIEMBRE DE 20</w:t>
      </w:r>
      <w:r>
        <w:rPr>
          <w:rFonts w:ascii="Arial" w:eastAsia="Times New Roman" w:hAnsi="Arial" w:cs="Arial"/>
          <w:b/>
          <w:sz w:val="24"/>
          <w:szCs w:val="24"/>
          <w:lang w:eastAsia="es-MX"/>
        </w:rPr>
        <w:t>20</w:t>
      </w:r>
    </w:p>
    <w:p w14:paraId="234AE054" w14:textId="0A8CAD71" w:rsidR="002A4D02" w:rsidRDefault="002A4D02" w:rsidP="002A4D02">
      <w:pPr>
        <w:spacing w:after="0" w:line="240" w:lineRule="auto"/>
        <w:jc w:val="center"/>
        <w:rPr>
          <w:rFonts w:ascii="Arial" w:eastAsia="Times New Roman" w:hAnsi="Arial" w:cs="Arial"/>
          <w:b/>
          <w:sz w:val="24"/>
          <w:szCs w:val="24"/>
          <w:lang w:eastAsia="es-MX"/>
        </w:rPr>
      </w:pPr>
    </w:p>
    <w:p w14:paraId="51E680FF" w14:textId="13EB4D76" w:rsidR="002A4D02" w:rsidRPr="002A4D02" w:rsidRDefault="002A4D02" w:rsidP="002A4D02">
      <w:pPr>
        <w:spacing w:after="0" w:line="240" w:lineRule="auto"/>
        <w:jc w:val="both"/>
        <w:rPr>
          <w:rFonts w:ascii="Arial" w:eastAsia="Times New Roman" w:hAnsi="Arial" w:cs="Arial"/>
          <w:bCs/>
          <w:sz w:val="24"/>
          <w:szCs w:val="24"/>
          <w:lang w:eastAsia="es-MX"/>
        </w:rPr>
      </w:pPr>
      <w:r w:rsidRPr="002A4D02">
        <w:rPr>
          <w:rFonts w:ascii="Arial" w:eastAsia="Times New Roman" w:hAnsi="Arial" w:cs="Arial"/>
          <w:b/>
          <w:sz w:val="24"/>
          <w:szCs w:val="24"/>
          <w:lang w:eastAsia="es-MX"/>
        </w:rPr>
        <w:t xml:space="preserve">PRIMERO. </w:t>
      </w:r>
      <w:r w:rsidRPr="002A4D02">
        <w:rPr>
          <w:rFonts w:ascii="Arial" w:eastAsia="Times New Roman" w:hAnsi="Arial" w:cs="Arial"/>
          <w:bCs/>
          <w:sz w:val="24"/>
          <w:szCs w:val="24"/>
          <w:lang w:eastAsia="es-MX"/>
        </w:rPr>
        <w:t>El presente Decreto entrará en vigor al día siguiente de su publicación en la Gaceta Oficial del Gobierno de la Ciudad de México.</w:t>
      </w:r>
    </w:p>
    <w:p w14:paraId="1E0D581D" w14:textId="618A10C0" w:rsidR="003A3172" w:rsidRDefault="003A3172" w:rsidP="005F7EBE">
      <w:pPr>
        <w:pStyle w:val="Default"/>
        <w:jc w:val="both"/>
        <w:rPr>
          <w:rFonts w:ascii="Arial" w:hAnsi="Arial" w:cs="Arial"/>
          <w:bCs/>
        </w:rPr>
      </w:pPr>
    </w:p>
    <w:p w14:paraId="01B1EA98" w14:textId="77777777" w:rsidR="0019599C" w:rsidRDefault="0019599C" w:rsidP="002B29BF">
      <w:pPr>
        <w:spacing w:after="0" w:line="240" w:lineRule="auto"/>
        <w:jc w:val="center"/>
        <w:rPr>
          <w:rFonts w:ascii="Arial" w:eastAsia="Times New Roman" w:hAnsi="Arial" w:cs="Arial"/>
          <w:b/>
          <w:sz w:val="24"/>
          <w:szCs w:val="24"/>
          <w:lang w:eastAsia="es-MX"/>
        </w:rPr>
      </w:pPr>
    </w:p>
    <w:p w14:paraId="21817F3F" w14:textId="77777777" w:rsidR="0019599C" w:rsidRDefault="0019599C" w:rsidP="002B29BF">
      <w:pPr>
        <w:spacing w:after="0" w:line="240" w:lineRule="auto"/>
        <w:jc w:val="center"/>
        <w:rPr>
          <w:rFonts w:ascii="Arial" w:eastAsia="Times New Roman" w:hAnsi="Arial" w:cs="Arial"/>
          <w:b/>
          <w:sz w:val="24"/>
          <w:szCs w:val="24"/>
          <w:lang w:eastAsia="es-MX"/>
        </w:rPr>
      </w:pPr>
    </w:p>
    <w:p w14:paraId="7FFB45F0" w14:textId="77777777" w:rsidR="0019599C" w:rsidRDefault="0019599C" w:rsidP="002B29BF">
      <w:pPr>
        <w:spacing w:after="0" w:line="240" w:lineRule="auto"/>
        <w:jc w:val="center"/>
        <w:rPr>
          <w:rFonts w:ascii="Arial" w:eastAsia="Times New Roman" w:hAnsi="Arial" w:cs="Arial"/>
          <w:b/>
          <w:sz w:val="24"/>
          <w:szCs w:val="24"/>
          <w:lang w:eastAsia="es-MX"/>
        </w:rPr>
      </w:pPr>
    </w:p>
    <w:p w14:paraId="65B705EA" w14:textId="77777777" w:rsidR="0019599C" w:rsidRDefault="0019599C" w:rsidP="002B29BF">
      <w:pPr>
        <w:spacing w:after="0" w:line="240" w:lineRule="auto"/>
        <w:jc w:val="center"/>
        <w:rPr>
          <w:rFonts w:ascii="Arial" w:eastAsia="Times New Roman" w:hAnsi="Arial" w:cs="Arial"/>
          <w:b/>
          <w:sz w:val="24"/>
          <w:szCs w:val="24"/>
          <w:lang w:eastAsia="es-MX"/>
        </w:rPr>
      </w:pPr>
    </w:p>
    <w:p w14:paraId="1D266218" w14:textId="77777777" w:rsidR="002B29BF" w:rsidRPr="00A05B31" w:rsidRDefault="002B29BF" w:rsidP="002B29BF">
      <w:pPr>
        <w:spacing w:after="0" w:line="240" w:lineRule="auto"/>
        <w:jc w:val="center"/>
        <w:rPr>
          <w:rFonts w:ascii="Arial" w:eastAsia="Times New Roman" w:hAnsi="Arial" w:cs="Arial"/>
          <w:b/>
          <w:sz w:val="24"/>
          <w:szCs w:val="24"/>
          <w:lang w:eastAsia="es-MX"/>
        </w:rPr>
      </w:pPr>
      <w:r w:rsidRPr="00A05B31">
        <w:rPr>
          <w:rFonts w:ascii="Arial" w:eastAsia="Times New Roman" w:hAnsi="Arial" w:cs="Arial"/>
          <w:b/>
          <w:sz w:val="24"/>
          <w:szCs w:val="24"/>
          <w:lang w:eastAsia="es-MX"/>
        </w:rPr>
        <w:t>GACETA OFICIAL DE LA CIUDAD DE MEXICO</w:t>
      </w:r>
    </w:p>
    <w:p w14:paraId="08B18420" w14:textId="261AAAEA" w:rsidR="002B29BF" w:rsidRDefault="002B29BF" w:rsidP="002B29BF">
      <w:pPr>
        <w:pStyle w:val="Default"/>
        <w:jc w:val="center"/>
        <w:rPr>
          <w:rFonts w:ascii="Arial" w:hAnsi="Arial" w:cs="Arial"/>
          <w:b/>
        </w:rPr>
      </w:pPr>
      <w:r w:rsidRPr="002B29BF">
        <w:rPr>
          <w:rFonts w:ascii="Arial" w:hAnsi="Arial" w:cs="Arial"/>
          <w:b/>
        </w:rPr>
        <w:t>27 DE MAYO DE 2021</w:t>
      </w:r>
    </w:p>
    <w:p w14:paraId="681B8FD9" w14:textId="046A648F" w:rsidR="002B29BF" w:rsidRDefault="002B29BF" w:rsidP="002B29BF">
      <w:pPr>
        <w:pStyle w:val="Default"/>
        <w:jc w:val="center"/>
        <w:rPr>
          <w:rFonts w:ascii="Arial" w:hAnsi="Arial" w:cs="Arial"/>
          <w:b/>
        </w:rPr>
      </w:pPr>
    </w:p>
    <w:p w14:paraId="267E7858" w14:textId="6C54E7FD" w:rsidR="002B29BF" w:rsidRPr="002B29BF" w:rsidRDefault="002B29BF" w:rsidP="002B29BF">
      <w:pPr>
        <w:pStyle w:val="Default"/>
        <w:jc w:val="both"/>
        <w:rPr>
          <w:rFonts w:ascii="Arial" w:hAnsi="Arial" w:cs="Arial"/>
          <w:bCs/>
        </w:rPr>
      </w:pPr>
      <w:r w:rsidRPr="002B29BF">
        <w:rPr>
          <w:rFonts w:ascii="Arial" w:hAnsi="Arial" w:cs="Arial"/>
          <w:b/>
        </w:rPr>
        <w:t xml:space="preserve">PRIMERO. </w:t>
      </w:r>
      <w:r w:rsidRPr="002B29BF">
        <w:rPr>
          <w:rFonts w:ascii="Arial" w:hAnsi="Arial" w:cs="Arial"/>
          <w:bCs/>
        </w:rPr>
        <w:t>Remítase a la Jefatura de Gobierno para su promulgación y publicación en la Gaceta Oficial de la Ciudad de México.</w:t>
      </w:r>
    </w:p>
    <w:p w14:paraId="1054B978" w14:textId="77777777" w:rsidR="002B29BF" w:rsidRPr="002B29BF" w:rsidRDefault="002B29BF" w:rsidP="002B29BF">
      <w:pPr>
        <w:pStyle w:val="Default"/>
        <w:jc w:val="both"/>
        <w:rPr>
          <w:rFonts w:ascii="Arial" w:hAnsi="Arial" w:cs="Arial"/>
          <w:bCs/>
        </w:rPr>
      </w:pPr>
    </w:p>
    <w:p w14:paraId="00A06492" w14:textId="5CDB839C" w:rsidR="002B29BF" w:rsidRPr="002B29BF" w:rsidRDefault="002B29BF" w:rsidP="002B29BF">
      <w:pPr>
        <w:pStyle w:val="Default"/>
        <w:jc w:val="both"/>
        <w:rPr>
          <w:rFonts w:ascii="Arial" w:hAnsi="Arial" w:cs="Arial"/>
          <w:b/>
        </w:rPr>
      </w:pPr>
      <w:r w:rsidRPr="002B29BF">
        <w:rPr>
          <w:rFonts w:ascii="Arial" w:hAnsi="Arial" w:cs="Arial"/>
          <w:b/>
        </w:rPr>
        <w:t xml:space="preserve">SEGUNDO. </w:t>
      </w:r>
      <w:r w:rsidRPr="002B29BF">
        <w:rPr>
          <w:rFonts w:ascii="Arial" w:hAnsi="Arial" w:cs="Arial"/>
          <w:bCs/>
        </w:rPr>
        <w:t>El presente Decreto entrará en vigor al día siguiente de su publicación en la Gaceta Oficial de la Ciudad de México.</w:t>
      </w:r>
      <w:bookmarkStart w:id="6" w:name="_GoBack"/>
      <w:bookmarkEnd w:id="6"/>
    </w:p>
    <w:sectPr w:rsidR="002B29BF" w:rsidRPr="002B29B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F7D49" w14:textId="77777777" w:rsidR="00470047" w:rsidRDefault="00470047" w:rsidP="00267896">
      <w:pPr>
        <w:spacing w:after="0" w:line="240" w:lineRule="auto"/>
      </w:pPr>
      <w:r>
        <w:separator/>
      </w:r>
    </w:p>
  </w:endnote>
  <w:endnote w:type="continuationSeparator" w:id="0">
    <w:p w14:paraId="41AB8BDA" w14:textId="77777777" w:rsidR="00470047" w:rsidRDefault="00470047" w:rsidP="0026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E67C9" w14:textId="77777777" w:rsidR="00470047" w:rsidRDefault="00470047" w:rsidP="006E27A3">
    <w:pPr>
      <w:pStyle w:val="Encabezado"/>
    </w:pPr>
    <w:r>
      <w:rPr>
        <w:rFonts w:ascii="Times New Roman" w:hAnsi="Times New Roman"/>
        <w:noProof/>
        <w:sz w:val="24"/>
        <w:szCs w:val="24"/>
        <w:lang w:val="es-ES" w:eastAsia="es-ES"/>
      </w:rPr>
      <mc:AlternateContent>
        <mc:Choice Requires="wps">
          <w:drawing>
            <wp:anchor distT="36576" distB="36576" distL="36576" distR="36576" simplePos="0" relativeHeight="251662336" behindDoc="0" locked="0" layoutInCell="1" allowOverlap="1" wp14:anchorId="2D76E60C" wp14:editId="325C9118">
              <wp:simplePos x="0" y="0"/>
              <wp:positionH relativeFrom="column">
                <wp:posOffset>-8255</wp:posOffset>
              </wp:positionH>
              <wp:positionV relativeFrom="paragraph">
                <wp:posOffset>52911</wp:posOffset>
              </wp:positionV>
              <wp:extent cx="5637530" cy="45085"/>
              <wp:effectExtent l="0" t="0" r="1270" b="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45085"/>
                      </a:xfrm>
                      <a:prstGeom prst="rect">
                        <a:avLst/>
                      </a:prstGeom>
                      <a:solidFill>
                        <a:schemeClr val="accent2"/>
                      </a:solidFill>
                      <a:ln w="9525" algn="in">
                        <a:noFill/>
                        <a:miter lim="800000"/>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65pt;margin-top:4.15pt;width:443.9pt;height:3.5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QjMQIAADoEAAAOAAAAZHJzL2Uyb0RvYy54bWysU9uO0zAQfUfiHyy/0/Sy6Zao6WrVZRHS&#10;AisWPmDqOImF4zG227T8zX4LP8bYaUuBN0QeLE88Pj5z5szyZt9ptpPOKzQln4zGnEkjsFKmKfmX&#10;z/evFpz5AKYCjUaW/CA9v1m9fLHsbSGn2KKupGMEYnzR25K3Idgiy7xoZQd+hFYaOqzRdRAodE1W&#10;OegJvdPZdDyeZz26yjoU0nv6ezcc8lXCr2spwse69jIwXXLiFtLq0rqJa7ZaQtE4sK0SRxrwDyw6&#10;UIYePUPdQQC2deovqE4Jhx7rMBLYZVjXSshUA1UzGf9RzVMLVqZaSBxvzzL5/wcrPuweHVNVya84&#10;M9BRiz6RaD+eTbPVyKZRoN76gvKe7KOLJXr7gOKrZwbXLZhG3jqHfSuhIlqTmJ/9diEGnq6yTf8e&#10;K8KHbcCk1b52XQQkFdg+teRwboncByboZz6fXecz6pygs6t8vMjTC1CcLlvnw1uJHYubkjsin8Bh&#10;9+BDJAPFKSWRR62qe6V1CqLL5Fo7tgPyBwghTUgl0y1/makN60v+Op/mnIFuyOrHfhuMYMlFnQpk&#10;Za26ki/G8RvMFZV5Y6qUEkDpYU8PaBM5yGTSgStF+3CkfZJtkH+D1YEkdDgYmAaONi2675z1ZN6S&#10;+29bcJIz/c5QG2bz/HpObr8M3GWwuQzACIIqeaDa0nYdhgnZWqeall6aJEkN3lLrapVkjfwGVseG&#10;k0GT2sdhihNwGaesXyO/+gkAAP//AwBQSwMEFAAGAAgAAAAhACOP2u/dAAAABwEAAA8AAABkcnMv&#10;ZG93bnJldi54bWxMjkFPwkAQhe8m/ofNmHiDLSK1qd0SYyyGG6CJHJfu2DbszjbdBeq/dzzhafLy&#10;vrz5iuXorDjjEDpPCmbTBARS7U1HjYLPj2qSgQhRk9HWEyr4wQDL8vam0LnxF9rieRcbwSMUcq2g&#10;jbHPpQx1i06Hqe+RuPv2g9OR49BIM+gLjzsrH5IklU53xB9a3eNri/Vxd3IK1u+b6uttLZ/26WZr&#10;90e3mmO1Uur+bnx5BhFxjFcY/vRZHUp2OvgTmSCsgslszqSCjA/XWZYuQByYWzyCLAv537/8BQAA&#10;//8DAFBLAQItABQABgAIAAAAIQC2gziS/gAAAOEBAAATAAAAAAAAAAAAAAAAAAAAAABbQ29udGVu&#10;dF9UeXBlc10ueG1sUEsBAi0AFAAGAAgAAAAhADj9If/WAAAAlAEAAAsAAAAAAAAAAAAAAAAALwEA&#10;AF9yZWxzLy5yZWxzUEsBAi0AFAAGAAgAAAAhAOsUZCMxAgAAOgQAAA4AAAAAAAAAAAAAAAAALgIA&#10;AGRycy9lMm9Eb2MueG1sUEsBAi0AFAAGAAgAAAAhACOP2u/dAAAABwEAAA8AAAAAAAAAAAAAAAAA&#10;iwQAAGRycy9kb3ducmV2LnhtbFBLBQYAAAAABAAEAPMAAACVBQAAAAA=&#10;" fillcolor="#c0504d [3205]" stroked="f" insetpen="t">
              <v:textbox inset="2.88pt,2.88pt,2.88pt,2.88pt"/>
            </v:rect>
          </w:pict>
        </mc:Fallback>
      </mc:AlternateContent>
    </w:r>
    <w:r>
      <w:rPr>
        <w:rFonts w:ascii="Times New Roman" w:hAnsi="Times New Roman"/>
        <w:noProof/>
        <w:sz w:val="24"/>
        <w:szCs w:val="24"/>
        <w:lang w:val="es-ES" w:eastAsia="es-ES"/>
      </w:rPr>
      <mc:AlternateContent>
        <mc:Choice Requires="wps">
          <w:drawing>
            <wp:anchor distT="0" distB="0" distL="114300" distR="114300" simplePos="0" relativeHeight="251663360" behindDoc="0" locked="0" layoutInCell="1" allowOverlap="1" wp14:anchorId="2E5ECF48" wp14:editId="73878DEC">
              <wp:simplePos x="0" y="0"/>
              <wp:positionH relativeFrom="column">
                <wp:posOffset>-8255</wp:posOffset>
              </wp:positionH>
              <wp:positionV relativeFrom="paragraph">
                <wp:posOffset>29622</wp:posOffset>
              </wp:positionV>
              <wp:extent cx="5637530" cy="0"/>
              <wp:effectExtent l="0" t="0" r="20320" b="19050"/>
              <wp:wrapNone/>
              <wp:docPr id="5" name="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 Conector recto"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2.35pt" to="44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GLzgEAAAAEAAAOAAAAZHJzL2Uyb0RvYy54bWysU8tu2zAQvBfoPxC8x5ITOC0Eyzk4SC9F&#10;a/TxATS1tAjwhSVryX/fJSUrQVugaBEdKC65M7szJLcPozXsDBi1dy1fr2rOwEnfaXdq+fdvTzfv&#10;OYtJuE4Y76DlF4j8Yff2zXYIDdz63psOkBGJi80QWt6nFJqqirIHK+LKB3C0qTxakSjEU9WhGIjd&#10;muq2ru+rwWMX0EuIkVYfp02+K/xKgUyflYqQmGk59ZbKiGU85rHabUVzQhF6Lec2xH90YYV2VHSh&#10;ehRJsB+of6OyWqKPXqWV9LbySmkJRQOpWde/qPnaiwBFC5kTw2JTfD1a+el8QKa7lm84c8LSEW3Y&#10;no5KJo8M8y97NITYUOreHXCOYjhgFjwqtPlPUthYfL0svsKYmKTFzf3du80d2S+ve9UzMGBMH8Bb&#10;lictN9plyaIR548xUTFKvabkZePyGL3R3ZM2pgR4Ou4NsrOgQ97X+cs9E/BFGkUZWmUlU+9lli4G&#10;JtovoMgH6nZdypcbCAutkBJcWs+8xlF2hilqYQHWfwfO+RkK5Xb+C3hBlMrepQVstfP4p+ppvLas&#10;pvyrA5PubMHRd5dyqsUaumbFuflJ5Hv8Mi7w54e7+wkAAP//AwBQSwMEFAAGAAgAAAAhAP2Ypb3c&#10;AAAABgEAAA8AAABkcnMvZG93bnJldi54bWxMjsFOwzAQRO+V+Adrkbig1mmAEoU4VUVVIVVcKHzA&#10;Jt4mofE62G4b/h7DhR5HM3rziuVoenEi5zvLCuazBARxbXXHjYKP9800A+EDssbeMin4Jg/L8mpS&#10;YK7tmd/otAuNiBD2OSpoQxhyKX3dkkE/swNx7PbWGQwxukZqh+cIN71Mk2QhDXYcH1oc6Lml+rA7&#10;GgXd+rPm1S2nVWo2Lwe3/Xrdr7dK3VyPqycQgcbwP4Zf/agOZXSq7JG1F72C6fwuLhXcP4KIdZYt&#10;HkBUf1mWhbzUL38AAAD//wMAUEsBAi0AFAAGAAgAAAAhALaDOJL+AAAA4QEAABMAAAAAAAAAAAAA&#10;AAAAAAAAAFtDb250ZW50X1R5cGVzXS54bWxQSwECLQAUAAYACAAAACEAOP0h/9YAAACUAQAACwAA&#10;AAAAAAAAAAAAAAAvAQAAX3JlbHMvLnJlbHNQSwECLQAUAAYACAAAACEAkMzRi84BAAAABAAADgAA&#10;AAAAAAAAAAAAAAAuAgAAZHJzL2Uyb0RvYy54bWxQSwECLQAUAAYACAAAACEA/ZilvdwAAAAGAQAA&#10;DwAAAAAAAAAAAAAAAAAoBAAAZHJzL2Rvd25yZXYueG1sUEsFBgAAAAAEAAQA8wAAADEFAAAAAA==&#10;" strokecolor="#c00000"/>
          </w:pict>
        </mc:Fallback>
      </mc:AlternateContent>
    </w:r>
  </w:p>
  <w:p w14:paraId="47806236" w14:textId="77777777" w:rsidR="00470047" w:rsidRDefault="00470047" w:rsidP="00465728">
    <w:pPr>
      <w:pStyle w:val="Piedepgina"/>
    </w:pPr>
    <w:r w:rsidRPr="00B53632">
      <w:rPr>
        <w:rFonts w:asciiTheme="majorHAnsi" w:eastAsiaTheme="majorEastAsia" w:hAnsiTheme="majorHAnsi" w:cstheme="majorBidi"/>
        <w:sz w:val="28"/>
        <w:szCs w:val="28"/>
        <w:lang w:val="es-ES"/>
      </w:rPr>
      <w:fldChar w:fldCharType="begin"/>
    </w:r>
    <w:r w:rsidRPr="00B53632">
      <w:rPr>
        <w:rFonts w:asciiTheme="majorHAnsi" w:eastAsiaTheme="majorEastAsia" w:hAnsiTheme="majorHAnsi" w:cstheme="majorBidi"/>
        <w:sz w:val="28"/>
        <w:szCs w:val="28"/>
        <w:lang w:val="es-ES"/>
      </w:rPr>
      <w:instrText>PAGE   \* MERGEFORMAT</w:instrText>
    </w:r>
    <w:r w:rsidRPr="00B53632">
      <w:rPr>
        <w:rFonts w:asciiTheme="majorHAnsi" w:eastAsiaTheme="majorEastAsia" w:hAnsiTheme="majorHAnsi" w:cstheme="majorBidi"/>
        <w:sz w:val="28"/>
        <w:szCs w:val="28"/>
        <w:lang w:val="es-ES"/>
      </w:rPr>
      <w:fldChar w:fldCharType="separate"/>
    </w:r>
    <w:r w:rsidR="0019599C">
      <w:rPr>
        <w:rFonts w:asciiTheme="majorHAnsi" w:eastAsiaTheme="majorEastAsia" w:hAnsiTheme="majorHAnsi" w:cstheme="majorBidi"/>
        <w:noProof/>
        <w:sz w:val="28"/>
        <w:szCs w:val="28"/>
        <w:lang w:val="es-ES"/>
      </w:rPr>
      <w:t>73</w:t>
    </w:r>
    <w:r w:rsidRPr="00B53632">
      <w:rPr>
        <w:rFonts w:asciiTheme="majorHAnsi" w:eastAsiaTheme="majorEastAsia" w:hAnsiTheme="majorHAnsi" w:cstheme="majorBidi"/>
        <w:sz w:val="28"/>
        <w:szCs w:val="28"/>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830D2" w14:textId="77777777" w:rsidR="00470047" w:rsidRDefault="00470047" w:rsidP="00267896">
      <w:pPr>
        <w:spacing w:after="0" w:line="240" w:lineRule="auto"/>
      </w:pPr>
      <w:r>
        <w:separator/>
      </w:r>
    </w:p>
  </w:footnote>
  <w:footnote w:type="continuationSeparator" w:id="0">
    <w:p w14:paraId="4DE01FA8" w14:textId="77777777" w:rsidR="00470047" w:rsidRDefault="00470047" w:rsidP="00267896">
      <w:pPr>
        <w:spacing w:after="0" w:line="240" w:lineRule="auto"/>
      </w:pPr>
      <w:r>
        <w:continuationSeparator/>
      </w:r>
    </w:p>
  </w:footnote>
  <w:footnote w:id="1">
    <w:p w14:paraId="5A1FA3E8"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Reforma </w:t>
      </w:r>
      <w:r>
        <w:rPr>
          <w:rFonts w:ascii="Times New Roman" w:hAnsi="Times New Roman"/>
          <w:i/>
          <w:color w:val="FF0000"/>
          <w:lang w:val="es-ES"/>
        </w:rPr>
        <w:t>publicada en GOCDMX el 27 de junio de 2017</w:t>
      </w:r>
    </w:p>
  </w:footnote>
  <w:footnote w:id="2">
    <w:p w14:paraId="0ADFCFA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3">
    <w:p w14:paraId="472E016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4">
    <w:p w14:paraId="4AF7933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5">
    <w:p w14:paraId="16D6BE6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6">
    <w:p w14:paraId="47535C1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7">
    <w:p w14:paraId="63FFF28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8">
    <w:p w14:paraId="6D083CF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9">
    <w:p w14:paraId="7018EA8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0">
    <w:p w14:paraId="06EB6DC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1">
    <w:p w14:paraId="10DE5E0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2">
    <w:p w14:paraId="3DCB09DD"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3">
    <w:p w14:paraId="314647C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14">
    <w:p w14:paraId="703BF3E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5">
    <w:p w14:paraId="4709E77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6">
    <w:p w14:paraId="6201EA1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7">
    <w:p w14:paraId="7E7E6C1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8">
    <w:p w14:paraId="5305923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9">
    <w:p w14:paraId="17C7E695" w14:textId="1765493C"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0">
    <w:p w14:paraId="6AE5B35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17 de diciembre de 2019</w:t>
      </w:r>
    </w:p>
  </w:footnote>
  <w:footnote w:id="21">
    <w:p w14:paraId="091E59A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2">
    <w:p w14:paraId="6C61A93D"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la GOCDMX  el 27 de junio de 2017</w:t>
      </w:r>
    </w:p>
  </w:footnote>
  <w:footnote w:id="23">
    <w:p w14:paraId="79A67FFE"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lang w:val="es-ES"/>
        </w:rPr>
        <w:t>Reforma publicada en la GOCDMX  el 27 de junio de 2017</w:t>
      </w:r>
    </w:p>
  </w:footnote>
  <w:footnote w:id="24">
    <w:p w14:paraId="038936C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5">
    <w:p w14:paraId="42071B60"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26">
    <w:p w14:paraId="25B21CB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7">
    <w:p w14:paraId="3EF8AC49" w14:textId="59A6C684" w:rsidR="00F018F3" w:rsidRDefault="00F018F3" w:rsidP="00F018F3">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w:t>
      </w:r>
      <w:r>
        <w:rPr>
          <w:rFonts w:ascii="Times New Roman" w:hAnsi="Times New Roman"/>
          <w:i/>
          <w:color w:val="FF0000"/>
        </w:rPr>
        <w:t>rma publicada en la GOCDMX el 13  de octubre de 2006</w:t>
      </w:r>
    </w:p>
  </w:footnote>
  <w:footnote w:id="28">
    <w:p w14:paraId="3D04BFC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9">
    <w:p w14:paraId="7A3EBFB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30">
    <w:p w14:paraId="544E8C34"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31">
    <w:p w14:paraId="646578EF"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lang w:val="es-ES"/>
        </w:rPr>
        <w:t>Adición publicada en la GOCDMX el 27 de junio de 2017</w:t>
      </w:r>
    </w:p>
  </w:footnote>
  <w:footnote w:id="32">
    <w:p w14:paraId="23DD650F"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lang w:val="es-ES"/>
        </w:rPr>
        <w:t>Adición publicada en la GOCDMX el 27 de junio de 2017</w:t>
      </w:r>
    </w:p>
  </w:footnote>
  <w:footnote w:id="33">
    <w:p w14:paraId="7F7AAA1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34">
    <w:p w14:paraId="1FDB422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35">
    <w:p w14:paraId="398625FE"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36">
    <w:p w14:paraId="6A6C47D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37">
    <w:p w14:paraId="570D7A71"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38">
    <w:p w14:paraId="3B1F31B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39">
    <w:p w14:paraId="36C4270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17 de diciembre de 2019</w:t>
      </w:r>
    </w:p>
  </w:footnote>
  <w:footnote w:id="40">
    <w:p w14:paraId="1E1B268B"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41">
    <w:p w14:paraId="12A26FE6"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42">
    <w:p w14:paraId="7CAB9661"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43">
    <w:p w14:paraId="5DB5008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44">
    <w:p w14:paraId="03E2D7B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45">
    <w:p w14:paraId="3079A38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46">
    <w:p w14:paraId="4583400B"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lang w:val="es-ES"/>
        </w:rPr>
        <w:t>Adición publicada en la GOCDMX el 27 de junio de 2017</w:t>
      </w:r>
    </w:p>
  </w:footnote>
  <w:footnote w:id="47">
    <w:p w14:paraId="573CC33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48">
    <w:p w14:paraId="5119A09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49">
    <w:p w14:paraId="5F32C6F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27 de junio de 2017</w:t>
      </w:r>
    </w:p>
  </w:footnote>
  <w:footnote w:id="50">
    <w:p w14:paraId="3A0843E8"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27 de junio de 2017</w:t>
      </w:r>
    </w:p>
  </w:footnote>
  <w:footnote w:id="51">
    <w:p w14:paraId="6A21E20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52">
    <w:p w14:paraId="30E878E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53">
    <w:p w14:paraId="61736B1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54">
    <w:p w14:paraId="23E0598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55">
    <w:p w14:paraId="70D65EE9"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56">
    <w:p w14:paraId="6B04018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04 de mayo de 2018</w:t>
      </w:r>
    </w:p>
  </w:footnote>
  <w:footnote w:id="57">
    <w:p w14:paraId="13BCC0F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58">
    <w:p w14:paraId="4B437A8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59">
    <w:p w14:paraId="76BF783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27 de junio de 2017</w:t>
      </w:r>
    </w:p>
  </w:footnote>
  <w:footnote w:id="60">
    <w:p w14:paraId="2A7479A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61">
    <w:p w14:paraId="516CC0A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62">
    <w:p w14:paraId="5426D81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18 de junio de 2012</w:t>
      </w:r>
    </w:p>
  </w:footnote>
  <w:footnote w:id="63">
    <w:p w14:paraId="713C26D8"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27 de junio de 2017</w:t>
      </w:r>
    </w:p>
  </w:footnote>
  <w:footnote w:id="64">
    <w:p w14:paraId="2BAB136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65">
    <w:p w14:paraId="5D14DFE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66">
    <w:p w14:paraId="04DDF68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67">
    <w:p w14:paraId="5246BA6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68">
    <w:p w14:paraId="7E6A182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69">
    <w:p w14:paraId="472E3B8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70">
    <w:p w14:paraId="53ADB6E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71">
    <w:p w14:paraId="4A4DA89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72">
    <w:p w14:paraId="204A3E7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73">
    <w:p w14:paraId="5B4B343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74">
    <w:p w14:paraId="6F2026A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75">
    <w:p w14:paraId="3F76F53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76">
    <w:p w14:paraId="51A9E2D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77">
    <w:p w14:paraId="7D715F1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78">
    <w:p w14:paraId="0159427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79">
    <w:p w14:paraId="585835C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80">
    <w:p w14:paraId="4B14365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18 de junio de 2012</w:t>
      </w:r>
    </w:p>
  </w:footnote>
  <w:footnote w:id="81">
    <w:p w14:paraId="6175702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82">
    <w:p w14:paraId="715BC1F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83">
    <w:p w14:paraId="682CCCA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84">
    <w:p w14:paraId="19B3742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85">
    <w:p w14:paraId="147B444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86">
    <w:p w14:paraId="57F6F7F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87">
    <w:p w14:paraId="3892891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17 de diciembre de 2019</w:t>
      </w:r>
    </w:p>
  </w:footnote>
  <w:footnote w:id="88">
    <w:p w14:paraId="68A29F4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17 de diciembre de 2019</w:t>
      </w:r>
    </w:p>
  </w:footnote>
  <w:footnote w:id="89">
    <w:p w14:paraId="41C487A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90">
    <w:p w14:paraId="2B9437D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91">
    <w:p w14:paraId="702EA20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92">
    <w:p w14:paraId="480A8A2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w:t>
      </w:r>
      <w:bookmarkStart w:id="0" w:name="OLE_LINK1"/>
      <w:r>
        <w:rPr>
          <w:rFonts w:ascii="Times New Roman" w:hAnsi="Times New Roman"/>
          <w:i/>
          <w:color w:val="FF0000"/>
        </w:rPr>
        <w:t>Adición  publicada en la GODF  el 13 de octubre de 2006</w:t>
      </w:r>
      <w:bookmarkEnd w:id="0"/>
    </w:p>
  </w:footnote>
  <w:footnote w:id="93">
    <w:p w14:paraId="57621EF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94">
    <w:p w14:paraId="6A4B5AD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GODF  el 18 de junio de 2012</w:t>
      </w:r>
    </w:p>
  </w:footnote>
  <w:footnote w:id="95">
    <w:p w14:paraId="67E9249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96">
    <w:p w14:paraId="762E05C1"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rPr>
        <w:t>Reforma publicada en GOCDMX el 27 de junio de 2017</w:t>
      </w:r>
    </w:p>
  </w:footnote>
  <w:footnote w:id="97">
    <w:p w14:paraId="5E9FA6D6"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98">
    <w:p w14:paraId="2DD044F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27 de junio de 2017</w:t>
      </w:r>
    </w:p>
  </w:footnote>
  <w:footnote w:id="99">
    <w:p w14:paraId="29F2C72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13 de octubre de 2006</w:t>
      </w:r>
    </w:p>
  </w:footnote>
  <w:footnote w:id="100">
    <w:p w14:paraId="61CEA33E"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01">
    <w:p w14:paraId="4F596255" w14:textId="5F4F973B"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30 de marzo de 2012</w:t>
      </w:r>
    </w:p>
  </w:footnote>
  <w:footnote w:id="102">
    <w:p w14:paraId="0268F07A" w14:textId="77777777" w:rsidR="00470047" w:rsidRPr="005110F9" w:rsidRDefault="00470047" w:rsidP="005110F9">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Reforma publicada en la GOCDMX el 27 de mayo de 2021</w:t>
      </w:r>
    </w:p>
  </w:footnote>
  <w:footnote w:id="103">
    <w:p w14:paraId="07998F8D" w14:textId="77777777" w:rsidR="00470047" w:rsidRPr="005110F9" w:rsidRDefault="00470047" w:rsidP="005110F9">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Reforma publicada en la GOCDMX el 27 de mayo de 2021</w:t>
      </w:r>
    </w:p>
  </w:footnote>
  <w:footnote w:id="104">
    <w:p w14:paraId="37ABADD5" w14:textId="77777777" w:rsidR="00470047" w:rsidRPr="005110F9" w:rsidRDefault="00470047" w:rsidP="005110F9">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Reforma publicada en la GOCDMX el 27 de mayo de 2021</w:t>
      </w:r>
    </w:p>
  </w:footnote>
  <w:footnote w:id="105">
    <w:p w14:paraId="00BBA653" w14:textId="76357E7D" w:rsidR="00470047" w:rsidRPr="005110F9" w:rsidRDefault="00470047" w:rsidP="005110F9">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w:t>
      </w:r>
      <w:r>
        <w:rPr>
          <w:rFonts w:ascii="Times New Roman" w:hAnsi="Times New Roman"/>
          <w:i/>
          <w:iCs/>
          <w:color w:val="FF0000"/>
        </w:rPr>
        <w:t>Adición</w:t>
      </w:r>
      <w:r w:rsidRPr="005110F9">
        <w:rPr>
          <w:rFonts w:ascii="Times New Roman" w:hAnsi="Times New Roman"/>
          <w:i/>
          <w:iCs/>
          <w:color w:val="FF0000"/>
        </w:rPr>
        <w:t xml:space="preserve"> publicada en la GOCDMX el 27 de mayo de 2021</w:t>
      </w:r>
    </w:p>
  </w:footnote>
  <w:footnote w:id="106">
    <w:p w14:paraId="331E246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107">
    <w:p w14:paraId="266869B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108">
    <w:p w14:paraId="0EACCF4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18 de junio de 2012</w:t>
      </w:r>
    </w:p>
  </w:footnote>
  <w:footnote w:id="109">
    <w:p w14:paraId="16988DF1"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10">
    <w:p w14:paraId="758A246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11">
    <w:p w14:paraId="4FA352B1"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GOCDMX el 27 de junio de 2017</w:t>
      </w:r>
    </w:p>
  </w:footnote>
  <w:footnote w:id="112">
    <w:p w14:paraId="47A8310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113">
    <w:p w14:paraId="1A6DECD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14">
    <w:p w14:paraId="06244516"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15">
    <w:p w14:paraId="387B00F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16">
    <w:p w14:paraId="61E0980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17">
    <w:p w14:paraId="003573BB"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GOCDMX el 27 de junio de 2017</w:t>
      </w:r>
    </w:p>
  </w:footnote>
  <w:footnote w:id="118">
    <w:p w14:paraId="1DA573F9"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GOCDMX el 27 de junio de 2017</w:t>
      </w:r>
    </w:p>
  </w:footnote>
  <w:footnote w:id="119">
    <w:p w14:paraId="6F5EE34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20">
    <w:p w14:paraId="264248D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21">
    <w:p w14:paraId="57F1AB3C"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GOCDMX el 27 de junio de 2017</w:t>
      </w:r>
    </w:p>
  </w:footnote>
  <w:footnote w:id="122">
    <w:p w14:paraId="6D43070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23">
    <w:p w14:paraId="3F72209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junio de 2012</w:t>
      </w:r>
    </w:p>
  </w:footnote>
  <w:footnote w:id="124">
    <w:p w14:paraId="18581FFD"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25">
    <w:p w14:paraId="07CFE110"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26">
    <w:p w14:paraId="4CF9E67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Adicionado publicada en la GODF  el 13 de octubre de 2006</w:t>
      </w:r>
    </w:p>
  </w:footnote>
  <w:footnote w:id="127">
    <w:p w14:paraId="2A0B8A9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28">
    <w:p w14:paraId="17D1C75D"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29">
    <w:p w14:paraId="65D9E6D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30">
    <w:p w14:paraId="7379BED0"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GOCDMX el 27 de junio de 2017</w:t>
      </w:r>
    </w:p>
  </w:footnote>
  <w:footnote w:id="131">
    <w:p w14:paraId="209A234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32">
    <w:p w14:paraId="544936F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33">
    <w:p w14:paraId="17CF3E9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34">
    <w:p w14:paraId="04A1B11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35">
    <w:p w14:paraId="4A130DE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36">
    <w:p w14:paraId="5809354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37">
    <w:p w14:paraId="744CCC6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38">
    <w:p w14:paraId="4149E0A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39">
    <w:p w14:paraId="4A3B8BA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40">
    <w:p w14:paraId="6968851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41">
    <w:p w14:paraId="69C6A8E2"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Adición publicada en la GOCDMX el 27 de junio de 2017</w:t>
      </w:r>
    </w:p>
  </w:footnote>
  <w:footnote w:id="142">
    <w:p w14:paraId="0549C4A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43">
    <w:p w14:paraId="7A0A6A1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18 de junio de 2012</w:t>
      </w:r>
    </w:p>
  </w:footnote>
  <w:footnote w:id="144">
    <w:p w14:paraId="7C943D3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 </w:t>
      </w:r>
    </w:p>
  </w:footnote>
  <w:footnote w:id="145">
    <w:p w14:paraId="5DFD001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46">
    <w:p w14:paraId="4DF8F9C6"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47">
    <w:p w14:paraId="6392FA1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48">
    <w:p w14:paraId="18914A6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49">
    <w:p w14:paraId="18E0298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50">
    <w:p w14:paraId="6AA6379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1">
    <w:p w14:paraId="05B0BA3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2">
    <w:p w14:paraId="67E46F3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3">
    <w:p w14:paraId="418BD41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4">
    <w:p w14:paraId="2C54764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5">
    <w:p w14:paraId="3F499E2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6">
    <w:p w14:paraId="06448E9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7">
    <w:p w14:paraId="0F1F039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8">
    <w:p w14:paraId="33D944F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59">
    <w:p w14:paraId="3137AFC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60">
    <w:p w14:paraId="405ECB9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61">
    <w:p w14:paraId="0FB5547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62">
    <w:p w14:paraId="3A75652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63">
    <w:p w14:paraId="44B6EE9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02 de noviembre de 2012</w:t>
      </w:r>
    </w:p>
  </w:footnote>
  <w:footnote w:id="164">
    <w:p w14:paraId="38EC447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65">
    <w:p w14:paraId="5B0B5DC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66">
    <w:p w14:paraId="5E18646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67">
    <w:p w14:paraId="68D041C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168">
    <w:p w14:paraId="1877FC8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69">
    <w:p w14:paraId="4E20B33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70">
    <w:p w14:paraId="5787564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71">
    <w:p w14:paraId="7E070A0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72">
    <w:p w14:paraId="6F18E65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73">
    <w:p w14:paraId="2949872D"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13 de octubre de 2006</w:t>
      </w:r>
    </w:p>
  </w:footnote>
  <w:footnote w:id="174">
    <w:p w14:paraId="04D38EA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75">
    <w:p w14:paraId="43149D8B"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76">
    <w:p w14:paraId="08ECC786"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77">
    <w:p w14:paraId="7EAF13FA"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lang w:val="es-ES"/>
        </w:rPr>
        <w:t>Adición publicada en la GOCDMX el 27 de junio de 2017</w:t>
      </w:r>
    </w:p>
  </w:footnote>
  <w:footnote w:id="178">
    <w:p w14:paraId="1D9E55C8"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79">
    <w:p w14:paraId="5E4DAC27"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80">
    <w:p w14:paraId="64D22D7B"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lang w:val="es-ES"/>
        </w:rPr>
        <w:t>Adición publicada en la GOCDMX el 27 de junio de 2017</w:t>
      </w:r>
    </w:p>
  </w:footnote>
  <w:footnote w:id="181">
    <w:p w14:paraId="6E27B54D"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lang w:val="es-ES"/>
        </w:rPr>
        <w:t>Adición publicada en la GOCDMX el 27 de junio de 2017</w:t>
      </w:r>
    </w:p>
  </w:footnote>
  <w:footnote w:id="182">
    <w:p w14:paraId="0463413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83">
    <w:p w14:paraId="202DAD95" w14:textId="77777777" w:rsidR="00470047" w:rsidRPr="005110F9" w:rsidRDefault="00470047" w:rsidP="005110F9">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Reforma publicada en la GOCDMX el 27 de mayo de 2021</w:t>
      </w:r>
    </w:p>
  </w:footnote>
  <w:footnote w:id="184">
    <w:p w14:paraId="450A99BD" w14:textId="77777777" w:rsidR="00470047" w:rsidRPr="005110F9" w:rsidRDefault="00470047" w:rsidP="005110F9">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Reforma publicada en la GOCDMX el 27 de mayo de 2021</w:t>
      </w:r>
    </w:p>
  </w:footnote>
  <w:footnote w:id="185">
    <w:p w14:paraId="0EA547C1" w14:textId="49C61C20" w:rsidR="00470047" w:rsidRPr="005110F9" w:rsidRDefault="00470047" w:rsidP="005110F9">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w:t>
      </w:r>
      <w:r>
        <w:rPr>
          <w:rFonts w:ascii="Times New Roman" w:hAnsi="Times New Roman"/>
          <w:i/>
          <w:iCs/>
          <w:color w:val="FF0000"/>
        </w:rPr>
        <w:t>Adición</w:t>
      </w:r>
      <w:r w:rsidRPr="005110F9">
        <w:rPr>
          <w:rFonts w:ascii="Times New Roman" w:hAnsi="Times New Roman"/>
          <w:i/>
          <w:iCs/>
          <w:color w:val="FF0000"/>
        </w:rPr>
        <w:t xml:space="preserve"> publicada en la GOCDMX el 27 de mayo de 2021</w:t>
      </w:r>
    </w:p>
  </w:footnote>
  <w:footnote w:id="186">
    <w:p w14:paraId="72A5D54A" w14:textId="7B4D7171" w:rsidR="00470047" w:rsidRPr="005110F9" w:rsidRDefault="00470047" w:rsidP="005110F9">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w:t>
      </w:r>
      <w:r>
        <w:rPr>
          <w:rFonts w:ascii="Times New Roman" w:hAnsi="Times New Roman"/>
          <w:i/>
          <w:iCs/>
          <w:color w:val="FF0000"/>
        </w:rPr>
        <w:t xml:space="preserve">Adición </w:t>
      </w:r>
      <w:r w:rsidRPr="005110F9">
        <w:rPr>
          <w:rFonts w:ascii="Times New Roman" w:hAnsi="Times New Roman"/>
          <w:i/>
          <w:iCs/>
          <w:color w:val="FF0000"/>
        </w:rPr>
        <w:t>publicada en la GOCDMX el 27 de mayo de 2021</w:t>
      </w:r>
    </w:p>
  </w:footnote>
  <w:footnote w:id="187">
    <w:p w14:paraId="36D7047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88">
    <w:p w14:paraId="71D2458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89">
    <w:p w14:paraId="2AC159A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190">
    <w:p w14:paraId="56984164"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91">
    <w:p w14:paraId="2A11733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92">
    <w:p w14:paraId="7A7EEA29"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193">
    <w:p w14:paraId="71EA2286"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27 de junio de 2017</w:t>
      </w:r>
    </w:p>
  </w:footnote>
  <w:footnote w:id="194">
    <w:p w14:paraId="3E3B63C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95">
    <w:p w14:paraId="077038F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196">
    <w:p w14:paraId="77471E5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97">
    <w:p w14:paraId="7E6501E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98">
    <w:p w14:paraId="040690E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199">
    <w:p w14:paraId="0AF09D65"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200">
    <w:p w14:paraId="4BD2F220"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201">
    <w:p w14:paraId="769F8592"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202">
    <w:p w14:paraId="60D42AF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03">
    <w:p w14:paraId="468172E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04">
    <w:p w14:paraId="6F2165E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04 de mayo de 2018</w:t>
      </w:r>
    </w:p>
  </w:footnote>
  <w:footnote w:id="205">
    <w:p w14:paraId="6F4F16E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04 de mayo de 2018</w:t>
      </w:r>
    </w:p>
  </w:footnote>
  <w:footnote w:id="206">
    <w:p w14:paraId="482F4B0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07">
    <w:p w14:paraId="595D3529"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04 de mayo de 2018</w:t>
      </w:r>
    </w:p>
  </w:footnote>
  <w:footnote w:id="208">
    <w:p w14:paraId="67CD50E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04 de mayo de 2018</w:t>
      </w:r>
    </w:p>
  </w:footnote>
  <w:footnote w:id="209">
    <w:p w14:paraId="4AA5235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04 de mayo de 2018</w:t>
      </w:r>
    </w:p>
  </w:footnote>
  <w:footnote w:id="210">
    <w:p w14:paraId="3C4A1C7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GOCDMX el 04 de mayo de 2018 </w:t>
      </w:r>
    </w:p>
  </w:footnote>
  <w:footnote w:id="211">
    <w:p w14:paraId="023218B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04 de mayo de 2018 </w:t>
      </w:r>
    </w:p>
  </w:footnote>
  <w:footnote w:id="212">
    <w:p w14:paraId="56EAA2A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04 de mayo de 2018</w:t>
      </w:r>
    </w:p>
  </w:footnote>
  <w:footnote w:id="213">
    <w:p w14:paraId="026FDFA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Adicionado publicada en GOCDMX el 04 de mayo de 2018</w:t>
      </w:r>
    </w:p>
  </w:footnote>
  <w:footnote w:id="214">
    <w:p w14:paraId="18E2FBF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15">
    <w:p w14:paraId="56E9938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16">
    <w:p w14:paraId="59CD1CC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17">
    <w:p w14:paraId="2CD6A2E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18">
    <w:p w14:paraId="4133C41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19">
    <w:p w14:paraId="79F5A5B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20">
    <w:p w14:paraId="5FE2C8F3"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21">
    <w:p w14:paraId="1A43F51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22">
    <w:p w14:paraId="3C1EFD0D"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23">
    <w:p w14:paraId="0BDEB95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24">
    <w:p w14:paraId="7A77E08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27 de septiembre de 2012</w:t>
      </w:r>
    </w:p>
  </w:footnote>
  <w:footnote w:id="225">
    <w:p w14:paraId="63ED197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26">
    <w:p w14:paraId="19F6F1A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27">
    <w:p w14:paraId="31A0699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28">
    <w:p w14:paraId="71FF468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13 de octubre de 2006</w:t>
      </w:r>
    </w:p>
  </w:footnote>
  <w:footnote w:id="229">
    <w:p w14:paraId="69419B3B"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30">
    <w:p w14:paraId="14ED1FB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31">
    <w:p w14:paraId="67E798C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32">
    <w:p w14:paraId="3ADD2BE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33">
    <w:p w14:paraId="51EA822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34">
    <w:p w14:paraId="2C8F08D3"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GOCDMX el 27 de junio de 2017</w:t>
      </w:r>
    </w:p>
  </w:footnote>
  <w:footnote w:id="235">
    <w:p w14:paraId="0652628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36">
    <w:p w14:paraId="219A2FF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37">
    <w:p w14:paraId="332E80D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38">
    <w:p w14:paraId="1A12038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w:t>
      </w:r>
      <w:bookmarkStart w:id="3" w:name="OLE_LINK3"/>
      <w:bookmarkStart w:id="4" w:name="OLE_LINK2"/>
      <w:r>
        <w:rPr>
          <w:rFonts w:ascii="Times New Roman" w:hAnsi="Times New Roman"/>
          <w:i/>
          <w:color w:val="FF0000"/>
        </w:rPr>
        <w:t>Reforma publicada en la GODF  el 13 de octubre de 2006</w:t>
      </w:r>
      <w:bookmarkEnd w:id="3"/>
      <w:bookmarkEnd w:id="4"/>
    </w:p>
  </w:footnote>
  <w:footnote w:id="239">
    <w:p w14:paraId="401E7E8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13 de octubre de 2006</w:t>
      </w:r>
    </w:p>
  </w:footnote>
  <w:footnote w:id="240">
    <w:p w14:paraId="6CE8E02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41">
    <w:p w14:paraId="7D9AD82E" w14:textId="77777777" w:rsidR="00470047" w:rsidRPr="005110F9" w:rsidRDefault="00470047" w:rsidP="002B29BF">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Reforma publicada en la GOCDMX el 27 de mayo de 2021</w:t>
      </w:r>
    </w:p>
  </w:footnote>
  <w:footnote w:id="242">
    <w:p w14:paraId="3D17BE70" w14:textId="77777777" w:rsidR="00470047" w:rsidRPr="005110F9" w:rsidRDefault="00470047" w:rsidP="002B29BF">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Reforma publicada en la GOCDMX el 27 de mayo de 2021</w:t>
      </w:r>
    </w:p>
  </w:footnote>
  <w:footnote w:id="243">
    <w:p w14:paraId="48DE003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44">
    <w:p w14:paraId="07BAD30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45">
    <w:p w14:paraId="253EDBA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18 de diciembre de 2014</w:t>
      </w:r>
    </w:p>
  </w:footnote>
  <w:footnote w:id="246">
    <w:p w14:paraId="777E932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47">
    <w:p w14:paraId="4DDF289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48">
    <w:p w14:paraId="0523F28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49">
    <w:p w14:paraId="4F1D0E0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50">
    <w:p w14:paraId="28B0C1B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13 de octubre de 2006</w:t>
      </w:r>
    </w:p>
  </w:footnote>
  <w:footnote w:id="251">
    <w:p w14:paraId="200578A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52">
    <w:p w14:paraId="0CF193D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53">
    <w:p w14:paraId="2AC0EF9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54">
    <w:p w14:paraId="46B4BAA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55">
    <w:p w14:paraId="1E68FB4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56">
    <w:p w14:paraId="3C7D64A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24 de febrero de 2009</w:t>
      </w:r>
    </w:p>
  </w:footnote>
  <w:footnote w:id="257">
    <w:p w14:paraId="318B56E6"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58">
    <w:p w14:paraId="4991958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59">
    <w:p w14:paraId="71229CC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60">
    <w:p w14:paraId="57E49F3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61">
    <w:p w14:paraId="78BCA14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62">
    <w:p w14:paraId="7783DF4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63">
    <w:p w14:paraId="1919B9E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64">
    <w:p w14:paraId="0AFCB5C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65">
    <w:p w14:paraId="43445239" w14:textId="77777777" w:rsidR="00470047" w:rsidRPr="005110F9" w:rsidRDefault="00470047" w:rsidP="002B29BF">
      <w:pPr>
        <w:pStyle w:val="Textonotapie"/>
        <w:rPr>
          <w:rFonts w:ascii="Times New Roman" w:hAnsi="Times New Roman"/>
          <w:i/>
          <w:iCs/>
        </w:rPr>
      </w:pPr>
      <w:r w:rsidRPr="005110F9">
        <w:rPr>
          <w:rStyle w:val="Refdenotaalpie"/>
          <w:rFonts w:ascii="Times New Roman" w:hAnsi="Times New Roman"/>
          <w:i/>
          <w:iCs/>
          <w:color w:val="FF0000"/>
        </w:rPr>
        <w:footnoteRef/>
      </w:r>
      <w:r w:rsidRPr="005110F9">
        <w:rPr>
          <w:rFonts w:ascii="Times New Roman" w:hAnsi="Times New Roman"/>
          <w:i/>
          <w:iCs/>
          <w:color w:val="FF0000"/>
        </w:rPr>
        <w:t xml:space="preserve"> Reforma publicada en la GOCDMX el 27 de mayo de 2021</w:t>
      </w:r>
    </w:p>
  </w:footnote>
  <w:footnote w:id="266">
    <w:p w14:paraId="23B7139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67">
    <w:p w14:paraId="41768F12"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268">
    <w:p w14:paraId="7C5B86DE"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04  de mayo de 2018</w:t>
      </w:r>
    </w:p>
  </w:footnote>
  <w:footnote w:id="269">
    <w:p w14:paraId="5E51F0FA"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rPr>
        <w:t>Reforma publicada en GOCDMX el 27 de junio de 2017</w:t>
      </w:r>
    </w:p>
  </w:footnote>
  <w:footnote w:id="270">
    <w:p w14:paraId="08968A41"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2014</w:t>
      </w:r>
    </w:p>
  </w:footnote>
  <w:footnote w:id="271">
    <w:p w14:paraId="1242948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GOCDMX el 27 de junio de 2017</w:t>
      </w:r>
    </w:p>
  </w:footnote>
  <w:footnote w:id="272">
    <w:p w14:paraId="1F484893" w14:textId="080C103B"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sidR="00F018F3">
        <w:rPr>
          <w:rFonts w:ascii="Times New Roman" w:hAnsi="Times New Roman"/>
          <w:i/>
          <w:color w:val="FF0000"/>
        </w:rPr>
        <w:t xml:space="preserve"> Reforma publicada en la GODF</w:t>
      </w:r>
      <w:r>
        <w:rPr>
          <w:rFonts w:ascii="Times New Roman" w:hAnsi="Times New Roman"/>
          <w:i/>
          <w:color w:val="FF0000"/>
        </w:rPr>
        <w:t xml:space="preserve"> el 28 de noviembre de 2014</w:t>
      </w:r>
    </w:p>
  </w:footnote>
  <w:footnote w:id="273">
    <w:p w14:paraId="3314E0DB"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rPr>
        <w:t xml:space="preserve"> </w:t>
      </w:r>
      <w:r>
        <w:rPr>
          <w:rFonts w:ascii="Times New Roman" w:hAnsi="Times New Roman"/>
          <w:i/>
          <w:color w:val="FF0000"/>
        </w:rPr>
        <w:t>Reforma publicada en GOCDMX el 27 de junio de 2017</w:t>
      </w:r>
    </w:p>
  </w:footnote>
  <w:footnote w:id="274">
    <w:p w14:paraId="430306E7"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275">
    <w:p w14:paraId="178F2143" w14:textId="77777777" w:rsidR="00F018F3" w:rsidRDefault="00F018F3" w:rsidP="00F018F3">
      <w:pPr>
        <w:pStyle w:val="Textonotapie"/>
        <w:rPr>
          <w:rFonts w:ascii="Times New Roman" w:hAnsi="Times New Roman"/>
          <w:i/>
          <w:lang w:val="es-ES"/>
        </w:rPr>
      </w:pPr>
      <w:r w:rsidRPr="00F018F3">
        <w:footnoteRef/>
      </w:r>
      <w:r w:rsidRPr="00F018F3">
        <w:rPr>
          <w:rFonts w:ascii="Times New Roman" w:hAnsi="Times New Roman"/>
          <w:i/>
          <w:color w:val="FF0000"/>
        </w:rPr>
        <w:t xml:space="preserve"> EL DECRETO DE REFORMAS PUBLICADO EN LA G.O. DE 27 DE JUNIO DE 2017 NO HACE REFERENCIA RESPECTO DE ESTE PÁRRAFO, POR LO QUE SE SUGIERE CONSULTAR SU HISTORIA LEGISLATIVA.</w:t>
      </w:r>
    </w:p>
  </w:footnote>
  <w:footnote w:id="276">
    <w:p w14:paraId="662CA17C"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77">
    <w:p w14:paraId="593BFC85"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GOCDMX el 27 de junio de 2017</w:t>
      </w:r>
    </w:p>
  </w:footnote>
  <w:footnote w:id="278">
    <w:p w14:paraId="6D53586D" w14:textId="77777777" w:rsidR="00470047" w:rsidRDefault="00470047" w:rsidP="00A05B31">
      <w:pPr>
        <w:pStyle w:val="Textonotapie"/>
        <w:rPr>
          <w:rFonts w:ascii="Times New Roman" w:hAnsi="Times New Roman"/>
          <w:i/>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Reforma publicada en GOCDMX el 27 de junio de 2017</w:t>
      </w:r>
    </w:p>
  </w:footnote>
  <w:footnote w:id="279">
    <w:p w14:paraId="31742CD5"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80">
    <w:p w14:paraId="50E8BC1F"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2014</w:t>
      </w:r>
    </w:p>
  </w:footnote>
  <w:footnote w:id="281">
    <w:p w14:paraId="0B85DBD0"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82">
    <w:p w14:paraId="294E794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2014</w:t>
      </w:r>
    </w:p>
  </w:footnote>
  <w:footnote w:id="283">
    <w:p w14:paraId="428F73E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84">
    <w:p w14:paraId="145E6054"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85">
    <w:p w14:paraId="03A2303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GODF  el 28 de noviembre de 2008</w:t>
      </w:r>
    </w:p>
  </w:footnote>
  <w:footnote w:id="286">
    <w:p w14:paraId="00205C37"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87">
    <w:p w14:paraId="2E6A96FE" w14:textId="77777777" w:rsidR="00F018F3" w:rsidRDefault="00F018F3" w:rsidP="00F018F3">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88">
    <w:p w14:paraId="7E5FD846" w14:textId="77777777" w:rsidR="00F018F3" w:rsidRDefault="00F018F3" w:rsidP="00F018F3">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28 de noviembre de 2008</w:t>
      </w:r>
    </w:p>
  </w:footnote>
  <w:footnote w:id="289">
    <w:p w14:paraId="747E603A"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GODF  el 13 de octubre de 2006</w:t>
      </w:r>
    </w:p>
  </w:footnote>
  <w:footnote w:id="290">
    <w:p w14:paraId="2F3E7E65" w14:textId="77777777" w:rsidR="00470047" w:rsidRDefault="00470047" w:rsidP="00A05B31">
      <w:pPr>
        <w:pStyle w:val="Textonotapie"/>
        <w:rPr>
          <w:rFonts w:ascii="Times New Roman" w:hAnsi="Times New Roman"/>
          <w:i/>
          <w:color w:val="FF0000"/>
          <w:lang w:val="es-ES"/>
        </w:rPr>
      </w:pPr>
      <w:r>
        <w:rPr>
          <w:rStyle w:val="Refdenotaalpie"/>
          <w:rFonts w:ascii="Times New Roman" w:hAnsi="Times New Roman"/>
          <w:i/>
          <w:color w:val="FF0000"/>
        </w:rPr>
        <w:footnoteRef/>
      </w:r>
      <w:r>
        <w:rPr>
          <w:rFonts w:ascii="Times New Roman" w:hAnsi="Times New Roman"/>
          <w:i/>
          <w:color w:val="FF0000"/>
        </w:rPr>
        <w:t xml:space="preserve"> </w:t>
      </w:r>
      <w:r>
        <w:rPr>
          <w:rFonts w:ascii="Times New Roman" w:hAnsi="Times New Roman"/>
          <w:i/>
          <w:color w:val="FF0000"/>
          <w:lang w:val="es-ES"/>
        </w:rPr>
        <w:t>Adición publicada en la GOCDMX el 27 de junio de 2017</w:t>
      </w:r>
    </w:p>
  </w:footnote>
  <w:footnote w:id="291">
    <w:p w14:paraId="0B83AB28"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Reforma publicada en la GOCDMX el 17 de diciembre de 2019</w:t>
      </w:r>
    </w:p>
  </w:footnote>
  <w:footnote w:id="292">
    <w:p w14:paraId="5549D56D" w14:textId="77777777" w:rsidR="00470047" w:rsidRDefault="00470047" w:rsidP="00A05B31">
      <w:pPr>
        <w:pStyle w:val="Textonotapie"/>
        <w:rPr>
          <w:rFonts w:ascii="Times New Roman" w:hAnsi="Times New Roman"/>
          <w:i/>
          <w:color w:val="FF0000"/>
        </w:rPr>
      </w:pPr>
      <w:r>
        <w:rPr>
          <w:rStyle w:val="Refdenotaalpie"/>
          <w:rFonts w:ascii="Times New Roman" w:hAnsi="Times New Roman"/>
          <w:i/>
          <w:color w:val="FF0000"/>
        </w:rPr>
        <w:footnoteRef/>
      </w:r>
      <w:r>
        <w:rPr>
          <w:rFonts w:ascii="Times New Roman" w:hAnsi="Times New Roman"/>
          <w:i/>
          <w:color w:val="FF0000"/>
        </w:rPr>
        <w:t xml:space="preserve"> Adición publicada en la GOCDMX el 17 de diciembre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6AB5" w14:textId="47C3E32D" w:rsidR="00470047" w:rsidRDefault="00470047" w:rsidP="008675E8">
    <w:pPr>
      <w:pStyle w:val="Encabezado"/>
      <w:jc w:val="right"/>
      <w:rPr>
        <w:b/>
        <w:sz w:val="40"/>
      </w:rPr>
    </w:pPr>
    <w:r>
      <w:rPr>
        <w:b/>
        <w:noProof/>
        <w:sz w:val="40"/>
        <w:lang w:val="es-ES" w:eastAsia="es-ES"/>
      </w:rPr>
      <w:drawing>
        <wp:inline distT="0" distB="0" distL="0" distR="0" wp14:anchorId="40EF22D1" wp14:editId="3117943A">
          <wp:extent cx="2238375" cy="7499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559" cy="751337"/>
                  </a:xfrm>
                  <a:prstGeom prst="rect">
                    <a:avLst/>
                  </a:prstGeom>
                  <a:noFill/>
                </pic:spPr>
              </pic:pic>
            </a:graphicData>
          </a:graphic>
        </wp:inline>
      </w:drawing>
    </w:r>
  </w:p>
  <w:p w14:paraId="14B35190" w14:textId="77777777" w:rsidR="00470047" w:rsidRDefault="00470047" w:rsidP="00267896">
    <w:pPr>
      <w:pStyle w:val="Encabezado"/>
    </w:pPr>
    <w:r>
      <w:rPr>
        <w:rFonts w:ascii="Times New Roman" w:hAnsi="Times New Roman"/>
        <w:noProof/>
        <w:sz w:val="24"/>
        <w:szCs w:val="24"/>
        <w:lang w:val="es-ES" w:eastAsia="es-ES"/>
      </w:rPr>
      <mc:AlternateContent>
        <mc:Choice Requires="wps">
          <w:drawing>
            <wp:anchor distT="36576" distB="36576" distL="36576" distR="36576" simplePos="0" relativeHeight="251659264" behindDoc="0" locked="0" layoutInCell="1" allowOverlap="1" wp14:anchorId="69AA24A3" wp14:editId="2C7ECE82">
              <wp:simplePos x="0" y="0"/>
              <wp:positionH relativeFrom="column">
                <wp:posOffset>-8255</wp:posOffset>
              </wp:positionH>
              <wp:positionV relativeFrom="paragraph">
                <wp:posOffset>52911</wp:posOffset>
              </wp:positionV>
              <wp:extent cx="5637530" cy="45085"/>
              <wp:effectExtent l="0" t="0" r="127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45085"/>
                      </a:xfrm>
                      <a:prstGeom prst="rect">
                        <a:avLst/>
                      </a:prstGeom>
                      <a:solidFill>
                        <a:schemeClr val="accent2"/>
                      </a:solidFill>
                      <a:ln w="9525" algn="in">
                        <a:noFill/>
                        <a:miter lim="800000"/>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65pt;margin-top:4.15pt;width:443.9pt;height:3.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EqMAIAADoEAAAOAAAAZHJzL2Uyb0RvYy54bWysU1GO0zAQ/UfiDpb/adKWdJeo6WrVZRHS&#10;AisWDjB1nMTC8RjbbVpuw1m4GGOnLQX+EPmwPPH4+c2bN8ubfa/ZTjqv0FR8Osk5k0ZgrUxb8c+f&#10;7l9cc+YDmBo0Glnxg/T8ZvX82XKwpZxhh7qWjhGI8eVgK96FYMss86KTPfgJWmnosEHXQ6DQtVnt&#10;YCD0XmezPF9kA7raOhTSe/p7Nx7yVcJvGinCh6bxMjBdceIW0urSuolrtlpC2TqwnRJHGvAPLHpQ&#10;hh49Q91BALZ16i+oXgmHHpswEdhn2DRKyFQDVTPN/6jmqQMrUy0kjrdnmfz/gxXvd4+OqbriM84M&#10;9NSijyTaj++m3WpksyjQYH1JeU/20cUSvX1A8cUzg+sOTCtvncOhk1ATrWnMz367EANPV9lmeIc1&#10;4cM2YNJq37g+ApIKbJ9acji3RO4DE/SzWMyvijl1TtDZyyK/LtILUJ4uW+fDG4k9i5uKOyKfwGH3&#10;4EMkA+UpJZFHrep7pXUKosvkWju2A/IHCCFNSCXTLX+ZqQ0bKv6qmBWcgW7J6sd+G4xgyUW9CmRl&#10;rfqKX+fxG80VlXlt6pQSQOlxTw9oEznIZNKRK0X7cKR9km2Uf4P1gSR0OBqYBo42HbpvnA1k3or7&#10;r1twkjP91lAb5oviakFuvwzcZbC5DMAIgqp4oNrSdh3GCdlap9qOXpomSQ3eUusalWSN/EZWx4aT&#10;QZPax2GKE3AZp6xfI7/6CQAA//8DAFBLAwQUAAYACAAAACEAI4/a790AAAAHAQAADwAAAGRycy9k&#10;b3ducmV2LnhtbEyOQU/CQBCF7yb+h82YeIMtIrWp3RJjLIYboIkcl+7YNuzONt0F6r93POFp8vK+&#10;vPmK5eisOOMQOk8KZtMEBFLtTUeNgs+PapKBCFGT0dYTKvjBAMvy9qbQufEX2uJ5FxvBIxRyraCN&#10;sc+lDHWLToep75G4+/aD05Hj0Egz6AuPOysfkiSVTnfEH1rd42uL9XF3cgrW75vq620tn/bpZmv3&#10;R7eaY7VS6v5ufHkGEXGMVxj+9FkdSnY6+BOZIKyCyWzOpIKMD9dZli5AHJhbPIIsC/nfv/wFAAD/&#10;/wMAUEsBAi0AFAAGAAgAAAAhALaDOJL+AAAA4QEAABMAAAAAAAAAAAAAAAAAAAAAAFtDb250ZW50&#10;X1R5cGVzXS54bWxQSwECLQAUAAYACAAAACEAOP0h/9YAAACUAQAACwAAAAAAAAAAAAAAAAAvAQAA&#10;X3JlbHMvLnJlbHNQSwECLQAUAAYACAAAACEAwL5RKjACAAA6BAAADgAAAAAAAAAAAAAAAAAuAgAA&#10;ZHJzL2Uyb0RvYy54bWxQSwECLQAUAAYACAAAACEAI4/a790AAAAHAQAADwAAAAAAAAAAAAAAAACK&#10;BAAAZHJzL2Rvd25yZXYueG1sUEsFBgAAAAAEAAQA8wAAAJQFAAAAAA==&#10;" fillcolor="#c0504d [3205]" stroked="f" insetpen="t">
              <v:textbox inset="2.88pt,2.88pt,2.88pt,2.88pt"/>
            </v:rect>
          </w:pict>
        </mc:Fallback>
      </mc:AlternateContent>
    </w:r>
    <w:r>
      <w:rPr>
        <w:rFonts w:ascii="Times New Roman" w:hAnsi="Times New Roman"/>
        <w:noProof/>
        <w:sz w:val="24"/>
        <w:szCs w:val="24"/>
        <w:lang w:val="es-ES" w:eastAsia="es-ES"/>
      </w:rPr>
      <mc:AlternateContent>
        <mc:Choice Requires="wps">
          <w:drawing>
            <wp:anchor distT="0" distB="0" distL="114300" distR="114300" simplePos="0" relativeHeight="251660288" behindDoc="0" locked="0" layoutInCell="1" allowOverlap="1" wp14:anchorId="7222592A" wp14:editId="7F77A841">
              <wp:simplePos x="0" y="0"/>
              <wp:positionH relativeFrom="column">
                <wp:posOffset>-8255</wp:posOffset>
              </wp:positionH>
              <wp:positionV relativeFrom="paragraph">
                <wp:posOffset>29622</wp:posOffset>
              </wp:positionV>
              <wp:extent cx="5637530" cy="0"/>
              <wp:effectExtent l="0" t="0" r="20320" b="190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3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2.35pt" to="44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agzgEAAAAEAAAOAAAAZHJzL2Uyb0RvYy54bWysU8tu2zAQvBfoPxC8x5JjJC0Eyzk4SC9F&#10;a/TxATS1tAjwhSVryX/fJSUrQVugaBEdKC65M7szJLcPozXsDBi1dy1fr2rOwEnfaXdq+fdvTzfv&#10;OYtJuE4Y76DlF4j8Yff2zXYIDdz63psOkBGJi80QWt6nFJqqirIHK+LKB3C0qTxakSjEU9WhGIjd&#10;muq2ru+rwWMX0EuIkVYfp02+K/xKgUyflYqQmGk59ZbKiGU85rHabUVzQhF6Lec2xH90YYV2VHSh&#10;ehRJsB+of6OyWqKPXqWV9LbySmkJRQOpWde/qPnaiwBFC5kTw2JTfD1a+el8QKa7lm84c8LSEW3Y&#10;no5KJo8M8y97NITYUOreHXCOYjhgFjwqtPlPUthYfL0svsKYmKTFu/vNu7sN2S+ve9UzMGBMH8Bb&#10;lictN9plyaIR548xUTFKvabkZePyGL3R3ZM2pgR4Ou4NsrOgQ97X+cs9E/BFGkUZWmUlU+9lli4G&#10;JtovoMgH6nZdypcbCAutkBJcWs+8xlF2hilqYQHWfwfO+RkK5Xb+C3hBlMrepQVstfP4p+ppvLas&#10;pvyrA5PubMHRd5dyqsUaumbFuflJ5Hv8Mi7w54e7+wkAAP//AwBQSwMEFAAGAAgAAAAhAP2Ypb3c&#10;AAAABgEAAA8AAABkcnMvZG93bnJldi54bWxMjsFOwzAQRO+V+Adrkbig1mmAEoU4VUVVIVVcKHzA&#10;Jt4mofE62G4b/h7DhR5HM3rziuVoenEi5zvLCuazBARxbXXHjYKP9800A+EDssbeMin4Jg/L8mpS&#10;YK7tmd/otAuNiBD2OSpoQxhyKX3dkkE/swNx7PbWGQwxukZqh+cIN71Mk2QhDXYcH1oc6Lml+rA7&#10;GgXd+rPm1S2nVWo2Lwe3/Xrdr7dK3VyPqycQgcbwP4Zf/agOZXSq7JG1F72C6fwuLhXcP4KIdZYt&#10;HkBUf1mWhbzUL38AAAD//wMAUEsBAi0AFAAGAAgAAAAhALaDOJL+AAAA4QEAABMAAAAAAAAAAAAA&#10;AAAAAAAAAFtDb250ZW50X1R5cGVzXS54bWxQSwECLQAUAAYACAAAACEAOP0h/9YAAACUAQAACwAA&#10;AAAAAAAAAAAAAAAvAQAAX3JlbHMvLnJlbHNQSwECLQAUAAYACAAAACEAgB6GoM4BAAAABAAADgAA&#10;AAAAAAAAAAAAAAAuAgAAZHJzL2Uyb0RvYy54bWxQSwECLQAUAAYACAAAACEA/ZilvdwAAAAGAQAA&#10;DwAAAAAAAAAAAAAAAAAoBAAAZHJzL2Rvd25yZXYueG1sUEsFBgAAAAAEAAQA8wAAADEFAAAAAA==&#10;" strokecolor="#c0000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7933"/>
    <w:multiLevelType w:val="hybridMultilevel"/>
    <w:tmpl w:val="A4E20384"/>
    <w:lvl w:ilvl="0" w:tplc="41942B4A">
      <w:start w:val="1"/>
      <w:numFmt w:val="upperRoman"/>
      <w:lvlText w:val="%1."/>
      <w:lvlJc w:val="left"/>
      <w:pPr>
        <w:tabs>
          <w:tab w:val="num" w:pos="1080"/>
        </w:tabs>
        <w:ind w:left="1080" w:hanging="72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71B91C76"/>
    <w:multiLevelType w:val="hybridMultilevel"/>
    <w:tmpl w:val="25E89286"/>
    <w:lvl w:ilvl="0" w:tplc="BA083C1C">
      <w:start w:val="1"/>
      <w:numFmt w:val="upperRoman"/>
      <w:suff w:val="nothing"/>
      <w:lvlText w:val="%1."/>
      <w:lvlJc w:val="left"/>
      <w:pPr>
        <w:ind w:left="720" w:hanging="360"/>
      </w:pPr>
      <w:rPr>
        <w:rFonts w:ascii="Arial" w:eastAsia="Arial" w:hAnsi="Arial" w:cs="Arial" w:hint="default"/>
        <w:b/>
        <w:bCs/>
        <w:i w:val="0"/>
        <w:strike w:val="0"/>
        <w:dstrike w:val="0"/>
        <w:color w:val="000000"/>
        <w:sz w:val="24"/>
        <w:szCs w:val="24"/>
        <w:u w:val="none" w:color="000000"/>
        <w:effect w:val="none"/>
        <w:bdr w:val="none" w:sz="0" w:space="0" w:color="auto" w:frame="1"/>
        <w:vertAlign w:val="baseline"/>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96"/>
    <w:rsid w:val="00024FF8"/>
    <w:rsid w:val="00025C56"/>
    <w:rsid w:val="00045606"/>
    <w:rsid w:val="000748E8"/>
    <w:rsid w:val="00080B0B"/>
    <w:rsid w:val="000B5AD7"/>
    <w:rsid w:val="000D3083"/>
    <w:rsid w:val="000E16CA"/>
    <w:rsid w:val="001432DD"/>
    <w:rsid w:val="0015154D"/>
    <w:rsid w:val="00161D90"/>
    <w:rsid w:val="00190257"/>
    <w:rsid w:val="001925DC"/>
    <w:rsid w:val="0019599C"/>
    <w:rsid w:val="001A2AE3"/>
    <w:rsid w:val="001D7B24"/>
    <w:rsid w:val="001F7A4E"/>
    <w:rsid w:val="00200259"/>
    <w:rsid w:val="00210503"/>
    <w:rsid w:val="00237EF9"/>
    <w:rsid w:val="0025405C"/>
    <w:rsid w:val="00261A4D"/>
    <w:rsid w:val="00267896"/>
    <w:rsid w:val="0027720E"/>
    <w:rsid w:val="002A19BC"/>
    <w:rsid w:val="002A319F"/>
    <w:rsid w:val="002A4D02"/>
    <w:rsid w:val="002B29BF"/>
    <w:rsid w:val="002B4BB9"/>
    <w:rsid w:val="00311741"/>
    <w:rsid w:val="0032504E"/>
    <w:rsid w:val="0034361F"/>
    <w:rsid w:val="003A3172"/>
    <w:rsid w:val="003A3F69"/>
    <w:rsid w:val="003D6756"/>
    <w:rsid w:val="003F678C"/>
    <w:rsid w:val="00465728"/>
    <w:rsid w:val="00470047"/>
    <w:rsid w:val="0047179E"/>
    <w:rsid w:val="004A3D2D"/>
    <w:rsid w:val="004E1F71"/>
    <w:rsid w:val="004F454C"/>
    <w:rsid w:val="005110F9"/>
    <w:rsid w:val="00514465"/>
    <w:rsid w:val="0054132D"/>
    <w:rsid w:val="00551BAB"/>
    <w:rsid w:val="0059384D"/>
    <w:rsid w:val="005A0367"/>
    <w:rsid w:val="005A7288"/>
    <w:rsid w:val="005C29A1"/>
    <w:rsid w:val="005E248A"/>
    <w:rsid w:val="005F17A8"/>
    <w:rsid w:val="005F7EBE"/>
    <w:rsid w:val="006030DD"/>
    <w:rsid w:val="00622DCC"/>
    <w:rsid w:val="00637B82"/>
    <w:rsid w:val="00694C64"/>
    <w:rsid w:val="006C039E"/>
    <w:rsid w:val="006D4644"/>
    <w:rsid w:val="006D4E0A"/>
    <w:rsid w:val="006E27A3"/>
    <w:rsid w:val="00702272"/>
    <w:rsid w:val="007B576C"/>
    <w:rsid w:val="008675E8"/>
    <w:rsid w:val="00877985"/>
    <w:rsid w:val="008E10DE"/>
    <w:rsid w:val="008E29BB"/>
    <w:rsid w:val="00914DE3"/>
    <w:rsid w:val="00955D5C"/>
    <w:rsid w:val="00960298"/>
    <w:rsid w:val="009714AE"/>
    <w:rsid w:val="009773CE"/>
    <w:rsid w:val="009A0AAD"/>
    <w:rsid w:val="009C4FF5"/>
    <w:rsid w:val="009C5B25"/>
    <w:rsid w:val="009C7E21"/>
    <w:rsid w:val="009E72D5"/>
    <w:rsid w:val="00A05B31"/>
    <w:rsid w:val="00A40EF8"/>
    <w:rsid w:val="00A65544"/>
    <w:rsid w:val="00AB3327"/>
    <w:rsid w:val="00AE601C"/>
    <w:rsid w:val="00AE74E8"/>
    <w:rsid w:val="00B04ACD"/>
    <w:rsid w:val="00B07CAE"/>
    <w:rsid w:val="00B17B3C"/>
    <w:rsid w:val="00B4566D"/>
    <w:rsid w:val="00B53632"/>
    <w:rsid w:val="00B54E8F"/>
    <w:rsid w:val="00B77899"/>
    <w:rsid w:val="00BA6A20"/>
    <w:rsid w:val="00C0193C"/>
    <w:rsid w:val="00C044DF"/>
    <w:rsid w:val="00C10F54"/>
    <w:rsid w:val="00C510EF"/>
    <w:rsid w:val="00C73ADD"/>
    <w:rsid w:val="00C85CC4"/>
    <w:rsid w:val="00C94576"/>
    <w:rsid w:val="00D035AB"/>
    <w:rsid w:val="00D1618C"/>
    <w:rsid w:val="00D242E7"/>
    <w:rsid w:val="00D53333"/>
    <w:rsid w:val="00DA24B3"/>
    <w:rsid w:val="00DB2E2E"/>
    <w:rsid w:val="00DD7CDE"/>
    <w:rsid w:val="00DE4B43"/>
    <w:rsid w:val="00E06D47"/>
    <w:rsid w:val="00E4120C"/>
    <w:rsid w:val="00E64297"/>
    <w:rsid w:val="00E64DB9"/>
    <w:rsid w:val="00E83F73"/>
    <w:rsid w:val="00E957F5"/>
    <w:rsid w:val="00ED1E56"/>
    <w:rsid w:val="00EE505D"/>
    <w:rsid w:val="00F018F3"/>
    <w:rsid w:val="00F2331E"/>
    <w:rsid w:val="00F3525F"/>
    <w:rsid w:val="00F62023"/>
    <w:rsid w:val="00F64191"/>
    <w:rsid w:val="00FA6619"/>
    <w:rsid w:val="00FB0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A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BF"/>
  </w:style>
  <w:style w:type="paragraph" w:styleId="Ttulo1">
    <w:name w:val="heading 1"/>
    <w:basedOn w:val="Normal"/>
    <w:next w:val="Normal"/>
    <w:link w:val="Ttulo1Car"/>
    <w:uiPriority w:val="9"/>
    <w:qFormat/>
    <w:rsid w:val="009C5B25"/>
    <w:pPr>
      <w:keepNext/>
      <w:keepLines/>
      <w:spacing w:before="480" w:after="0"/>
      <w:outlineLvl w:val="0"/>
    </w:pPr>
    <w:rPr>
      <w:rFonts w:ascii="Cambria" w:eastAsia="Times New Roman" w:hAnsi="Cambria" w:cs="Times New Roman"/>
      <w:b/>
      <w:bCs/>
      <w:color w:val="365F91"/>
      <w:sz w:val="28"/>
      <w:szCs w:val="28"/>
      <w:lang w:eastAsia="es-MX"/>
    </w:rPr>
  </w:style>
  <w:style w:type="paragraph" w:styleId="Ttulo2">
    <w:name w:val="heading 2"/>
    <w:basedOn w:val="Normal"/>
    <w:next w:val="Normal"/>
    <w:link w:val="Ttulo2Car"/>
    <w:uiPriority w:val="9"/>
    <w:unhideWhenUsed/>
    <w:qFormat/>
    <w:rsid w:val="009C5B25"/>
    <w:pPr>
      <w:keepNext/>
      <w:keepLines/>
      <w:spacing w:before="200" w:after="0"/>
      <w:outlineLvl w:val="1"/>
    </w:pPr>
    <w:rPr>
      <w:rFonts w:ascii="Cambria" w:eastAsia="Times New Roman" w:hAnsi="Cambria" w:cs="Times New Roman"/>
      <w:b/>
      <w:bCs/>
      <w:color w:val="4F81BD"/>
      <w:sz w:val="26"/>
      <w:szCs w:val="26"/>
      <w:lang w:eastAsia="es-MX"/>
    </w:rPr>
  </w:style>
  <w:style w:type="paragraph" w:styleId="Ttulo3">
    <w:name w:val="heading 3"/>
    <w:basedOn w:val="Normal"/>
    <w:next w:val="Normal"/>
    <w:link w:val="Ttulo3Car"/>
    <w:uiPriority w:val="9"/>
    <w:unhideWhenUsed/>
    <w:qFormat/>
    <w:rsid w:val="009C5B25"/>
    <w:pPr>
      <w:keepNext/>
      <w:keepLines/>
      <w:spacing w:before="200" w:after="0"/>
      <w:outlineLvl w:val="2"/>
    </w:pPr>
    <w:rPr>
      <w:rFonts w:ascii="Cambria" w:eastAsia="Times New Roman" w:hAnsi="Cambria" w:cs="Times New Roman"/>
      <w:b/>
      <w:bCs/>
      <w:color w:val="4F81BD"/>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896"/>
  </w:style>
  <w:style w:type="paragraph" w:styleId="Piedepgina">
    <w:name w:val="footer"/>
    <w:basedOn w:val="Normal"/>
    <w:link w:val="PiedepginaCar"/>
    <w:unhideWhenUsed/>
    <w:rsid w:val="00267896"/>
    <w:pPr>
      <w:tabs>
        <w:tab w:val="center" w:pos="4419"/>
        <w:tab w:val="right" w:pos="8838"/>
      </w:tabs>
      <w:spacing w:after="0" w:line="240" w:lineRule="auto"/>
    </w:pPr>
  </w:style>
  <w:style w:type="character" w:customStyle="1" w:styleId="PiedepginaCar">
    <w:name w:val="Pie de página Car"/>
    <w:basedOn w:val="Fuentedeprrafopredeter"/>
    <w:link w:val="Piedepgina"/>
    <w:rsid w:val="00267896"/>
  </w:style>
  <w:style w:type="paragraph" w:styleId="Textodeglobo">
    <w:name w:val="Balloon Text"/>
    <w:basedOn w:val="Normal"/>
    <w:link w:val="TextodegloboCar"/>
    <w:uiPriority w:val="99"/>
    <w:semiHidden/>
    <w:unhideWhenUsed/>
    <w:rsid w:val="00267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96"/>
    <w:rPr>
      <w:rFonts w:ascii="Tahoma" w:hAnsi="Tahoma" w:cs="Tahoma"/>
      <w:sz w:val="16"/>
      <w:szCs w:val="16"/>
    </w:rPr>
  </w:style>
  <w:style w:type="paragraph" w:styleId="Sinespaciado">
    <w:name w:val="No Spacing"/>
    <w:uiPriority w:val="1"/>
    <w:qFormat/>
    <w:rsid w:val="0025405C"/>
    <w:pPr>
      <w:spacing w:after="0" w:line="240" w:lineRule="auto"/>
    </w:pPr>
  </w:style>
  <w:style w:type="paragraph" w:customStyle="1" w:styleId="Default">
    <w:name w:val="Default"/>
    <w:rsid w:val="005E24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9C5B25"/>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uiPriority w:val="9"/>
    <w:rsid w:val="009C5B25"/>
    <w:rPr>
      <w:rFonts w:ascii="Cambria" w:eastAsia="Times New Roman" w:hAnsi="Cambria" w:cs="Times New Roman"/>
      <w:b/>
      <w:bCs/>
      <w:color w:val="4F81BD"/>
      <w:sz w:val="26"/>
      <w:szCs w:val="26"/>
      <w:lang w:eastAsia="es-MX"/>
    </w:rPr>
  </w:style>
  <w:style w:type="character" w:customStyle="1" w:styleId="Ttulo3Car">
    <w:name w:val="Título 3 Car"/>
    <w:basedOn w:val="Fuentedeprrafopredeter"/>
    <w:link w:val="Ttulo3"/>
    <w:uiPriority w:val="9"/>
    <w:rsid w:val="009C5B25"/>
    <w:rPr>
      <w:rFonts w:ascii="Cambria" w:eastAsia="Times New Roman" w:hAnsi="Cambria" w:cs="Times New Roman"/>
      <w:b/>
      <w:bCs/>
      <w:color w:val="4F81BD"/>
      <w:lang w:eastAsia="es-MX"/>
    </w:rPr>
  </w:style>
  <w:style w:type="numbering" w:customStyle="1" w:styleId="Sinlista1">
    <w:name w:val="Sin lista1"/>
    <w:next w:val="Sinlista"/>
    <w:uiPriority w:val="99"/>
    <w:semiHidden/>
    <w:unhideWhenUsed/>
    <w:rsid w:val="009C5B25"/>
  </w:style>
  <w:style w:type="character" w:customStyle="1" w:styleId="EncabezadoCar1">
    <w:name w:val="Encabezado Car1"/>
    <w:basedOn w:val="Fuentedeprrafopredeter"/>
    <w:uiPriority w:val="99"/>
    <w:semiHidden/>
    <w:rsid w:val="009C5B25"/>
  </w:style>
  <w:style w:type="character" w:customStyle="1" w:styleId="PiedepginaCar1">
    <w:name w:val="Pie de página Car1"/>
    <w:basedOn w:val="Fuentedeprrafopredeter"/>
    <w:uiPriority w:val="99"/>
    <w:semiHidden/>
    <w:rsid w:val="009C5B25"/>
  </w:style>
  <w:style w:type="character" w:customStyle="1" w:styleId="TextodegloboCar1">
    <w:name w:val="Texto de globo Car1"/>
    <w:basedOn w:val="Fuentedeprrafopredeter"/>
    <w:uiPriority w:val="99"/>
    <w:semiHidden/>
    <w:rsid w:val="009C5B25"/>
    <w:rPr>
      <w:rFonts w:ascii="Tahoma" w:hAnsi="Tahoma" w:cs="Tahoma"/>
      <w:sz w:val="16"/>
      <w:szCs w:val="16"/>
    </w:rPr>
  </w:style>
  <w:style w:type="character" w:customStyle="1" w:styleId="TtuloCar">
    <w:name w:val="Título Car"/>
    <w:basedOn w:val="Fuentedeprrafopredeter"/>
    <w:link w:val="Ttulo"/>
    <w:uiPriority w:val="10"/>
    <w:rsid w:val="009C5B25"/>
    <w:rPr>
      <w:rFonts w:ascii="Cambria" w:eastAsia="Times New Roman" w:hAnsi="Cambria" w:cs="Times New Roman"/>
      <w:color w:val="17365D"/>
      <w:spacing w:val="5"/>
      <w:kern w:val="28"/>
      <w:sz w:val="52"/>
      <w:szCs w:val="52"/>
      <w:lang w:eastAsia="es-MX"/>
    </w:rPr>
  </w:style>
  <w:style w:type="paragraph" w:styleId="Ttulo">
    <w:name w:val="Title"/>
    <w:basedOn w:val="Normal"/>
    <w:next w:val="Normal"/>
    <w:link w:val="TtuloCar"/>
    <w:uiPriority w:val="10"/>
    <w:qFormat/>
    <w:rsid w:val="009C5B2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s-MX"/>
    </w:rPr>
  </w:style>
  <w:style w:type="character" w:customStyle="1" w:styleId="TtuloCar1">
    <w:name w:val="Título Car1"/>
    <w:basedOn w:val="Fuentedeprrafopredeter"/>
    <w:uiPriority w:val="10"/>
    <w:rsid w:val="009C5B25"/>
    <w:rPr>
      <w:rFonts w:asciiTheme="majorHAnsi" w:eastAsiaTheme="majorEastAsia" w:hAnsiTheme="majorHAnsi" w:cstheme="majorBidi"/>
      <w:color w:val="17365D" w:themeColor="text2" w:themeShade="BF"/>
      <w:spacing w:val="5"/>
      <w:kern w:val="28"/>
      <w:sz w:val="52"/>
      <w:szCs w:val="52"/>
    </w:rPr>
  </w:style>
  <w:style w:type="paragraph" w:customStyle="1" w:styleId="Estilo">
    <w:name w:val="Estilo"/>
    <w:basedOn w:val="Sinespaciado"/>
    <w:link w:val="EstiloCar"/>
    <w:qFormat/>
    <w:rsid w:val="009C5B25"/>
    <w:pPr>
      <w:jc w:val="both"/>
    </w:pPr>
    <w:rPr>
      <w:rFonts w:ascii="Arial" w:eastAsia="Times New Roman" w:hAnsi="Arial" w:cs="Times New Roman"/>
      <w:sz w:val="24"/>
      <w:lang w:eastAsia="es-MX"/>
    </w:rPr>
  </w:style>
  <w:style w:type="character" w:customStyle="1" w:styleId="EstiloCar">
    <w:name w:val="Estilo Car"/>
    <w:link w:val="Estilo"/>
    <w:rsid w:val="009C5B25"/>
    <w:rPr>
      <w:rFonts w:ascii="Arial" w:eastAsia="Times New Roman" w:hAnsi="Arial" w:cs="Times New Roman"/>
      <w:sz w:val="24"/>
      <w:lang w:eastAsia="es-MX"/>
    </w:rPr>
  </w:style>
  <w:style w:type="character" w:customStyle="1" w:styleId="CitadestacadaCar">
    <w:name w:val="Cita destacada Car"/>
    <w:basedOn w:val="Fuentedeprrafopredeter"/>
    <w:link w:val="Citadestacada"/>
    <w:uiPriority w:val="30"/>
    <w:rsid w:val="009C5B25"/>
    <w:rPr>
      <w:rFonts w:ascii="Calibri" w:eastAsia="Times New Roman" w:hAnsi="Calibri" w:cs="Times New Roman"/>
      <w:b/>
      <w:bCs/>
      <w:i/>
      <w:iCs/>
      <w:color w:val="4F81BD"/>
      <w:lang w:eastAsia="es-MX"/>
    </w:rPr>
  </w:style>
  <w:style w:type="paragraph" w:styleId="Citadestacada">
    <w:name w:val="Intense Quote"/>
    <w:basedOn w:val="Normal"/>
    <w:next w:val="Normal"/>
    <w:link w:val="CitadestacadaCar"/>
    <w:uiPriority w:val="30"/>
    <w:qFormat/>
    <w:rsid w:val="009C5B25"/>
    <w:pPr>
      <w:pBdr>
        <w:bottom w:val="single" w:sz="4" w:space="4" w:color="4F81BD"/>
      </w:pBdr>
      <w:spacing w:before="200" w:after="280"/>
      <w:ind w:left="936" w:right="936"/>
    </w:pPr>
    <w:rPr>
      <w:rFonts w:ascii="Calibri" w:eastAsia="Times New Roman" w:hAnsi="Calibri" w:cs="Times New Roman"/>
      <w:b/>
      <w:bCs/>
      <w:i/>
      <w:iCs/>
      <w:color w:val="4F81BD"/>
      <w:lang w:eastAsia="es-MX"/>
    </w:rPr>
  </w:style>
  <w:style w:type="character" w:customStyle="1" w:styleId="CitadestacadaCar1">
    <w:name w:val="Cita destacada Car1"/>
    <w:basedOn w:val="Fuentedeprrafopredeter"/>
    <w:uiPriority w:val="30"/>
    <w:rsid w:val="009C5B25"/>
    <w:rPr>
      <w:b/>
      <w:bCs/>
      <w:i/>
      <w:iCs/>
      <w:color w:val="4F81BD" w:themeColor="accent1"/>
    </w:rPr>
  </w:style>
  <w:style w:type="paragraph" w:customStyle="1" w:styleId="Estilo2">
    <w:name w:val="Estilo2"/>
    <w:basedOn w:val="Estilo"/>
    <w:link w:val="Estilo2Car"/>
    <w:rsid w:val="009C5B25"/>
    <w:pPr>
      <w:spacing w:line="360" w:lineRule="auto"/>
    </w:pPr>
  </w:style>
  <w:style w:type="character" w:customStyle="1" w:styleId="Estilo2Car">
    <w:name w:val="Estilo2 Car"/>
    <w:link w:val="Estilo2"/>
    <w:rsid w:val="009C5B25"/>
    <w:rPr>
      <w:rFonts w:ascii="Arial" w:eastAsia="Times New Roman" w:hAnsi="Arial" w:cs="Times New Roman"/>
      <w:sz w:val="24"/>
      <w:lang w:eastAsia="es-MX"/>
    </w:rPr>
  </w:style>
  <w:style w:type="paragraph" w:styleId="Textonotapie">
    <w:name w:val="footnote text"/>
    <w:basedOn w:val="Normal"/>
    <w:link w:val="TextonotapieCar"/>
    <w:semiHidden/>
    <w:unhideWhenUsed/>
    <w:rsid w:val="009C5B25"/>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basedOn w:val="Fuentedeprrafopredeter"/>
    <w:link w:val="Textonotapie"/>
    <w:semiHidden/>
    <w:rsid w:val="009C5B25"/>
    <w:rPr>
      <w:rFonts w:ascii="Calibri" w:eastAsia="Times New Roman" w:hAnsi="Calibri" w:cs="Times New Roman"/>
      <w:sz w:val="20"/>
      <w:szCs w:val="20"/>
      <w:lang w:eastAsia="es-MX"/>
    </w:rPr>
  </w:style>
  <w:style w:type="character" w:styleId="Refdenotaalpie">
    <w:name w:val="footnote reference"/>
    <w:basedOn w:val="Fuentedeprrafopredeter"/>
    <w:semiHidden/>
    <w:unhideWhenUsed/>
    <w:rsid w:val="009C5B25"/>
    <w:rPr>
      <w:vertAlign w:val="superscript"/>
    </w:rPr>
  </w:style>
  <w:style w:type="character" w:styleId="Refdecomentario">
    <w:name w:val="annotation reference"/>
    <w:basedOn w:val="Fuentedeprrafopredeter"/>
    <w:uiPriority w:val="99"/>
    <w:semiHidden/>
    <w:unhideWhenUsed/>
    <w:rsid w:val="009C5B25"/>
    <w:rPr>
      <w:sz w:val="16"/>
      <w:szCs w:val="16"/>
    </w:rPr>
  </w:style>
  <w:style w:type="paragraph" w:styleId="Textocomentario">
    <w:name w:val="annotation text"/>
    <w:basedOn w:val="Normal"/>
    <w:link w:val="TextocomentarioCar"/>
    <w:uiPriority w:val="99"/>
    <w:semiHidden/>
    <w:unhideWhenUsed/>
    <w:rsid w:val="009C5B25"/>
    <w:pPr>
      <w:spacing w:line="240" w:lineRule="auto"/>
    </w:pPr>
    <w:rPr>
      <w:rFonts w:ascii="Arial" w:hAnsi="Arial"/>
      <w:sz w:val="20"/>
      <w:szCs w:val="20"/>
      <w:lang w:val="es-ES"/>
    </w:rPr>
  </w:style>
  <w:style w:type="character" w:customStyle="1" w:styleId="TextocomentarioCar">
    <w:name w:val="Texto comentario Car"/>
    <w:basedOn w:val="Fuentedeprrafopredeter"/>
    <w:link w:val="Textocomentario"/>
    <w:uiPriority w:val="99"/>
    <w:semiHidden/>
    <w:rsid w:val="009C5B25"/>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9C5B25"/>
    <w:rPr>
      <w:b/>
      <w:bCs/>
    </w:rPr>
  </w:style>
  <w:style w:type="character" w:customStyle="1" w:styleId="AsuntodelcomentarioCar">
    <w:name w:val="Asunto del comentario Car"/>
    <w:basedOn w:val="TextocomentarioCar"/>
    <w:link w:val="Asuntodelcomentario"/>
    <w:uiPriority w:val="99"/>
    <w:semiHidden/>
    <w:rsid w:val="009C5B25"/>
    <w:rPr>
      <w:rFonts w:ascii="Arial" w:hAnsi="Arial"/>
      <w:b/>
      <w:bCs/>
      <w:sz w:val="20"/>
      <w:szCs w:val="20"/>
      <w:lang w:val="es-ES"/>
    </w:rPr>
  </w:style>
  <w:style w:type="paragraph" w:styleId="Prrafodelista">
    <w:name w:val="List Paragraph"/>
    <w:basedOn w:val="Normal"/>
    <w:uiPriority w:val="34"/>
    <w:qFormat/>
    <w:rsid w:val="009C5B25"/>
    <w:pPr>
      <w:ind w:left="720"/>
      <w:contextualSpacing/>
    </w:pPr>
    <w:rPr>
      <w:rFonts w:ascii="Arial" w:hAnsi="Arial"/>
      <w:sz w:val="24"/>
      <w:lang w:val="es-ES"/>
    </w:rPr>
  </w:style>
  <w:style w:type="numbering" w:customStyle="1" w:styleId="Sinlista2">
    <w:name w:val="Sin lista2"/>
    <w:next w:val="Sinlista"/>
    <w:uiPriority w:val="99"/>
    <w:semiHidden/>
    <w:unhideWhenUsed/>
    <w:rsid w:val="009E72D5"/>
  </w:style>
  <w:style w:type="numbering" w:customStyle="1" w:styleId="Sinlista3">
    <w:name w:val="Sin lista3"/>
    <w:next w:val="Sinlista"/>
    <w:uiPriority w:val="99"/>
    <w:semiHidden/>
    <w:unhideWhenUsed/>
    <w:rsid w:val="00A40EF8"/>
  </w:style>
  <w:style w:type="table" w:styleId="Tablaconcuadrcula">
    <w:name w:val="Table Grid"/>
    <w:basedOn w:val="Tablanormal"/>
    <w:uiPriority w:val="59"/>
    <w:rsid w:val="002B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A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7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7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7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7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6C039E"/>
  </w:style>
  <w:style w:type="paragraph" w:customStyle="1" w:styleId="msonormal0">
    <w:name w:val="msonormal"/>
    <w:basedOn w:val="Normal"/>
    <w:rsid w:val="006C03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sutil">
    <w:name w:val="Subtle Reference"/>
    <w:basedOn w:val="Fuentedeprrafopredeter"/>
    <w:uiPriority w:val="31"/>
    <w:qFormat/>
    <w:rsid w:val="006C039E"/>
    <w:rPr>
      <w:smallCaps/>
      <w:color w:val="C0504D" w:themeColor="accent2"/>
      <w:u w:val="single"/>
    </w:rPr>
  </w:style>
  <w:style w:type="character" w:styleId="Ttulodellibro">
    <w:name w:val="Book Title"/>
    <w:basedOn w:val="Fuentedeprrafopredeter"/>
    <w:uiPriority w:val="33"/>
    <w:qFormat/>
    <w:rsid w:val="006C039E"/>
    <w:rPr>
      <w:b/>
      <w:bCs/>
      <w:smallCaps/>
      <w:spacing w:val="5"/>
    </w:rPr>
  </w:style>
  <w:style w:type="table" w:customStyle="1" w:styleId="Tablaconcuadrcula6">
    <w:name w:val="Tabla con cuadrícula6"/>
    <w:basedOn w:val="Tablanormal"/>
    <w:next w:val="Tablaconcuadrcula"/>
    <w:uiPriority w:val="59"/>
    <w:unhideWhenUsed/>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A05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BF"/>
  </w:style>
  <w:style w:type="paragraph" w:styleId="Ttulo1">
    <w:name w:val="heading 1"/>
    <w:basedOn w:val="Normal"/>
    <w:next w:val="Normal"/>
    <w:link w:val="Ttulo1Car"/>
    <w:uiPriority w:val="9"/>
    <w:qFormat/>
    <w:rsid w:val="009C5B25"/>
    <w:pPr>
      <w:keepNext/>
      <w:keepLines/>
      <w:spacing w:before="480" w:after="0"/>
      <w:outlineLvl w:val="0"/>
    </w:pPr>
    <w:rPr>
      <w:rFonts w:ascii="Cambria" w:eastAsia="Times New Roman" w:hAnsi="Cambria" w:cs="Times New Roman"/>
      <w:b/>
      <w:bCs/>
      <w:color w:val="365F91"/>
      <w:sz w:val="28"/>
      <w:szCs w:val="28"/>
      <w:lang w:eastAsia="es-MX"/>
    </w:rPr>
  </w:style>
  <w:style w:type="paragraph" w:styleId="Ttulo2">
    <w:name w:val="heading 2"/>
    <w:basedOn w:val="Normal"/>
    <w:next w:val="Normal"/>
    <w:link w:val="Ttulo2Car"/>
    <w:uiPriority w:val="9"/>
    <w:unhideWhenUsed/>
    <w:qFormat/>
    <w:rsid w:val="009C5B25"/>
    <w:pPr>
      <w:keepNext/>
      <w:keepLines/>
      <w:spacing w:before="200" w:after="0"/>
      <w:outlineLvl w:val="1"/>
    </w:pPr>
    <w:rPr>
      <w:rFonts w:ascii="Cambria" w:eastAsia="Times New Roman" w:hAnsi="Cambria" w:cs="Times New Roman"/>
      <w:b/>
      <w:bCs/>
      <w:color w:val="4F81BD"/>
      <w:sz w:val="26"/>
      <w:szCs w:val="26"/>
      <w:lang w:eastAsia="es-MX"/>
    </w:rPr>
  </w:style>
  <w:style w:type="paragraph" w:styleId="Ttulo3">
    <w:name w:val="heading 3"/>
    <w:basedOn w:val="Normal"/>
    <w:next w:val="Normal"/>
    <w:link w:val="Ttulo3Car"/>
    <w:uiPriority w:val="9"/>
    <w:unhideWhenUsed/>
    <w:qFormat/>
    <w:rsid w:val="009C5B25"/>
    <w:pPr>
      <w:keepNext/>
      <w:keepLines/>
      <w:spacing w:before="200" w:after="0"/>
      <w:outlineLvl w:val="2"/>
    </w:pPr>
    <w:rPr>
      <w:rFonts w:ascii="Cambria" w:eastAsia="Times New Roman" w:hAnsi="Cambria" w:cs="Times New Roman"/>
      <w:b/>
      <w:bCs/>
      <w:color w:val="4F81BD"/>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896"/>
  </w:style>
  <w:style w:type="paragraph" w:styleId="Piedepgina">
    <w:name w:val="footer"/>
    <w:basedOn w:val="Normal"/>
    <w:link w:val="PiedepginaCar"/>
    <w:unhideWhenUsed/>
    <w:rsid w:val="00267896"/>
    <w:pPr>
      <w:tabs>
        <w:tab w:val="center" w:pos="4419"/>
        <w:tab w:val="right" w:pos="8838"/>
      </w:tabs>
      <w:spacing w:after="0" w:line="240" w:lineRule="auto"/>
    </w:pPr>
  </w:style>
  <w:style w:type="character" w:customStyle="1" w:styleId="PiedepginaCar">
    <w:name w:val="Pie de página Car"/>
    <w:basedOn w:val="Fuentedeprrafopredeter"/>
    <w:link w:val="Piedepgina"/>
    <w:rsid w:val="00267896"/>
  </w:style>
  <w:style w:type="paragraph" w:styleId="Textodeglobo">
    <w:name w:val="Balloon Text"/>
    <w:basedOn w:val="Normal"/>
    <w:link w:val="TextodegloboCar"/>
    <w:uiPriority w:val="99"/>
    <w:semiHidden/>
    <w:unhideWhenUsed/>
    <w:rsid w:val="00267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96"/>
    <w:rPr>
      <w:rFonts w:ascii="Tahoma" w:hAnsi="Tahoma" w:cs="Tahoma"/>
      <w:sz w:val="16"/>
      <w:szCs w:val="16"/>
    </w:rPr>
  </w:style>
  <w:style w:type="paragraph" w:styleId="Sinespaciado">
    <w:name w:val="No Spacing"/>
    <w:uiPriority w:val="1"/>
    <w:qFormat/>
    <w:rsid w:val="0025405C"/>
    <w:pPr>
      <w:spacing w:after="0" w:line="240" w:lineRule="auto"/>
    </w:pPr>
  </w:style>
  <w:style w:type="paragraph" w:customStyle="1" w:styleId="Default">
    <w:name w:val="Default"/>
    <w:rsid w:val="005E24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9C5B25"/>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uiPriority w:val="9"/>
    <w:rsid w:val="009C5B25"/>
    <w:rPr>
      <w:rFonts w:ascii="Cambria" w:eastAsia="Times New Roman" w:hAnsi="Cambria" w:cs="Times New Roman"/>
      <w:b/>
      <w:bCs/>
      <w:color w:val="4F81BD"/>
      <w:sz w:val="26"/>
      <w:szCs w:val="26"/>
      <w:lang w:eastAsia="es-MX"/>
    </w:rPr>
  </w:style>
  <w:style w:type="character" w:customStyle="1" w:styleId="Ttulo3Car">
    <w:name w:val="Título 3 Car"/>
    <w:basedOn w:val="Fuentedeprrafopredeter"/>
    <w:link w:val="Ttulo3"/>
    <w:uiPriority w:val="9"/>
    <w:rsid w:val="009C5B25"/>
    <w:rPr>
      <w:rFonts w:ascii="Cambria" w:eastAsia="Times New Roman" w:hAnsi="Cambria" w:cs="Times New Roman"/>
      <w:b/>
      <w:bCs/>
      <w:color w:val="4F81BD"/>
      <w:lang w:eastAsia="es-MX"/>
    </w:rPr>
  </w:style>
  <w:style w:type="numbering" w:customStyle="1" w:styleId="Sinlista1">
    <w:name w:val="Sin lista1"/>
    <w:next w:val="Sinlista"/>
    <w:uiPriority w:val="99"/>
    <w:semiHidden/>
    <w:unhideWhenUsed/>
    <w:rsid w:val="009C5B25"/>
  </w:style>
  <w:style w:type="character" w:customStyle="1" w:styleId="EncabezadoCar1">
    <w:name w:val="Encabezado Car1"/>
    <w:basedOn w:val="Fuentedeprrafopredeter"/>
    <w:uiPriority w:val="99"/>
    <w:semiHidden/>
    <w:rsid w:val="009C5B25"/>
  </w:style>
  <w:style w:type="character" w:customStyle="1" w:styleId="PiedepginaCar1">
    <w:name w:val="Pie de página Car1"/>
    <w:basedOn w:val="Fuentedeprrafopredeter"/>
    <w:uiPriority w:val="99"/>
    <w:semiHidden/>
    <w:rsid w:val="009C5B25"/>
  </w:style>
  <w:style w:type="character" w:customStyle="1" w:styleId="TextodegloboCar1">
    <w:name w:val="Texto de globo Car1"/>
    <w:basedOn w:val="Fuentedeprrafopredeter"/>
    <w:uiPriority w:val="99"/>
    <w:semiHidden/>
    <w:rsid w:val="009C5B25"/>
    <w:rPr>
      <w:rFonts w:ascii="Tahoma" w:hAnsi="Tahoma" w:cs="Tahoma"/>
      <w:sz w:val="16"/>
      <w:szCs w:val="16"/>
    </w:rPr>
  </w:style>
  <w:style w:type="character" w:customStyle="1" w:styleId="TtuloCar">
    <w:name w:val="Título Car"/>
    <w:basedOn w:val="Fuentedeprrafopredeter"/>
    <w:link w:val="Ttulo"/>
    <w:uiPriority w:val="10"/>
    <w:rsid w:val="009C5B25"/>
    <w:rPr>
      <w:rFonts w:ascii="Cambria" w:eastAsia="Times New Roman" w:hAnsi="Cambria" w:cs="Times New Roman"/>
      <w:color w:val="17365D"/>
      <w:spacing w:val="5"/>
      <w:kern w:val="28"/>
      <w:sz w:val="52"/>
      <w:szCs w:val="52"/>
      <w:lang w:eastAsia="es-MX"/>
    </w:rPr>
  </w:style>
  <w:style w:type="paragraph" w:styleId="Ttulo">
    <w:name w:val="Title"/>
    <w:basedOn w:val="Normal"/>
    <w:next w:val="Normal"/>
    <w:link w:val="TtuloCar"/>
    <w:uiPriority w:val="10"/>
    <w:qFormat/>
    <w:rsid w:val="009C5B2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s-MX"/>
    </w:rPr>
  </w:style>
  <w:style w:type="character" w:customStyle="1" w:styleId="TtuloCar1">
    <w:name w:val="Título Car1"/>
    <w:basedOn w:val="Fuentedeprrafopredeter"/>
    <w:uiPriority w:val="10"/>
    <w:rsid w:val="009C5B25"/>
    <w:rPr>
      <w:rFonts w:asciiTheme="majorHAnsi" w:eastAsiaTheme="majorEastAsia" w:hAnsiTheme="majorHAnsi" w:cstheme="majorBidi"/>
      <w:color w:val="17365D" w:themeColor="text2" w:themeShade="BF"/>
      <w:spacing w:val="5"/>
      <w:kern w:val="28"/>
      <w:sz w:val="52"/>
      <w:szCs w:val="52"/>
    </w:rPr>
  </w:style>
  <w:style w:type="paragraph" w:customStyle="1" w:styleId="Estilo">
    <w:name w:val="Estilo"/>
    <w:basedOn w:val="Sinespaciado"/>
    <w:link w:val="EstiloCar"/>
    <w:qFormat/>
    <w:rsid w:val="009C5B25"/>
    <w:pPr>
      <w:jc w:val="both"/>
    </w:pPr>
    <w:rPr>
      <w:rFonts w:ascii="Arial" w:eastAsia="Times New Roman" w:hAnsi="Arial" w:cs="Times New Roman"/>
      <w:sz w:val="24"/>
      <w:lang w:eastAsia="es-MX"/>
    </w:rPr>
  </w:style>
  <w:style w:type="character" w:customStyle="1" w:styleId="EstiloCar">
    <w:name w:val="Estilo Car"/>
    <w:link w:val="Estilo"/>
    <w:rsid w:val="009C5B25"/>
    <w:rPr>
      <w:rFonts w:ascii="Arial" w:eastAsia="Times New Roman" w:hAnsi="Arial" w:cs="Times New Roman"/>
      <w:sz w:val="24"/>
      <w:lang w:eastAsia="es-MX"/>
    </w:rPr>
  </w:style>
  <w:style w:type="character" w:customStyle="1" w:styleId="CitadestacadaCar">
    <w:name w:val="Cita destacada Car"/>
    <w:basedOn w:val="Fuentedeprrafopredeter"/>
    <w:link w:val="Citadestacada"/>
    <w:uiPriority w:val="30"/>
    <w:rsid w:val="009C5B25"/>
    <w:rPr>
      <w:rFonts w:ascii="Calibri" w:eastAsia="Times New Roman" w:hAnsi="Calibri" w:cs="Times New Roman"/>
      <w:b/>
      <w:bCs/>
      <w:i/>
      <w:iCs/>
      <w:color w:val="4F81BD"/>
      <w:lang w:eastAsia="es-MX"/>
    </w:rPr>
  </w:style>
  <w:style w:type="paragraph" w:styleId="Citadestacada">
    <w:name w:val="Intense Quote"/>
    <w:basedOn w:val="Normal"/>
    <w:next w:val="Normal"/>
    <w:link w:val="CitadestacadaCar"/>
    <w:uiPriority w:val="30"/>
    <w:qFormat/>
    <w:rsid w:val="009C5B25"/>
    <w:pPr>
      <w:pBdr>
        <w:bottom w:val="single" w:sz="4" w:space="4" w:color="4F81BD"/>
      </w:pBdr>
      <w:spacing w:before="200" w:after="280"/>
      <w:ind w:left="936" w:right="936"/>
    </w:pPr>
    <w:rPr>
      <w:rFonts w:ascii="Calibri" w:eastAsia="Times New Roman" w:hAnsi="Calibri" w:cs="Times New Roman"/>
      <w:b/>
      <w:bCs/>
      <w:i/>
      <w:iCs/>
      <w:color w:val="4F81BD"/>
      <w:lang w:eastAsia="es-MX"/>
    </w:rPr>
  </w:style>
  <w:style w:type="character" w:customStyle="1" w:styleId="CitadestacadaCar1">
    <w:name w:val="Cita destacada Car1"/>
    <w:basedOn w:val="Fuentedeprrafopredeter"/>
    <w:uiPriority w:val="30"/>
    <w:rsid w:val="009C5B25"/>
    <w:rPr>
      <w:b/>
      <w:bCs/>
      <w:i/>
      <w:iCs/>
      <w:color w:val="4F81BD" w:themeColor="accent1"/>
    </w:rPr>
  </w:style>
  <w:style w:type="paragraph" w:customStyle="1" w:styleId="Estilo2">
    <w:name w:val="Estilo2"/>
    <w:basedOn w:val="Estilo"/>
    <w:link w:val="Estilo2Car"/>
    <w:rsid w:val="009C5B25"/>
    <w:pPr>
      <w:spacing w:line="360" w:lineRule="auto"/>
    </w:pPr>
  </w:style>
  <w:style w:type="character" w:customStyle="1" w:styleId="Estilo2Car">
    <w:name w:val="Estilo2 Car"/>
    <w:link w:val="Estilo2"/>
    <w:rsid w:val="009C5B25"/>
    <w:rPr>
      <w:rFonts w:ascii="Arial" w:eastAsia="Times New Roman" w:hAnsi="Arial" w:cs="Times New Roman"/>
      <w:sz w:val="24"/>
      <w:lang w:eastAsia="es-MX"/>
    </w:rPr>
  </w:style>
  <w:style w:type="paragraph" w:styleId="Textonotapie">
    <w:name w:val="footnote text"/>
    <w:basedOn w:val="Normal"/>
    <w:link w:val="TextonotapieCar"/>
    <w:semiHidden/>
    <w:unhideWhenUsed/>
    <w:rsid w:val="009C5B25"/>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basedOn w:val="Fuentedeprrafopredeter"/>
    <w:link w:val="Textonotapie"/>
    <w:semiHidden/>
    <w:rsid w:val="009C5B25"/>
    <w:rPr>
      <w:rFonts w:ascii="Calibri" w:eastAsia="Times New Roman" w:hAnsi="Calibri" w:cs="Times New Roman"/>
      <w:sz w:val="20"/>
      <w:szCs w:val="20"/>
      <w:lang w:eastAsia="es-MX"/>
    </w:rPr>
  </w:style>
  <w:style w:type="character" w:styleId="Refdenotaalpie">
    <w:name w:val="footnote reference"/>
    <w:basedOn w:val="Fuentedeprrafopredeter"/>
    <w:semiHidden/>
    <w:unhideWhenUsed/>
    <w:rsid w:val="009C5B25"/>
    <w:rPr>
      <w:vertAlign w:val="superscript"/>
    </w:rPr>
  </w:style>
  <w:style w:type="character" w:styleId="Refdecomentario">
    <w:name w:val="annotation reference"/>
    <w:basedOn w:val="Fuentedeprrafopredeter"/>
    <w:uiPriority w:val="99"/>
    <w:semiHidden/>
    <w:unhideWhenUsed/>
    <w:rsid w:val="009C5B25"/>
    <w:rPr>
      <w:sz w:val="16"/>
      <w:szCs w:val="16"/>
    </w:rPr>
  </w:style>
  <w:style w:type="paragraph" w:styleId="Textocomentario">
    <w:name w:val="annotation text"/>
    <w:basedOn w:val="Normal"/>
    <w:link w:val="TextocomentarioCar"/>
    <w:uiPriority w:val="99"/>
    <w:semiHidden/>
    <w:unhideWhenUsed/>
    <w:rsid w:val="009C5B25"/>
    <w:pPr>
      <w:spacing w:line="240" w:lineRule="auto"/>
    </w:pPr>
    <w:rPr>
      <w:rFonts w:ascii="Arial" w:hAnsi="Arial"/>
      <w:sz w:val="20"/>
      <w:szCs w:val="20"/>
      <w:lang w:val="es-ES"/>
    </w:rPr>
  </w:style>
  <w:style w:type="character" w:customStyle="1" w:styleId="TextocomentarioCar">
    <w:name w:val="Texto comentario Car"/>
    <w:basedOn w:val="Fuentedeprrafopredeter"/>
    <w:link w:val="Textocomentario"/>
    <w:uiPriority w:val="99"/>
    <w:semiHidden/>
    <w:rsid w:val="009C5B25"/>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9C5B25"/>
    <w:rPr>
      <w:b/>
      <w:bCs/>
    </w:rPr>
  </w:style>
  <w:style w:type="character" w:customStyle="1" w:styleId="AsuntodelcomentarioCar">
    <w:name w:val="Asunto del comentario Car"/>
    <w:basedOn w:val="TextocomentarioCar"/>
    <w:link w:val="Asuntodelcomentario"/>
    <w:uiPriority w:val="99"/>
    <w:semiHidden/>
    <w:rsid w:val="009C5B25"/>
    <w:rPr>
      <w:rFonts w:ascii="Arial" w:hAnsi="Arial"/>
      <w:b/>
      <w:bCs/>
      <w:sz w:val="20"/>
      <w:szCs w:val="20"/>
      <w:lang w:val="es-ES"/>
    </w:rPr>
  </w:style>
  <w:style w:type="paragraph" w:styleId="Prrafodelista">
    <w:name w:val="List Paragraph"/>
    <w:basedOn w:val="Normal"/>
    <w:uiPriority w:val="34"/>
    <w:qFormat/>
    <w:rsid w:val="009C5B25"/>
    <w:pPr>
      <w:ind w:left="720"/>
      <w:contextualSpacing/>
    </w:pPr>
    <w:rPr>
      <w:rFonts w:ascii="Arial" w:hAnsi="Arial"/>
      <w:sz w:val="24"/>
      <w:lang w:val="es-ES"/>
    </w:rPr>
  </w:style>
  <w:style w:type="numbering" w:customStyle="1" w:styleId="Sinlista2">
    <w:name w:val="Sin lista2"/>
    <w:next w:val="Sinlista"/>
    <w:uiPriority w:val="99"/>
    <w:semiHidden/>
    <w:unhideWhenUsed/>
    <w:rsid w:val="009E72D5"/>
  </w:style>
  <w:style w:type="numbering" w:customStyle="1" w:styleId="Sinlista3">
    <w:name w:val="Sin lista3"/>
    <w:next w:val="Sinlista"/>
    <w:uiPriority w:val="99"/>
    <w:semiHidden/>
    <w:unhideWhenUsed/>
    <w:rsid w:val="00A40EF8"/>
  </w:style>
  <w:style w:type="table" w:styleId="Tablaconcuadrcula">
    <w:name w:val="Table Grid"/>
    <w:basedOn w:val="Tablanormal"/>
    <w:uiPriority w:val="59"/>
    <w:rsid w:val="002B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A7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7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7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7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B77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6C039E"/>
  </w:style>
  <w:style w:type="paragraph" w:customStyle="1" w:styleId="msonormal0">
    <w:name w:val="msonormal"/>
    <w:basedOn w:val="Normal"/>
    <w:rsid w:val="006C03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sutil">
    <w:name w:val="Subtle Reference"/>
    <w:basedOn w:val="Fuentedeprrafopredeter"/>
    <w:uiPriority w:val="31"/>
    <w:qFormat/>
    <w:rsid w:val="006C039E"/>
    <w:rPr>
      <w:smallCaps/>
      <w:color w:val="C0504D" w:themeColor="accent2"/>
      <w:u w:val="single"/>
    </w:rPr>
  </w:style>
  <w:style w:type="character" w:styleId="Ttulodellibro">
    <w:name w:val="Book Title"/>
    <w:basedOn w:val="Fuentedeprrafopredeter"/>
    <w:uiPriority w:val="33"/>
    <w:qFormat/>
    <w:rsid w:val="006C039E"/>
    <w:rPr>
      <w:b/>
      <w:bCs/>
      <w:smallCaps/>
      <w:spacing w:val="5"/>
    </w:rPr>
  </w:style>
  <w:style w:type="table" w:customStyle="1" w:styleId="Tablaconcuadrcula6">
    <w:name w:val="Tabla con cuadrícula6"/>
    <w:basedOn w:val="Tablanormal"/>
    <w:next w:val="Tablaconcuadrcula"/>
    <w:uiPriority w:val="59"/>
    <w:unhideWhenUsed/>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59"/>
    <w:rsid w:val="006C039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A0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6697">
      <w:bodyDiv w:val="1"/>
      <w:marLeft w:val="0"/>
      <w:marRight w:val="0"/>
      <w:marTop w:val="0"/>
      <w:marBottom w:val="0"/>
      <w:divBdr>
        <w:top w:val="none" w:sz="0" w:space="0" w:color="auto"/>
        <w:left w:val="none" w:sz="0" w:space="0" w:color="auto"/>
        <w:bottom w:val="none" w:sz="0" w:space="0" w:color="auto"/>
        <w:right w:val="none" w:sz="0" w:space="0" w:color="auto"/>
      </w:divBdr>
    </w:div>
    <w:div w:id="685253502">
      <w:bodyDiv w:val="1"/>
      <w:marLeft w:val="0"/>
      <w:marRight w:val="0"/>
      <w:marTop w:val="0"/>
      <w:marBottom w:val="0"/>
      <w:divBdr>
        <w:top w:val="none" w:sz="0" w:space="0" w:color="auto"/>
        <w:left w:val="none" w:sz="0" w:space="0" w:color="auto"/>
        <w:bottom w:val="none" w:sz="0" w:space="0" w:color="auto"/>
        <w:right w:val="none" w:sz="0" w:space="0" w:color="auto"/>
      </w:divBdr>
    </w:div>
    <w:div w:id="1223062590">
      <w:bodyDiv w:val="1"/>
      <w:marLeft w:val="0"/>
      <w:marRight w:val="0"/>
      <w:marTop w:val="0"/>
      <w:marBottom w:val="0"/>
      <w:divBdr>
        <w:top w:val="none" w:sz="0" w:space="0" w:color="auto"/>
        <w:left w:val="none" w:sz="0" w:space="0" w:color="auto"/>
        <w:bottom w:val="none" w:sz="0" w:space="0" w:color="auto"/>
        <w:right w:val="none" w:sz="0" w:space="0" w:color="auto"/>
      </w:divBdr>
    </w:div>
    <w:div w:id="1249657414">
      <w:bodyDiv w:val="1"/>
      <w:marLeft w:val="0"/>
      <w:marRight w:val="0"/>
      <w:marTop w:val="0"/>
      <w:marBottom w:val="0"/>
      <w:divBdr>
        <w:top w:val="none" w:sz="0" w:space="0" w:color="auto"/>
        <w:left w:val="none" w:sz="0" w:space="0" w:color="auto"/>
        <w:bottom w:val="none" w:sz="0" w:space="0" w:color="auto"/>
        <w:right w:val="none" w:sz="0" w:space="0" w:color="auto"/>
      </w:divBdr>
    </w:div>
    <w:div w:id="1431315271">
      <w:bodyDiv w:val="1"/>
      <w:marLeft w:val="0"/>
      <w:marRight w:val="0"/>
      <w:marTop w:val="0"/>
      <w:marBottom w:val="0"/>
      <w:divBdr>
        <w:top w:val="none" w:sz="0" w:space="0" w:color="auto"/>
        <w:left w:val="none" w:sz="0" w:space="0" w:color="auto"/>
        <w:bottom w:val="none" w:sz="0" w:space="0" w:color="auto"/>
        <w:right w:val="none" w:sz="0" w:space="0" w:color="auto"/>
      </w:divBdr>
    </w:div>
    <w:div w:id="16504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CE52-EDD8-4F36-A5FC-0F6A4BD7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73</Pages>
  <Words>21672</Words>
  <Characters>119197</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as</vt:lpstr>
    </vt:vector>
  </TitlesOfParts>
  <Company>Microsoft</Company>
  <LinksUpToDate>false</LinksUpToDate>
  <CharactersWithSpaces>140588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c:title>
  <dc:creator>Osbaldo Adrian Velasco Leonardo</dc:creator>
  <cp:lastModifiedBy>Tania Lilian Garnica Calzada</cp:lastModifiedBy>
  <cp:revision>4</cp:revision>
  <cp:lastPrinted>2018-09-18T15:17:00Z</cp:lastPrinted>
  <dcterms:created xsi:type="dcterms:W3CDTF">2022-04-22T00:02:00Z</dcterms:created>
  <dcterms:modified xsi:type="dcterms:W3CDTF">2022-04-25T19:23:00Z</dcterms:modified>
</cp:coreProperties>
</file>